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034" w:type="dxa"/>
        <w:tblInd w:w="-147" w:type="dxa"/>
        <w:tblLayout w:type="fixed"/>
        <w:tblLook w:val="04A0" w:firstRow="1" w:lastRow="0" w:firstColumn="1" w:lastColumn="0" w:noHBand="0" w:noVBand="1"/>
      </w:tblPr>
      <w:tblGrid>
        <w:gridCol w:w="1483"/>
        <w:gridCol w:w="1636"/>
        <w:gridCol w:w="1564"/>
        <w:gridCol w:w="1560"/>
        <w:gridCol w:w="7791"/>
      </w:tblGrid>
      <w:tr w:rsidR="007E18C6" w:rsidRPr="005E350F" w14:paraId="14FED0BC" w14:textId="77777777" w:rsidTr="006B3CEE">
        <w:tc>
          <w:tcPr>
            <w:tcW w:w="14034" w:type="dxa"/>
            <w:gridSpan w:val="5"/>
            <w:tcBorders>
              <w:top w:val="nil"/>
              <w:left w:val="nil"/>
              <w:bottom w:val="single" w:sz="4" w:space="0" w:color="auto"/>
              <w:right w:val="nil"/>
            </w:tcBorders>
          </w:tcPr>
          <w:p w14:paraId="53CDB0A7" w14:textId="77777777" w:rsidR="007E18C6" w:rsidRPr="00AA59D7" w:rsidRDefault="007E18C6" w:rsidP="006B3CEE">
            <w:pPr>
              <w:spacing w:line="360" w:lineRule="auto"/>
              <w:jc w:val="center"/>
              <w:rPr>
                <w:b/>
                <w:sz w:val="18"/>
                <w:szCs w:val="22"/>
                <w:lang w:val="en-US"/>
              </w:rPr>
            </w:pPr>
            <w:r w:rsidRPr="00AA59D7">
              <w:rPr>
                <w:b/>
                <w:sz w:val="22"/>
                <w:szCs w:val="22"/>
                <w:lang w:val="en-US"/>
              </w:rPr>
              <w:t xml:space="preserve">Supplementary Table </w:t>
            </w:r>
            <w:r>
              <w:rPr>
                <w:b/>
                <w:sz w:val="22"/>
                <w:szCs w:val="22"/>
                <w:lang w:val="en-US"/>
              </w:rPr>
              <w:t>1</w:t>
            </w:r>
            <w:r w:rsidRPr="00AA59D7">
              <w:rPr>
                <w:b/>
                <w:sz w:val="22"/>
                <w:szCs w:val="22"/>
                <w:lang w:val="en-US"/>
              </w:rPr>
              <w:t>: Action inquiry methods</w:t>
            </w:r>
          </w:p>
        </w:tc>
      </w:tr>
      <w:tr w:rsidR="007E18C6" w:rsidRPr="005E350F" w14:paraId="1EE74568" w14:textId="77777777" w:rsidTr="006B3CEE">
        <w:tc>
          <w:tcPr>
            <w:tcW w:w="1483" w:type="dxa"/>
            <w:tcBorders>
              <w:top w:val="single" w:sz="4" w:space="0" w:color="auto"/>
              <w:left w:val="nil"/>
              <w:bottom w:val="single" w:sz="4" w:space="0" w:color="auto"/>
              <w:right w:val="nil"/>
            </w:tcBorders>
            <w:vAlign w:val="center"/>
          </w:tcPr>
          <w:p w14:paraId="0E9A7C84" w14:textId="77777777" w:rsidR="007E18C6" w:rsidRPr="005E350F" w:rsidRDefault="007E18C6" w:rsidP="006B3CEE">
            <w:pPr>
              <w:jc w:val="center"/>
              <w:rPr>
                <w:sz w:val="20"/>
                <w:szCs w:val="20"/>
                <w:lang w:val="en-US"/>
              </w:rPr>
            </w:pPr>
            <w:r w:rsidRPr="005E350F">
              <w:rPr>
                <w:sz w:val="20"/>
                <w:szCs w:val="20"/>
                <w:lang w:val="en-US"/>
              </w:rPr>
              <w:t xml:space="preserve"> Stage</w:t>
            </w:r>
          </w:p>
        </w:tc>
        <w:tc>
          <w:tcPr>
            <w:tcW w:w="1636" w:type="dxa"/>
            <w:tcBorders>
              <w:top w:val="single" w:sz="4" w:space="0" w:color="auto"/>
              <w:left w:val="nil"/>
              <w:bottom w:val="single" w:sz="4" w:space="0" w:color="auto"/>
              <w:right w:val="nil"/>
            </w:tcBorders>
            <w:vAlign w:val="center"/>
          </w:tcPr>
          <w:p w14:paraId="57A77A9D" w14:textId="77777777" w:rsidR="007E18C6" w:rsidRPr="005E350F" w:rsidRDefault="007E18C6" w:rsidP="006B3CEE">
            <w:pPr>
              <w:jc w:val="center"/>
              <w:rPr>
                <w:sz w:val="20"/>
                <w:szCs w:val="20"/>
                <w:lang w:val="en-US"/>
              </w:rPr>
            </w:pPr>
            <w:r w:rsidRPr="005E350F">
              <w:rPr>
                <w:sz w:val="20"/>
                <w:szCs w:val="20"/>
                <w:lang w:val="en-US"/>
              </w:rPr>
              <w:t>Purpose</w:t>
            </w:r>
          </w:p>
        </w:tc>
        <w:tc>
          <w:tcPr>
            <w:tcW w:w="1564" w:type="dxa"/>
            <w:tcBorders>
              <w:top w:val="single" w:sz="4" w:space="0" w:color="auto"/>
              <w:left w:val="nil"/>
              <w:bottom w:val="single" w:sz="4" w:space="0" w:color="auto"/>
              <w:right w:val="nil"/>
            </w:tcBorders>
            <w:vAlign w:val="center"/>
          </w:tcPr>
          <w:p w14:paraId="4F17CEBF" w14:textId="77777777" w:rsidR="007E18C6" w:rsidRPr="005E350F" w:rsidRDefault="007E18C6" w:rsidP="006B3CEE">
            <w:pPr>
              <w:jc w:val="center"/>
              <w:rPr>
                <w:sz w:val="20"/>
                <w:szCs w:val="20"/>
                <w:lang w:val="en-US"/>
              </w:rPr>
            </w:pPr>
            <w:r w:rsidRPr="005E350F">
              <w:rPr>
                <w:sz w:val="20"/>
                <w:szCs w:val="20"/>
                <w:lang w:val="en-US"/>
              </w:rPr>
              <w:t>Timing</w:t>
            </w:r>
          </w:p>
        </w:tc>
        <w:tc>
          <w:tcPr>
            <w:tcW w:w="1560" w:type="dxa"/>
            <w:tcBorders>
              <w:top w:val="single" w:sz="4" w:space="0" w:color="auto"/>
              <w:left w:val="nil"/>
              <w:bottom w:val="single" w:sz="4" w:space="0" w:color="auto"/>
              <w:right w:val="nil"/>
            </w:tcBorders>
            <w:vAlign w:val="center"/>
          </w:tcPr>
          <w:p w14:paraId="5F635CF0" w14:textId="77777777" w:rsidR="007E18C6" w:rsidRPr="005E350F" w:rsidRDefault="007E18C6" w:rsidP="006B3CEE">
            <w:pPr>
              <w:ind w:left="170" w:hanging="170"/>
              <w:jc w:val="center"/>
              <w:rPr>
                <w:sz w:val="20"/>
                <w:szCs w:val="20"/>
                <w:lang w:val="en-US"/>
              </w:rPr>
            </w:pPr>
            <w:r w:rsidRPr="005E350F">
              <w:rPr>
                <w:sz w:val="20"/>
                <w:szCs w:val="20"/>
                <w:lang w:val="en-US"/>
              </w:rPr>
              <w:t>Method</w:t>
            </w:r>
          </w:p>
        </w:tc>
        <w:tc>
          <w:tcPr>
            <w:tcW w:w="7791" w:type="dxa"/>
            <w:tcBorders>
              <w:top w:val="single" w:sz="4" w:space="0" w:color="auto"/>
              <w:left w:val="nil"/>
              <w:bottom w:val="single" w:sz="4" w:space="0" w:color="auto"/>
              <w:right w:val="nil"/>
            </w:tcBorders>
            <w:vAlign w:val="center"/>
          </w:tcPr>
          <w:p w14:paraId="01F13E14" w14:textId="77777777" w:rsidR="007E18C6" w:rsidRPr="005E350F" w:rsidRDefault="007E18C6" w:rsidP="006B3CEE">
            <w:pPr>
              <w:jc w:val="center"/>
              <w:rPr>
                <w:sz w:val="20"/>
                <w:szCs w:val="20"/>
                <w:lang w:val="en-US"/>
              </w:rPr>
            </w:pPr>
            <w:r w:rsidRPr="005E350F">
              <w:rPr>
                <w:sz w:val="20"/>
                <w:szCs w:val="20"/>
                <w:lang w:val="en-US"/>
              </w:rPr>
              <w:t>Approach</w:t>
            </w:r>
          </w:p>
        </w:tc>
      </w:tr>
      <w:tr w:rsidR="007E18C6" w:rsidRPr="005E350F" w14:paraId="63E6375E" w14:textId="77777777" w:rsidTr="006B3CEE">
        <w:tc>
          <w:tcPr>
            <w:tcW w:w="1483" w:type="dxa"/>
            <w:tcBorders>
              <w:top w:val="single" w:sz="4" w:space="0" w:color="auto"/>
              <w:left w:val="nil"/>
              <w:bottom w:val="nil"/>
              <w:right w:val="nil"/>
            </w:tcBorders>
          </w:tcPr>
          <w:p w14:paraId="295E6CD8" w14:textId="77777777" w:rsidR="007E18C6" w:rsidRPr="005E350F" w:rsidRDefault="007E18C6" w:rsidP="006B3CEE">
            <w:pPr>
              <w:rPr>
                <w:color w:val="000000" w:themeColor="text1"/>
                <w:sz w:val="20"/>
                <w:szCs w:val="20"/>
                <w:lang w:val="en-US"/>
              </w:rPr>
            </w:pPr>
            <w:r w:rsidRPr="005E350F">
              <w:rPr>
                <w:color w:val="000000" w:themeColor="text1"/>
                <w:sz w:val="20"/>
                <w:szCs w:val="20"/>
                <w:lang w:val="en-US"/>
              </w:rPr>
              <w:t>All</w:t>
            </w:r>
          </w:p>
        </w:tc>
        <w:tc>
          <w:tcPr>
            <w:tcW w:w="1636" w:type="dxa"/>
            <w:tcBorders>
              <w:top w:val="single" w:sz="4" w:space="0" w:color="auto"/>
              <w:left w:val="nil"/>
              <w:bottom w:val="nil"/>
              <w:right w:val="nil"/>
            </w:tcBorders>
          </w:tcPr>
          <w:p w14:paraId="26825E95" w14:textId="77777777" w:rsidR="007E18C6" w:rsidRPr="005E350F" w:rsidRDefault="007E18C6" w:rsidP="006B3CEE">
            <w:pPr>
              <w:ind w:left="170" w:hanging="170"/>
              <w:rPr>
                <w:color w:val="000000" w:themeColor="text1"/>
                <w:sz w:val="20"/>
                <w:szCs w:val="20"/>
                <w:lang w:val="en-US"/>
              </w:rPr>
            </w:pPr>
            <w:r w:rsidRPr="005E350F">
              <w:rPr>
                <w:color w:val="000000" w:themeColor="text1"/>
                <w:sz w:val="20"/>
                <w:szCs w:val="20"/>
                <w:lang w:val="en-US"/>
              </w:rPr>
              <w:t>Documented events, reflections, and conceptual considerations [</w:t>
            </w:r>
            <w:r w:rsidRPr="005E350F">
              <w:rPr>
                <w:iCs/>
                <w:color w:val="000000" w:themeColor="text1"/>
                <w:sz w:val="20"/>
                <w:szCs w:val="20"/>
                <w:lang w:val="en-US"/>
              </w:rPr>
              <w:fldChar w:fldCharType="begin"/>
            </w:r>
            <w:r w:rsidRPr="005E350F">
              <w:rPr>
                <w:iCs/>
                <w:color w:val="000000" w:themeColor="text1"/>
                <w:sz w:val="20"/>
                <w:szCs w:val="20"/>
                <w:lang w:val="en-US"/>
              </w:rPr>
              <w:instrText xml:space="preserve"> ADDIN EN.CITE &lt;EndNote&gt;&lt;Cite&gt;&lt;Author&gt;Madden&lt;/Author&gt;&lt;Year&gt;2010&lt;/Year&gt;&lt;RecNum&gt;861&lt;/RecNum&gt;&lt;DisplayText&gt;(98)&lt;/DisplayText&gt;&lt;record&gt;&lt;rec-number&gt;861&lt;/rec-number&gt;&lt;foreign-keys&gt;&lt;key app="EN" db-id="a9zwzwzsprfx2hetttgxx5fmzdf50fzsfe2t" timestamp="1538115571" guid="88e10222-952a-458e-a5f3-d7d7bbf9ef86"&gt;861&lt;/key&gt;&lt;/foreign-keys&gt;&lt;ref-type name="Book"&gt;6&lt;/ref-type&gt;&lt;contributors&gt;&lt;authors&gt;&lt;author&gt;Madden, Raymond&lt;/author&gt;&lt;/authors&gt;&lt;/contributors&gt;&lt;titles&gt;&lt;title&gt;Being ethnographic. A guide to the theory and practice of ethnography&lt;/title&gt;&lt;/titles&gt;&lt;dates&gt;&lt;year&gt;2010&lt;/year&gt;&lt;/dates&gt;&lt;pub-location&gt;London, England&lt;/pub-location&gt;&lt;publisher&gt;Sage&lt;/publisher&gt;&lt;isbn&gt;978-1-4129-4696-4&lt;/isbn&gt;&lt;urls&gt;&lt;/urls&gt;&lt;/record&gt;&lt;/Cite&gt;&lt;/EndNote&gt;</w:instrText>
            </w:r>
            <w:r w:rsidRPr="005E350F">
              <w:rPr>
                <w:iCs/>
                <w:color w:val="000000" w:themeColor="text1"/>
                <w:sz w:val="20"/>
                <w:szCs w:val="20"/>
                <w:lang w:val="en-US"/>
              </w:rPr>
              <w:fldChar w:fldCharType="separate"/>
            </w:r>
            <w:r w:rsidRPr="005E350F">
              <w:rPr>
                <w:iCs/>
                <w:color w:val="000000" w:themeColor="text1"/>
                <w:sz w:val="20"/>
                <w:szCs w:val="20"/>
                <w:lang w:val="en-US"/>
              </w:rPr>
              <w:t>98</w:t>
            </w:r>
            <w:r w:rsidRPr="005E350F">
              <w:rPr>
                <w:iCs/>
                <w:color w:val="000000" w:themeColor="text1"/>
                <w:sz w:val="20"/>
                <w:szCs w:val="20"/>
                <w:lang w:val="en-US"/>
              </w:rPr>
              <w:fldChar w:fldCharType="end"/>
            </w:r>
            <w:r w:rsidRPr="005E350F">
              <w:rPr>
                <w:iCs/>
                <w:color w:val="000000" w:themeColor="text1"/>
                <w:sz w:val="20"/>
                <w:szCs w:val="20"/>
                <w:lang w:val="en-US"/>
              </w:rPr>
              <w:t>]</w:t>
            </w:r>
          </w:p>
        </w:tc>
        <w:tc>
          <w:tcPr>
            <w:tcW w:w="1564" w:type="dxa"/>
            <w:tcBorders>
              <w:top w:val="single" w:sz="4" w:space="0" w:color="auto"/>
              <w:left w:val="nil"/>
              <w:bottom w:val="nil"/>
              <w:right w:val="nil"/>
            </w:tcBorders>
          </w:tcPr>
          <w:p w14:paraId="727331DF" w14:textId="77777777" w:rsidR="007E18C6" w:rsidRPr="005E350F" w:rsidRDefault="007E18C6" w:rsidP="006B3CEE">
            <w:pPr>
              <w:ind w:left="175" w:hanging="175"/>
              <w:rPr>
                <w:color w:val="000000" w:themeColor="text1"/>
                <w:sz w:val="20"/>
                <w:szCs w:val="20"/>
                <w:lang w:val="en-US"/>
              </w:rPr>
            </w:pPr>
            <w:r w:rsidRPr="005E350F">
              <w:rPr>
                <w:color w:val="000000" w:themeColor="text1"/>
                <w:sz w:val="20"/>
                <w:szCs w:val="20"/>
                <w:lang w:val="en-US"/>
              </w:rPr>
              <w:t>Across action inquiry</w:t>
            </w:r>
          </w:p>
        </w:tc>
        <w:tc>
          <w:tcPr>
            <w:tcW w:w="1560" w:type="dxa"/>
            <w:tcBorders>
              <w:top w:val="single" w:sz="4" w:space="0" w:color="auto"/>
              <w:left w:val="nil"/>
              <w:bottom w:val="nil"/>
              <w:right w:val="nil"/>
            </w:tcBorders>
          </w:tcPr>
          <w:p w14:paraId="484D3D9C" w14:textId="77777777" w:rsidR="007E18C6" w:rsidRPr="005E350F" w:rsidRDefault="007E18C6" w:rsidP="006B3CEE">
            <w:pPr>
              <w:ind w:left="170" w:hanging="170"/>
              <w:rPr>
                <w:color w:val="000000" w:themeColor="text1"/>
                <w:sz w:val="20"/>
                <w:szCs w:val="20"/>
                <w:lang w:val="en-US"/>
              </w:rPr>
            </w:pPr>
            <w:r w:rsidRPr="005E350F">
              <w:rPr>
                <w:color w:val="000000" w:themeColor="text1"/>
                <w:sz w:val="20"/>
                <w:szCs w:val="20"/>
                <w:lang w:val="en-US"/>
              </w:rPr>
              <w:t>Fieldnotes</w:t>
            </w:r>
          </w:p>
        </w:tc>
        <w:tc>
          <w:tcPr>
            <w:tcW w:w="7791" w:type="dxa"/>
            <w:tcBorders>
              <w:top w:val="single" w:sz="4" w:space="0" w:color="auto"/>
              <w:left w:val="nil"/>
              <w:bottom w:val="nil"/>
              <w:right w:val="nil"/>
            </w:tcBorders>
          </w:tcPr>
          <w:p w14:paraId="56415E6A" w14:textId="77777777" w:rsidR="007E18C6" w:rsidRPr="005E350F" w:rsidRDefault="007E18C6" w:rsidP="006B3CEE">
            <w:pPr>
              <w:ind w:left="183" w:hanging="142"/>
              <w:rPr>
                <w:color w:val="000000" w:themeColor="text1"/>
                <w:sz w:val="20"/>
                <w:szCs w:val="20"/>
                <w:lang w:val="en-US"/>
              </w:rPr>
            </w:pPr>
            <w:r w:rsidRPr="005E350F">
              <w:rPr>
                <w:color w:val="000000" w:themeColor="text1"/>
                <w:sz w:val="20"/>
                <w:szCs w:val="20"/>
                <w:lang w:val="en-US"/>
              </w:rPr>
              <w:t>The subject matter expert (SME) generated two types of fieldnotes:</w:t>
            </w:r>
          </w:p>
          <w:p w14:paraId="24CFF30F" w14:textId="77777777" w:rsidR="007E18C6" w:rsidRPr="005E350F" w:rsidRDefault="007E18C6" w:rsidP="006B3CEE">
            <w:pPr>
              <w:pStyle w:val="ListParagraph"/>
              <w:numPr>
                <w:ilvl w:val="0"/>
                <w:numId w:val="1"/>
              </w:numPr>
              <w:ind w:left="735"/>
              <w:rPr>
                <w:rFonts w:ascii="Times New Roman" w:hAnsi="Times New Roman" w:cs="Times New Roman"/>
                <w:sz w:val="20"/>
                <w:szCs w:val="20"/>
                <w:lang w:val="en-US"/>
              </w:rPr>
            </w:pPr>
            <w:r w:rsidRPr="005E350F">
              <w:rPr>
                <w:rFonts w:ascii="Times New Roman" w:hAnsi="Times New Roman" w:cs="Times New Roman"/>
                <w:iCs/>
                <w:color w:val="000000" w:themeColor="text1"/>
                <w:sz w:val="20"/>
                <w:szCs w:val="20"/>
                <w:lang w:val="en-US"/>
              </w:rPr>
              <w:t>Participatory-observational fieldnotes [</w:t>
            </w:r>
            <w:r w:rsidRPr="005E350F">
              <w:rPr>
                <w:rFonts w:ascii="Times New Roman" w:hAnsi="Times New Roman" w:cs="Times New Roman"/>
                <w:iCs/>
                <w:color w:val="000000" w:themeColor="text1"/>
                <w:sz w:val="20"/>
                <w:szCs w:val="20"/>
                <w:lang w:val="en-US"/>
              </w:rPr>
              <w:fldChar w:fldCharType="begin"/>
            </w:r>
            <w:r w:rsidRPr="005E350F">
              <w:rPr>
                <w:rFonts w:ascii="Times New Roman" w:hAnsi="Times New Roman" w:cs="Times New Roman"/>
                <w:iCs/>
                <w:color w:val="000000" w:themeColor="text1"/>
                <w:sz w:val="20"/>
                <w:szCs w:val="20"/>
                <w:lang w:val="en-US"/>
              </w:rPr>
              <w:instrText xml:space="preserve"> ADDIN EN.CITE &lt;EndNote&gt;&lt;Cite&gt;&lt;Author&gt;Madden&lt;/Author&gt;&lt;Year&gt;2010&lt;/Year&gt;&lt;RecNum&gt;861&lt;/RecNum&gt;&lt;DisplayText&gt;(87, 97, 98)&lt;/DisplayText&gt;&lt;record&gt;&lt;rec-number&gt;861&lt;/rec-number&gt;&lt;foreign-keys&gt;&lt;key app="EN" db-id="a9zwzwzsprfx2hetttgxx5fmzdf50fzsfe2t" timestamp="1538115571" guid="88e10222-952a-458e-a5f3-d7d7bbf9ef86"&gt;861&lt;/key&gt;&lt;/foreign-keys&gt;&lt;ref-type name="Book"&gt;6&lt;/ref-type&gt;&lt;contributors&gt;&lt;authors&gt;&lt;author&gt;Madden, Raymond&lt;/author&gt;&lt;/authors&gt;&lt;/contributors&gt;&lt;titles&gt;&lt;title&gt;Being ethnographic. A guide to the theory and practice of ethnography&lt;/title&gt;&lt;/titles&gt;&lt;dates&gt;&lt;year&gt;2010&lt;/year&gt;&lt;/dates&gt;&lt;pub-location&gt;London, England&lt;/pub-location&gt;&lt;publisher&gt;Sage&lt;/publisher&gt;&lt;isbn&gt;978-1-4129-4696-4&lt;/isbn&gt;&lt;urls&gt;&lt;/urls&gt;&lt;/record&gt;&lt;/Cite&gt;&lt;Cite&gt;&lt;Author&gt;McNiff&lt;/Author&gt;&lt;Year&gt;2010&lt;/Year&gt;&lt;RecNum&gt;901&lt;/RecNum&gt;&lt;record&gt;&lt;rec-number&gt;901&lt;/rec-number&gt;&lt;foreign-keys&gt;&lt;key app="EN" db-id="a9zwzwzsprfx2hetttgxx5fmzdf50fzsfe2t" timestamp="1538115572" guid="e612bff0-418b-4e7d-8bbd-707d9bcdec47"&gt;901&lt;/key&gt;&lt;/foreign-keys&gt;&lt;ref-type name="Book"&gt;6&lt;/ref-type&gt;&lt;contributors&gt;&lt;authors&gt;&lt;author&gt;McNiff, Jean&lt;/author&gt;&lt;author&gt;Whitehead, Jack&lt;/author&gt;&lt;/authors&gt;&lt;/contributors&gt;&lt;titles&gt;&lt;title&gt;You and your action research project&lt;/title&gt;&lt;/titles&gt;&lt;edition&gt;3rd&lt;/edition&gt;&lt;dates&gt;&lt;year&gt;2010&lt;/year&gt;&lt;/dates&gt;&lt;pub-location&gt;Abingdon, England&lt;/pub-location&gt;&lt;publisher&gt;Routledge&lt;/publisher&gt;&lt;isbn&gt;0-415-48708-0 (hbk)&amp;#xD;0-415-48709-9 (pbk)&amp;#xD;0-203-87155-3 (ebk)&lt;/isbn&gt;&lt;urls&gt;&lt;/urls&gt;&lt;/record&gt;&lt;/Cite&gt;&lt;Cite&gt;&lt;Author&gt;Stake&lt;/Author&gt;&lt;Year&gt;1995&lt;/Year&gt;&lt;RecNum&gt;1283&lt;/RecNum&gt;&lt;record&gt;&lt;rec-number&gt;1283&lt;/rec-number&gt;&lt;foreign-keys&gt;&lt;key app="EN" db-id="a9zwzwzsprfx2hetttgxx5fmzdf50fzsfe2t" timestamp="1538115591" guid="aafaf8f7-7019-4401-a095-b5cd38959ae3"&gt;1283&lt;/key&gt;&lt;/foreign-keys&gt;&lt;ref-type name="Book"&gt;6&lt;/ref-type&gt;&lt;contributors&gt;&lt;authors&gt;&lt;author&gt;Stake, Robert E&lt;/author&gt;&lt;/authors&gt;&lt;/contributors&gt;&lt;titles&gt;&lt;title&gt;The art of case study research&lt;/title&gt;&lt;/titles&gt;&lt;dates&gt;&lt;year&gt;1995&lt;/year&gt;&lt;/dates&gt;&lt;pub-location&gt;Thousand Oaks, CA&lt;/pub-location&gt;&lt;publisher&gt;Sage&lt;/publisher&gt;&lt;isbn&gt;080395767X&lt;/isbn&gt;&lt;urls&gt;&lt;/urls&gt;&lt;/record&gt;&lt;/Cite&gt;&lt;/EndNote&gt;</w:instrText>
            </w:r>
            <w:r w:rsidRPr="005E350F">
              <w:rPr>
                <w:rFonts w:ascii="Times New Roman" w:hAnsi="Times New Roman" w:cs="Times New Roman"/>
                <w:iCs/>
                <w:color w:val="000000" w:themeColor="text1"/>
                <w:sz w:val="20"/>
                <w:szCs w:val="20"/>
                <w:lang w:val="en-US"/>
              </w:rPr>
              <w:fldChar w:fldCharType="separate"/>
            </w:r>
            <w:r w:rsidRPr="005E350F">
              <w:rPr>
                <w:rFonts w:ascii="Times New Roman" w:hAnsi="Times New Roman" w:cs="Times New Roman"/>
                <w:iCs/>
                <w:color w:val="000000" w:themeColor="text1"/>
                <w:sz w:val="20"/>
                <w:szCs w:val="20"/>
                <w:lang w:val="en-US"/>
              </w:rPr>
              <w:t>87, 97, 98</w:t>
            </w:r>
            <w:r w:rsidRPr="005E350F">
              <w:rPr>
                <w:rFonts w:ascii="Times New Roman" w:hAnsi="Times New Roman" w:cs="Times New Roman"/>
                <w:iCs/>
                <w:color w:val="000000" w:themeColor="text1"/>
                <w:sz w:val="20"/>
                <w:szCs w:val="20"/>
                <w:lang w:val="en-US"/>
              </w:rPr>
              <w:fldChar w:fldCharType="end"/>
            </w:r>
            <w:r w:rsidRPr="005E350F">
              <w:rPr>
                <w:rFonts w:ascii="Times New Roman" w:hAnsi="Times New Roman" w:cs="Times New Roman"/>
                <w:iCs/>
                <w:color w:val="000000" w:themeColor="text1"/>
                <w:sz w:val="20"/>
                <w:szCs w:val="20"/>
                <w:lang w:val="en-US"/>
              </w:rPr>
              <w:t xml:space="preserve">]. </w:t>
            </w:r>
            <w:r w:rsidRPr="005E350F">
              <w:rPr>
                <w:rFonts w:ascii="Times New Roman" w:hAnsi="Times New Roman" w:cs="Times New Roman"/>
                <w:color w:val="000000" w:themeColor="text1"/>
                <w:sz w:val="20"/>
                <w:szCs w:val="20"/>
                <w:lang w:val="en-US"/>
              </w:rPr>
              <w:t>These notes were</w:t>
            </w:r>
            <w:r w:rsidRPr="005E350F">
              <w:rPr>
                <w:rFonts w:ascii="Times New Roman" w:hAnsi="Times New Roman" w:cs="Times New Roman"/>
                <w:i/>
                <w:color w:val="000000" w:themeColor="text1"/>
                <w:sz w:val="20"/>
                <w:szCs w:val="20"/>
                <w:lang w:val="en-US"/>
              </w:rPr>
              <w:t xml:space="preserve"> </w:t>
            </w:r>
            <w:r w:rsidRPr="005E350F">
              <w:rPr>
                <w:rFonts w:ascii="Times New Roman" w:hAnsi="Times New Roman" w:cs="Times New Roman"/>
                <w:color w:val="000000" w:themeColor="text1"/>
                <w:sz w:val="20"/>
                <w:szCs w:val="20"/>
                <w:lang w:val="en-US"/>
              </w:rPr>
              <w:t>made while the SME was based in the field. This included notetaking while observing coaching participation, and while engaging in meaning and decision making with others (e.g., coaches, players); and</w:t>
            </w:r>
          </w:p>
          <w:p w14:paraId="58AC452A" w14:textId="77777777" w:rsidR="007E18C6" w:rsidRPr="005E350F" w:rsidRDefault="007E18C6" w:rsidP="006B3CEE">
            <w:pPr>
              <w:pStyle w:val="ListParagraph"/>
              <w:numPr>
                <w:ilvl w:val="0"/>
                <w:numId w:val="1"/>
              </w:numPr>
              <w:ind w:left="735"/>
              <w:rPr>
                <w:rFonts w:ascii="Times New Roman" w:hAnsi="Times New Roman" w:cs="Times New Roman"/>
                <w:color w:val="000000" w:themeColor="text1"/>
                <w:sz w:val="20"/>
                <w:szCs w:val="20"/>
                <w:lang w:val="en-US"/>
              </w:rPr>
            </w:pPr>
            <w:r w:rsidRPr="005E350F">
              <w:rPr>
                <w:rFonts w:ascii="Times New Roman" w:hAnsi="Times New Roman" w:cs="Times New Roman"/>
                <w:iCs/>
                <w:color w:val="000000" w:themeColor="text1"/>
                <w:sz w:val="20"/>
                <w:szCs w:val="20"/>
                <w:lang w:val="en-US"/>
              </w:rPr>
              <w:t xml:space="preserve">Reflective fieldnotes </w:t>
            </w:r>
            <w:r w:rsidRPr="005E350F">
              <w:rPr>
                <w:rFonts w:ascii="Times New Roman" w:hAnsi="Times New Roman" w:cs="Times New Roman"/>
                <w:iCs/>
                <w:color w:val="000000" w:themeColor="text1"/>
                <w:sz w:val="20"/>
                <w:szCs w:val="20"/>
                <w:lang w:val="en-US"/>
              </w:rPr>
              <w:fldChar w:fldCharType="begin"/>
            </w:r>
            <w:r w:rsidRPr="005E350F">
              <w:rPr>
                <w:rFonts w:ascii="Times New Roman" w:hAnsi="Times New Roman" w:cs="Times New Roman"/>
                <w:iCs/>
                <w:color w:val="000000" w:themeColor="text1"/>
                <w:sz w:val="20"/>
                <w:szCs w:val="20"/>
                <w:lang w:val="en-US"/>
              </w:rPr>
              <w:instrText xml:space="preserve"> ADDIN EN.CITE &lt;EndNote&gt;&lt;Cite&gt;&lt;Author&gt;Madden&lt;/Author&gt;&lt;Year&gt;2010&lt;/Year&gt;&lt;RecNum&gt;861&lt;/RecNum&gt;&lt;DisplayText&gt;(98)&lt;/DisplayText&gt;&lt;record&gt;&lt;rec-number&gt;861&lt;/rec-number&gt;&lt;foreign-keys&gt;&lt;key app="EN" db-id="a9zwzwzsprfx2hetttgxx5fmzdf50fzsfe2t" timestamp="1538115571" guid="88e10222-952a-458e-a5f3-d7d7bbf9ef86"&gt;861&lt;/key&gt;&lt;/foreign-keys&gt;&lt;ref-type name="Book"&gt;6&lt;/ref-type&gt;&lt;contributors&gt;&lt;authors&gt;&lt;author&gt;Madden, Raymond&lt;/author&gt;&lt;/authors&gt;&lt;/contributors&gt;&lt;titles&gt;&lt;title&gt;Being ethnographic. A guide to the theory and practice of ethnography&lt;/title&gt;&lt;/titles&gt;&lt;dates&gt;&lt;year&gt;2010&lt;/year&gt;&lt;/dates&gt;&lt;pub-location&gt;London, England&lt;/pub-location&gt;&lt;publisher&gt;Sage&lt;/publisher&gt;&lt;isbn&gt;978-1-4129-4696-4&lt;/isbn&gt;&lt;urls&gt;&lt;/urls&gt;&lt;/record&gt;&lt;/Cite&gt;&lt;/EndNote&gt;</w:instrText>
            </w:r>
            <w:r w:rsidRPr="005E350F">
              <w:rPr>
                <w:rFonts w:ascii="Times New Roman" w:hAnsi="Times New Roman" w:cs="Times New Roman"/>
                <w:iCs/>
                <w:color w:val="000000" w:themeColor="text1"/>
                <w:sz w:val="20"/>
                <w:szCs w:val="20"/>
                <w:lang w:val="en-US"/>
              </w:rPr>
              <w:fldChar w:fldCharType="separate"/>
            </w:r>
            <w:r w:rsidRPr="005E350F">
              <w:rPr>
                <w:rFonts w:ascii="Times New Roman" w:hAnsi="Times New Roman" w:cs="Times New Roman"/>
                <w:iCs/>
                <w:color w:val="000000" w:themeColor="text1"/>
                <w:sz w:val="20"/>
                <w:szCs w:val="20"/>
                <w:lang w:val="en-US"/>
              </w:rPr>
              <w:t>[98]</w:t>
            </w:r>
            <w:r w:rsidRPr="005E350F">
              <w:rPr>
                <w:rFonts w:ascii="Times New Roman" w:hAnsi="Times New Roman" w:cs="Times New Roman"/>
                <w:iCs/>
                <w:color w:val="000000" w:themeColor="text1"/>
                <w:sz w:val="20"/>
                <w:szCs w:val="20"/>
                <w:lang w:val="en-US"/>
              </w:rPr>
              <w:fldChar w:fldCharType="end"/>
            </w:r>
            <w:r w:rsidRPr="005E350F">
              <w:rPr>
                <w:rFonts w:ascii="Times New Roman" w:hAnsi="Times New Roman" w:cs="Times New Roman"/>
                <w:color w:val="000000" w:themeColor="text1"/>
                <w:sz w:val="20"/>
                <w:szCs w:val="20"/>
                <w:lang w:val="en-US"/>
              </w:rPr>
              <w:t xml:space="preserve">. These were a method of consolidation at the end of each session. These notes made by the SME also supported reflexivity and developing conceptual knowing </w:t>
            </w:r>
            <w:r w:rsidRPr="005E350F">
              <w:rPr>
                <w:rFonts w:ascii="Times New Roman" w:hAnsi="Times New Roman" w:cs="Times New Roman"/>
                <w:color w:val="000000" w:themeColor="text1"/>
                <w:sz w:val="20"/>
                <w:szCs w:val="20"/>
                <w:lang w:val="en-US"/>
              </w:rPr>
              <w:fldChar w:fldCharType="begin">
                <w:fldData xml:space="preserve">PEVuZE5vdGU+PENpdGU+PEF1dGhvcj5IZXJvbjwvQXV0aG9yPjxZZWFyPjE5OTc8L1llYXI+PFJl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</w:fldData>
              </w:fldChar>
            </w:r>
            <w:r w:rsidRPr="005E350F">
              <w:rPr>
                <w:rFonts w:ascii="Times New Roman" w:hAnsi="Times New Roman" w:cs="Times New Roman"/>
                <w:color w:val="000000" w:themeColor="text1"/>
                <w:sz w:val="20"/>
                <w:szCs w:val="20"/>
                <w:lang w:val="en-US"/>
              </w:rPr>
              <w:instrText xml:space="preserve"> ADDIN EN.CITE </w:instrText>
            </w:r>
            <w:r w:rsidRPr="005E350F">
              <w:rPr>
                <w:rFonts w:ascii="Times New Roman" w:hAnsi="Times New Roman" w:cs="Times New Roman"/>
                <w:color w:val="000000" w:themeColor="text1"/>
                <w:sz w:val="20"/>
                <w:szCs w:val="20"/>
                <w:lang w:val="en-US"/>
              </w:rPr>
              <w:fldChar w:fldCharType="begin">
                <w:fldData xml:space="preserve">PEVuZE5vdGU+PENpdGU+PEF1dGhvcj5IZXJvbjwvQXV0aG9yPjxZZWFyPjE5OTc8L1llYXI+PFJl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</w:fldData>
              </w:fldChar>
            </w:r>
            <w:r w:rsidRPr="005E350F">
              <w:rPr>
                <w:rFonts w:ascii="Times New Roman" w:hAnsi="Times New Roman" w:cs="Times New Roman"/>
                <w:color w:val="000000" w:themeColor="text1"/>
                <w:sz w:val="20"/>
                <w:szCs w:val="20"/>
                <w:lang w:val="en-US"/>
              </w:rPr>
              <w:instrText xml:space="preserve"> ADDIN EN.CITE.DATA </w:instrText>
            </w:r>
            <w:r w:rsidRPr="005E350F">
              <w:rPr>
                <w:rFonts w:ascii="Times New Roman" w:hAnsi="Times New Roman" w:cs="Times New Roman"/>
                <w:color w:val="000000" w:themeColor="text1"/>
                <w:sz w:val="20"/>
                <w:szCs w:val="20"/>
                <w:lang w:val="en-US"/>
              </w:rPr>
            </w:r>
            <w:r w:rsidRPr="005E350F">
              <w:rPr>
                <w:rFonts w:ascii="Times New Roman" w:hAnsi="Times New Roman" w:cs="Times New Roman"/>
                <w:color w:val="000000" w:themeColor="text1"/>
                <w:sz w:val="20"/>
                <w:szCs w:val="20"/>
                <w:lang w:val="en-US"/>
              </w:rPr>
              <w:fldChar w:fldCharType="end"/>
            </w:r>
            <w:r w:rsidRPr="005E350F">
              <w:rPr>
                <w:rFonts w:ascii="Times New Roman" w:hAnsi="Times New Roman" w:cs="Times New Roman"/>
                <w:color w:val="000000" w:themeColor="text1"/>
                <w:sz w:val="20"/>
                <w:szCs w:val="20"/>
                <w:lang w:val="en-US"/>
              </w:rPr>
            </w:r>
            <w:r w:rsidRPr="005E350F">
              <w:rPr>
                <w:rFonts w:ascii="Times New Roman" w:hAnsi="Times New Roman" w:cs="Times New Roman"/>
                <w:color w:val="000000" w:themeColor="text1"/>
                <w:sz w:val="20"/>
                <w:szCs w:val="20"/>
                <w:lang w:val="en-US"/>
              </w:rPr>
              <w:fldChar w:fldCharType="separate"/>
            </w:r>
            <w:r w:rsidRPr="005E350F">
              <w:rPr>
                <w:rFonts w:ascii="Times New Roman" w:hAnsi="Times New Roman" w:cs="Times New Roman"/>
                <w:color w:val="000000" w:themeColor="text1"/>
                <w:sz w:val="20"/>
                <w:szCs w:val="20"/>
                <w:lang w:val="en-US"/>
              </w:rPr>
              <w:t>[31, 85, 98]</w:t>
            </w:r>
            <w:r w:rsidRPr="005E350F">
              <w:rPr>
                <w:rFonts w:ascii="Times New Roman" w:hAnsi="Times New Roman" w:cs="Times New Roman"/>
                <w:color w:val="000000" w:themeColor="text1"/>
                <w:sz w:val="20"/>
                <w:szCs w:val="20"/>
                <w:lang w:val="en-US"/>
              </w:rPr>
              <w:fldChar w:fldCharType="end"/>
            </w:r>
            <w:r w:rsidRPr="005E350F">
              <w:rPr>
                <w:rFonts w:ascii="Times New Roman" w:hAnsi="Times New Roman" w:cs="Times New Roman"/>
                <w:color w:val="000000" w:themeColor="text1"/>
                <w:sz w:val="20"/>
                <w:szCs w:val="20"/>
                <w:lang w:val="en-US"/>
              </w:rPr>
              <w:t>.</w:t>
            </w:r>
          </w:p>
        </w:tc>
      </w:tr>
      <w:tr w:rsidR="007E18C6" w:rsidRPr="005E350F" w14:paraId="2CA06350" w14:textId="77777777" w:rsidTr="006B3CEE">
        <w:tc>
          <w:tcPr>
            <w:tcW w:w="1483" w:type="dxa"/>
            <w:vMerge w:val="restart"/>
            <w:tcBorders>
              <w:top w:val="nil"/>
              <w:left w:val="nil"/>
              <w:bottom w:val="nil"/>
              <w:right w:val="nil"/>
            </w:tcBorders>
          </w:tcPr>
          <w:p w14:paraId="11E70C8F" w14:textId="77777777" w:rsidR="007E18C6" w:rsidRPr="005E350F" w:rsidRDefault="007E18C6" w:rsidP="006B3CEE">
            <w:pPr>
              <w:rPr>
                <w:color w:val="000000" w:themeColor="text1"/>
                <w:sz w:val="20"/>
                <w:szCs w:val="20"/>
                <w:lang w:val="en-US"/>
              </w:rPr>
            </w:pPr>
            <w:r w:rsidRPr="005E350F">
              <w:rPr>
                <w:color w:val="000000" w:themeColor="text1"/>
                <w:sz w:val="20"/>
                <w:szCs w:val="20"/>
                <w:lang w:val="en-US"/>
              </w:rPr>
              <w:t>Preliminary</w:t>
            </w:r>
          </w:p>
        </w:tc>
        <w:tc>
          <w:tcPr>
            <w:tcW w:w="1636" w:type="dxa"/>
            <w:vMerge w:val="restart"/>
            <w:tcBorders>
              <w:top w:val="nil"/>
              <w:left w:val="nil"/>
              <w:bottom w:val="nil"/>
              <w:right w:val="nil"/>
            </w:tcBorders>
          </w:tcPr>
          <w:p w14:paraId="67D983A4" w14:textId="77777777" w:rsidR="007E18C6" w:rsidRPr="005E350F" w:rsidRDefault="007E18C6" w:rsidP="006B3CEE">
            <w:pPr>
              <w:ind w:left="170" w:hanging="170"/>
              <w:rPr>
                <w:color w:val="000000" w:themeColor="text1"/>
                <w:sz w:val="20"/>
                <w:szCs w:val="20"/>
                <w:lang w:val="en-US"/>
              </w:rPr>
            </w:pPr>
            <w:r w:rsidRPr="005E350F">
              <w:rPr>
                <w:color w:val="000000" w:themeColor="text1"/>
                <w:sz w:val="20"/>
                <w:szCs w:val="20"/>
                <w:lang w:val="en-US"/>
              </w:rPr>
              <w:t>Deeply understand coaches’ vocally reliant coaching participation.</w:t>
            </w:r>
          </w:p>
        </w:tc>
        <w:tc>
          <w:tcPr>
            <w:tcW w:w="1564" w:type="dxa"/>
            <w:vMerge w:val="restart"/>
            <w:tcBorders>
              <w:top w:val="nil"/>
              <w:left w:val="nil"/>
              <w:bottom w:val="nil"/>
              <w:right w:val="nil"/>
            </w:tcBorders>
          </w:tcPr>
          <w:p w14:paraId="1E9C258A" w14:textId="77777777" w:rsidR="007E18C6" w:rsidRPr="005E350F" w:rsidRDefault="007E18C6" w:rsidP="006B3CEE">
            <w:pPr>
              <w:ind w:left="175" w:hanging="175"/>
              <w:rPr>
                <w:color w:val="000000" w:themeColor="text1"/>
                <w:sz w:val="20"/>
                <w:szCs w:val="20"/>
                <w:lang w:val="en-US"/>
              </w:rPr>
            </w:pPr>
            <w:r w:rsidRPr="005E350F">
              <w:rPr>
                <w:color w:val="000000" w:themeColor="text1"/>
                <w:sz w:val="20"/>
                <w:szCs w:val="20"/>
                <w:lang w:val="en-US"/>
              </w:rPr>
              <w:t>Pre-season to early season rounds. Across teams, the preliminary stage spanned 2–6 weeks.</w:t>
            </w:r>
          </w:p>
        </w:tc>
        <w:tc>
          <w:tcPr>
            <w:tcW w:w="1560" w:type="dxa"/>
            <w:tcBorders>
              <w:top w:val="nil"/>
              <w:left w:val="nil"/>
              <w:bottom w:val="nil"/>
              <w:right w:val="nil"/>
            </w:tcBorders>
          </w:tcPr>
          <w:p w14:paraId="6758D561" w14:textId="77777777" w:rsidR="007E18C6" w:rsidRPr="005E350F" w:rsidRDefault="007E18C6" w:rsidP="006B3CEE">
            <w:pPr>
              <w:ind w:left="170" w:hanging="170"/>
              <w:rPr>
                <w:color w:val="000000" w:themeColor="text1"/>
                <w:sz w:val="20"/>
                <w:szCs w:val="20"/>
                <w:lang w:val="en-US"/>
              </w:rPr>
            </w:pPr>
            <w:r w:rsidRPr="005E350F">
              <w:rPr>
                <w:color w:val="000000" w:themeColor="text1"/>
                <w:sz w:val="20"/>
                <w:szCs w:val="20"/>
                <w:lang w:val="en-US"/>
              </w:rPr>
              <w:t>1:1, semi-structured interviews</w:t>
            </w:r>
          </w:p>
        </w:tc>
        <w:tc>
          <w:tcPr>
            <w:tcW w:w="7791" w:type="dxa"/>
            <w:tcBorders>
              <w:top w:val="nil"/>
              <w:left w:val="nil"/>
              <w:bottom w:val="nil"/>
              <w:right w:val="nil"/>
            </w:tcBorders>
          </w:tcPr>
          <w:p w14:paraId="55FED78F" w14:textId="77777777" w:rsidR="007E18C6" w:rsidRPr="005E350F" w:rsidRDefault="007E18C6" w:rsidP="006B3CEE">
            <w:pPr>
              <w:ind w:left="183" w:hanging="141"/>
              <w:rPr>
                <w:sz w:val="20"/>
                <w:szCs w:val="20"/>
                <w:lang w:val="en-US"/>
              </w:rPr>
            </w:pPr>
            <w:r w:rsidRPr="005E350F">
              <w:rPr>
                <w:color w:val="000000" w:themeColor="text1"/>
                <w:sz w:val="20"/>
                <w:szCs w:val="20"/>
                <w:lang w:val="en-US"/>
              </w:rPr>
              <w:t xml:space="preserve">Each coach engaged in a semi-structure, face-to-face interview with the SME </w:t>
            </w:r>
            <w:r w:rsidRPr="005E350F">
              <w:rPr>
                <w:color w:val="000000" w:themeColor="text1"/>
                <w:sz w:val="20"/>
                <w:szCs w:val="20"/>
                <w:lang w:val="en-US"/>
              </w:rPr>
              <w:fldChar w:fldCharType="begin"/>
            </w:r>
            <w:r w:rsidRPr="005E350F">
              <w:rPr>
                <w:color w:val="000000" w:themeColor="text1"/>
                <w:sz w:val="20"/>
                <w:szCs w:val="20"/>
                <w:lang w:val="en-US"/>
              </w:rPr>
              <w:instrText xml:space="preserve"> ADDIN EN.CITE &lt;EndNote&gt;&lt;Cite&gt;&lt;Author&gt;McMurray&lt;/Author&gt;&lt;Year&gt;2004&lt;/Year&gt;&lt;RecNum&gt;899&lt;/RecNum&gt;&lt;DisplayText&gt;(133)&lt;/DisplayText&gt;&lt;record&gt;&lt;rec-number&gt;899&lt;/rec-number&gt;&lt;foreign-keys&gt;&lt;key app="EN" db-id="a9zwzwzsprfx2hetttgxx5fmzdf50fzsfe2t" timestamp="1538115572" guid="ed9758fd-4e4a-4ec9-9213-3b55774f9d70"&gt;899&lt;/key&gt;&lt;/foreign-keys&gt;&lt;ref-type name="Book"&gt;6&lt;/ref-type&gt;&lt;contributors&gt;&lt;authors&gt;&lt;author&gt;McMurray, Adela J&lt;/author&gt;&lt;author&gt;Pace, R Wayne&lt;/author&gt;&lt;author&gt;Scott, Don&lt;/author&gt;&lt;/authors&gt;&lt;/contributors&gt;&lt;titles&gt;&lt;title&gt;Research: A commonsense approach&lt;/title&gt;&lt;/titles&gt;&lt;dates&gt;&lt;year&gt;2004&lt;/year&gt;&lt;/dates&gt;&lt;pub-location&gt;Melbourne, Australia&lt;/pub-location&gt;&lt;publisher&gt;Thomson Social Science Press&lt;/publisher&gt;&lt;isbn&gt;0-17-012235-2&lt;/isbn&gt;&lt;urls&gt;&lt;/urls&gt;&lt;/record&gt;&lt;/Cite&gt;&lt;/EndNote&gt;</w:instrText>
            </w:r>
            <w:r w:rsidRPr="005E350F">
              <w:rPr>
                <w:color w:val="000000" w:themeColor="text1"/>
                <w:sz w:val="20"/>
                <w:szCs w:val="20"/>
                <w:lang w:val="en-US"/>
              </w:rPr>
              <w:fldChar w:fldCharType="separate"/>
            </w:r>
            <w:r w:rsidRPr="005E350F">
              <w:rPr>
                <w:color w:val="000000" w:themeColor="text1"/>
                <w:sz w:val="20"/>
                <w:szCs w:val="20"/>
                <w:lang w:val="en-US"/>
              </w:rPr>
              <w:t>[133]</w:t>
            </w:r>
            <w:r w:rsidRPr="005E350F">
              <w:rPr>
                <w:color w:val="000000" w:themeColor="text1"/>
                <w:sz w:val="20"/>
                <w:szCs w:val="20"/>
                <w:lang w:val="en-US"/>
              </w:rPr>
              <w:fldChar w:fldCharType="end"/>
            </w:r>
            <w:r w:rsidRPr="005E350F">
              <w:rPr>
                <w:color w:val="000000" w:themeColor="text1"/>
                <w:sz w:val="20"/>
                <w:szCs w:val="20"/>
                <w:lang w:val="en-US"/>
              </w:rPr>
              <w:t>. Participants explored coaches’ experiences of voice and coaching, including vocal health, vocal demands, and broader ergonomic factors.</w:t>
            </w:r>
          </w:p>
        </w:tc>
      </w:tr>
      <w:tr w:rsidR="007E18C6" w:rsidRPr="005E350F" w14:paraId="6E8D58E3" w14:textId="77777777" w:rsidTr="006B3CEE">
        <w:tc>
          <w:tcPr>
            <w:tcW w:w="1483" w:type="dxa"/>
            <w:vMerge/>
            <w:tcBorders>
              <w:top w:val="nil"/>
              <w:left w:val="nil"/>
              <w:bottom w:val="nil"/>
              <w:right w:val="nil"/>
            </w:tcBorders>
          </w:tcPr>
          <w:p w14:paraId="200ED027" w14:textId="77777777" w:rsidR="007E18C6" w:rsidRPr="005E350F" w:rsidRDefault="007E18C6" w:rsidP="006B3CEE">
            <w:pPr>
              <w:rPr>
                <w:color w:val="000000" w:themeColor="text1"/>
                <w:sz w:val="20"/>
                <w:szCs w:val="20"/>
                <w:lang w:val="en-US"/>
              </w:rPr>
            </w:pPr>
          </w:p>
        </w:tc>
        <w:tc>
          <w:tcPr>
            <w:tcW w:w="1636" w:type="dxa"/>
            <w:vMerge/>
            <w:tcBorders>
              <w:top w:val="nil"/>
              <w:left w:val="nil"/>
              <w:bottom w:val="nil"/>
              <w:right w:val="nil"/>
            </w:tcBorders>
          </w:tcPr>
          <w:p w14:paraId="735424B5" w14:textId="77777777" w:rsidR="007E18C6" w:rsidRPr="005E350F" w:rsidRDefault="007E18C6" w:rsidP="006B3CEE">
            <w:pPr>
              <w:ind w:left="170" w:hanging="170"/>
              <w:rPr>
                <w:color w:val="000000" w:themeColor="text1"/>
                <w:sz w:val="20"/>
                <w:szCs w:val="20"/>
                <w:lang w:val="en-US"/>
              </w:rPr>
            </w:pPr>
          </w:p>
        </w:tc>
        <w:tc>
          <w:tcPr>
            <w:tcW w:w="1564" w:type="dxa"/>
            <w:vMerge/>
            <w:tcBorders>
              <w:top w:val="nil"/>
              <w:left w:val="nil"/>
              <w:bottom w:val="nil"/>
              <w:right w:val="nil"/>
            </w:tcBorders>
          </w:tcPr>
          <w:p w14:paraId="7E112AF6" w14:textId="77777777" w:rsidR="007E18C6" w:rsidRPr="005E350F" w:rsidRDefault="007E18C6" w:rsidP="006B3CEE">
            <w:pPr>
              <w:ind w:left="175" w:hanging="175"/>
              <w:rPr>
                <w:color w:val="000000" w:themeColor="text1"/>
                <w:sz w:val="20"/>
                <w:szCs w:val="20"/>
                <w:lang w:val="en-US"/>
              </w:rPr>
            </w:pPr>
          </w:p>
        </w:tc>
        <w:tc>
          <w:tcPr>
            <w:tcW w:w="1560" w:type="dxa"/>
            <w:tcBorders>
              <w:top w:val="nil"/>
              <w:left w:val="nil"/>
              <w:bottom w:val="nil"/>
              <w:right w:val="nil"/>
            </w:tcBorders>
          </w:tcPr>
          <w:p w14:paraId="73AA1F44" w14:textId="77777777" w:rsidR="007E18C6" w:rsidRPr="005E350F" w:rsidRDefault="007E18C6" w:rsidP="006B3CEE">
            <w:pPr>
              <w:ind w:left="170" w:hanging="170"/>
              <w:rPr>
                <w:color w:val="000000" w:themeColor="text1"/>
                <w:sz w:val="20"/>
                <w:szCs w:val="20"/>
                <w:lang w:val="en-US"/>
              </w:rPr>
            </w:pPr>
            <w:r w:rsidRPr="005E350F">
              <w:rPr>
                <w:color w:val="000000" w:themeColor="text1"/>
                <w:sz w:val="20"/>
                <w:szCs w:val="20"/>
                <w:lang w:val="en-US"/>
              </w:rPr>
              <w:t>Coaching observations</w:t>
            </w:r>
          </w:p>
        </w:tc>
        <w:tc>
          <w:tcPr>
            <w:tcW w:w="7791" w:type="dxa"/>
            <w:tcBorders>
              <w:top w:val="nil"/>
              <w:left w:val="nil"/>
              <w:bottom w:val="nil"/>
              <w:right w:val="nil"/>
            </w:tcBorders>
          </w:tcPr>
          <w:p w14:paraId="607E764D" w14:textId="77777777" w:rsidR="007E18C6" w:rsidRPr="005E350F" w:rsidRDefault="007E18C6" w:rsidP="006B3CEE">
            <w:pPr>
              <w:ind w:left="183" w:hanging="141"/>
              <w:rPr>
                <w:lang w:val="en-US"/>
              </w:rPr>
            </w:pPr>
            <w:r w:rsidRPr="005E350F">
              <w:rPr>
                <w:color w:val="000000" w:themeColor="text1"/>
                <w:sz w:val="20"/>
                <w:szCs w:val="20"/>
                <w:lang w:val="en-US"/>
              </w:rPr>
              <w:t xml:space="preserve">The SME observed typical team-based coaching participation (e.g., training, games, team video analysis). This facilitated direct witnessing of coaches’ system participation within local contexts </w:t>
            </w:r>
            <w:r w:rsidRPr="005E350F">
              <w:rPr>
                <w:iCs/>
                <w:color w:val="000000" w:themeColor="text1"/>
                <w:sz w:val="20"/>
                <w:szCs w:val="20"/>
                <w:lang w:val="en-US"/>
              </w:rPr>
              <w:fldChar w:fldCharType="begin"/>
            </w:r>
            <w:r w:rsidRPr="005E350F">
              <w:rPr>
                <w:iCs/>
                <w:color w:val="000000" w:themeColor="text1"/>
                <w:sz w:val="20"/>
                <w:szCs w:val="20"/>
                <w:lang w:val="en-US"/>
              </w:rPr>
              <w:instrText xml:space="preserve"> ADDIN EN.CITE &lt;EndNote&gt;&lt;Cite&gt;&lt;Author&gt;Madden&lt;/Author&gt;&lt;Year&gt;2010&lt;/Year&gt;&lt;RecNum&gt;861&lt;/RecNum&gt;&lt;DisplayText&gt;(98)&lt;/DisplayText&gt;&lt;record&gt;&lt;rec-number&gt;861&lt;/rec-number&gt;&lt;foreign-keys&gt;&lt;key app="EN" db-id="a9zwzwzsprfx2hetttgxx5fmzdf50fzsfe2t" timestamp="1538115571" guid="88e10222-952a-458e-a5f3-d7d7bbf9ef86"&gt;861&lt;/key&gt;&lt;/foreign-keys&gt;&lt;ref-type name="Book"&gt;6&lt;/ref-type&gt;&lt;contributors&gt;&lt;authors&gt;&lt;author&gt;Madden, Raymond&lt;/author&gt;&lt;/authors&gt;&lt;/contributors&gt;&lt;titles&gt;&lt;title&gt;Being ethnographic. A guide to the theory and practice of ethnography&lt;/title&gt;&lt;/titles&gt;&lt;dates&gt;&lt;year&gt;2010&lt;/year&gt;&lt;/dates&gt;&lt;pub-location&gt;London, England&lt;/pub-location&gt;&lt;publisher&gt;Sage&lt;/publisher&gt;&lt;isbn&gt;978-1-4129-4696-4&lt;/isbn&gt;&lt;urls&gt;&lt;/urls&gt;&lt;/record&gt;&lt;/Cite&gt;&lt;/EndNote&gt;</w:instrText>
            </w:r>
            <w:r w:rsidRPr="005E350F">
              <w:rPr>
                <w:iCs/>
                <w:color w:val="000000" w:themeColor="text1"/>
                <w:sz w:val="20"/>
                <w:szCs w:val="20"/>
                <w:lang w:val="en-US"/>
              </w:rPr>
              <w:fldChar w:fldCharType="separate"/>
            </w:r>
            <w:r w:rsidRPr="005E350F">
              <w:rPr>
                <w:iCs/>
                <w:color w:val="000000" w:themeColor="text1"/>
                <w:sz w:val="20"/>
                <w:szCs w:val="20"/>
                <w:lang w:val="en-US"/>
              </w:rPr>
              <w:t>[98]</w:t>
            </w:r>
            <w:r w:rsidRPr="005E350F">
              <w:rPr>
                <w:iCs/>
                <w:color w:val="000000" w:themeColor="text1"/>
                <w:sz w:val="20"/>
                <w:szCs w:val="20"/>
                <w:lang w:val="en-US"/>
              </w:rPr>
              <w:fldChar w:fldCharType="end"/>
            </w:r>
            <w:r w:rsidRPr="005E350F">
              <w:rPr>
                <w:iCs/>
                <w:color w:val="000000" w:themeColor="text1"/>
                <w:sz w:val="20"/>
                <w:szCs w:val="20"/>
                <w:lang w:val="en-US"/>
              </w:rPr>
              <w:t xml:space="preserve">. </w:t>
            </w:r>
            <w:r w:rsidRPr="005E350F">
              <w:rPr>
                <w:color w:val="000000" w:themeColor="text1"/>
                <w:sz w:val="20"/>
                <w:szCs w:val="20"/>
                <w:lang w:val="en-US"/>
              </w:rPr>
              <w:t>Observations aimed to detail both novel attributes of coaching contexts [</w:t>
            </w:r>
            <w:r w:rsidRPr="005E350F">
              <w:rPr>
                <w:iCs/>
                <w:color w:val="000000" w:themeColor="text1"/>
                <w:sz w:val="20"/>
                <w:szCs w:val="20"/>
                <w:lang w:val="en-US"/>
              </w:rPr>
              <w:fldChar w:fldCharType="begin"/>
            </w:r>
            <w:r w:rsidRPr="005E350F">
              <w:rPr>
                <w:iCs/>
                <w:color w:val="000000" w:themeColor="text1"/>
                <w:sz w:val="20"/>
                <w:szCs w:val="20"/>
                <w:lang w:val="en-US"/>
              </w:rPr>
              <w:instrText xml:space="preserve"> ADDIN EN.CITE &lt;EndNote&gt;&lt;Cite&gt;&lt;Author&gt;Madden&lt;/Author&gt;&lt;Year&gt;2010&lt;/Year&gt;&lt;RecNum&gt;861&lt;/RecNum&gt;&lt;DisplayText&gt;(31, 97, 98)&lt;/DisplayText&gt;&lt;record&gt;&lt;rec-number&gt;861&lt;/rec-number&gt;&lt;foreign-keys&gt;&lt;key app="EN" db-id="a9zwzwzsprfx2hetttgxx5fmzdf50fzsfe2t" timestamp="1538115571" guid="88e10222-952a-458e-a5f3-d7d7bbf9ef86"&gt;861&lt;/key&gt;&lt;/foreign-keys&gt;&lt;ref-type name="Book"&gt;6&lt;/ref-type&gt;&lt;contributors&gt;&lt;authors&gt;&lt;author&gt;Madden, Raymond&lt;/author&gt;&lt;/authors&gt;&lt;/contributors&gt;&lt;titles&gt;&lt;title&gt;Being ethnographic. A guide to the theory and practice of ethnography&lt;/title&gt;&lt;/titles&gt;&lt;dates&gt;&lt;year&gt;2010&lt;/year&gt;&lt;/dates&gt;&lt;pub-location&gt;London, England&lt;/pub-location&gt;&lt;publisher&gt;Sage&lt;/publisher&gt;&lt;isbn&gt;978-1-4129-4696-4&lt;/isbn&gt;&lt;urls&gt;&lt;/urls&gt;&lt;/record&gt;&lt;/Cite&gt;&lt;Cite&gt;&lt;Author&gt;Stake&lt;/Author&gt;&lt;Year&gt;2006&lt;/Year&gt;&lt;RecNum&gt;1285&lt;/RecNum&gt;&lt;record&gt;&lt;rec-number&gt;1285&lt;/rec-number&gt;&lt;foreign-keys&gt;&lt;key app="EN" db-id="a9zwzwzsprfx2hetttgxx5fmzdf50fzsfe2t" timestamp="1538115591" guid="275a4c89-8b61-4daa-910e-e251af7edef5"&gt;1285&lt;/key&gt;&lt;/foreign-keys&gt;&lt;ref-type name="Book"&gt;6&lt;/ref-type&gt;&lt;contributors&gt;&lt;authors&gt;&lt;author&gt;Stake, Robert E&lt;/author&gt;&lt;/authors&gt;&lt;/contributors&gt;&lt;titles&gt;&lt;title&gt;Multiple case study analysis&lt;/title&gt;&lt;/titles&gt;&lt;dates&gt;&lt;year&gt;2006&lt;/year&gt;&lt;/dates&gt;&lt;pub-location&gt;New York, NY&lt;/pub-location&gt;&lt;publisher&gt;The Guilford Press&lt;/publisher&gt;&lt;urls&gt;&lt;/urls&gt;&lt;/record&gt;&lt;/Cite&gt;&lt;Cite&gt;&lt;Author&gt;Stake&lt;/Author&gt;&lt;Year&gt;1995&lt;/Year&gt;&lt;RecNum&gt;1283&lt;/RecNum&gt;&lt;record&gt;&lt;rec-number&gt;1283&lt;/rec-number&gt;&lt;foreign-keys&gt;&lt;key app="EN" db-id="a9zwzwzsprfx2hetttgxx5fmzdf50fzsfe2t" timestamp="1538115591" guid="aafaf8f7-7019-4401-a095-b5cd38959ae3"&gt;1283&lt;/key&gt;&lt;/foreign-keys&gt;&lt;ref-type name="Book"&gt;6&lt;/ref-type&gt;&lt;contributors&gt;&lt;authors&gt;&lt;author&gt;Stake, Robert E&lt;/author&gt;&lt;/authors&gt;&lt;/contributors&gt;&lt;titles&gt;&lt;title&gt;The art of case study research&lt;/title&gt;&lt;/titles&gt;&lt;dates&gt;&lt;year&gt;1995&lt;/year&gt;&lt;/dates&gt;&lt;pub-location&gt;Thousand Oaks, CA&lt;/pub-location&gt;&lt;publisher&gt;Sage&lt;/publisher&gt;&lt;isbn&gt;080395767X&lt;/isbn&gt;&lt;urls&gt;&lt;/urls&gt;&lt;/record&gt;&lt;/Cite&gt;&lt;/EndNote&gt;</w:instrText>
            </w:r>
            <w:r w:rsidRPr="005E350F">
              <w:rPr>
                <w:iCs/>
                <w:color w:val="000000" w:themeColor="text1"/>
                <w:sz w:val="20"/>
                <w:szCs w:val="20"/>
                <w:lang w:val="en-US"/>
              </w:rPr>
              <w:fldChar w:fldCharType="separate"/>
            </w:r>
            <w:r w:rsidRPr="005E350F">
              <w:rPr>
                <w:iCs/>
                <w:color w:val="000000" w:themeColor="text1"/>
                <w:sz w:val="20"/>
                <w:szCs w:val="20"/>
                <w:lang w:val="en-US"/>
              </w:rPr>
              <w:t>31, 97, 98</w:t>
            </w:r>
            <w:r w:rsidRPr="005E350F">
              <w:rPr>
                <w:iCs/>
                <w:color w:val="000000" w:themeColor="text1"/>
                <w:sz w:val="20"/>
                <w:szCs w:val="20"/>
                <w:lang w:val="en-US"/>
              </w:rPr>
              <w:fldChar w:fldCharType="end"/>
            </w:r>
            <w:r w:rsidRPr="005E350F">
              <w:rPr>
                <w:iCs/>
                <w:color w:val="000000" w:themeColor="text1"/>
                <w:sz w:val="20"/>
                <w:szCs w:val="20"/>
                <w:lang w:val="en-US"/>
              </w:rPr>
              <w:t xml:space="preserve">], </w:t>
            </w:r>
            <w:r w:rsidRPr="005E350F">
              <w:rPr>
                <w:color w:val="000000" w:themeColor="text1"/>
                <w:sz w:val="20"/>
                <w:szCs w:val="20"/>
                <w:lang w:val="en-US"/>
              </w:rPr>
              <w:t>and factors established within vocal ergonomics and vocal OHS [</w:t>
            </w:r>
            <w:r w:rsidRPr="005E350F">
              <w:rPr>
                <w:color w:val="000000" w:themeColor="text1"/>
                <w:sz w:val="20"/>
                <w:szCs w:val="20"/>
                <w:lang w:val="en-US"/>
              </w:rPr>
              <w:fldChar w:fldCharType="begin">
                <w:fldData xml:space="preserve">PEVuZE5vdGU+PENpdGU+PEF1dGhvcj5CdWNrbGV5PC9BdXRob3I+PFllYXI+MjAyMTwvWWVhcj48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</w:fldData>
              </w:fldChar>
            </w:r>
            <w:r w:rsidRPr="005E350F">
              <w:rPr>
                <w:color w:val="000000" w:themeColor="text1"/>
                <w:sz w:val="20"/>
                <w:szCs w:val="20"/>
                <w:lang w:val="en-US"/>
              </w:rPr>
              <w:instrText xml:space="preserve"> ADDIN EN.CITE </w:instrText>
            </w:r>
            <w:r w:rsidRPr="005E350F">
              <w:rPr>
                <w:color w:val="000000" w:themeColor="text1"/>
                <w:sz w:val="20"/>
                <w:szCs w:val="20"/>
                <w:lang w:val="en-US"/>
              </w:rPr>
              <w:fldChar w:fldCharType="begin">
                <w:fldData xml:space="preserve">PEVuZE5vdGU+PENpdGU+PEF1dGhvcj5CdWNrbGV5PC9BdXRob3I+PFllYXI+MjAyMTwvWWVhcj48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</w:fldData>
              </w:fldChar>
            </w:r>
            <w:r w:rsidRPr="005E350F">
              <w:rPr>
                <w:color w:val="000000" w:themeColor="text1"/>
                <w:sz w:val="20"/>
                <w:szCs w:val="20"/>
                <w:lang w:val="en-US"/>
              </w:rPr>
              <w:instrText xml:space="preserve"> ADDIN EN.CITE.DATA </w:instrText>
            </w:r>
            <w:r w:rsidRPr="005E350F">
              <w:rPr>
                <w:color w:val="000000" w:themeColor="text1"/>
                <w:sz w:val="20"/>
                <w:szCs w:val="20"/>
                <w:lang w:val="en-US"/>
              </w:rPr>
            </w:r>
            <w:r w:rsidRPr="005E350F">
              <w:rPr>
                <w:color w:val="000000" w:themeColor="text1"/>
                <w:sz w:val="20"/>
                <w:szCs w:val="20"/>
                <w:lang w:val="en-US"/>
              </w:rPr>
              <w:fldChar w:fldCharType="end"/>
            </w:r>
            <w:r w:rsidRPr="005E350F">
              <w:rPr>
                <w:color w:val="000000" w:themeColor="text1"/>
                <w:sz w:val="20"/>
                <w:szCs w:val="20"/>
                <w:lang w:val="en-US"/>
              </w:rPr>
            </w:r>
            <w:r w:rsidRPr="005E350F">
              <w:rPr>
                <w:color w:val="000000" w:themeColor="text1"/>
                <w:sz w:val="20"/>
                <w:szCs w:val="20"/>
                <w:lang w:val="en-US"/>
              </w:rPr>
              <w:fldChar w:fldCharType="separate"/>
            </w:r>
            <w:r w:rsidRPr="005E350F">
              <w:rPr>
                <w:color w:val="000000" w:themeColor="text1"/>
                <w:sz w:val="20"/>
                <w:szCs w:val="20"/>
                <w:lang w:val="en-US"/>
              </w:rPr>
              <w:t>3, 13, 20, 22, 134</w:t>
            </w:r>
            <w:r w:rsidRPr="005E350F">
              <w:rPr>
                <w:color w:val="000000" w:themeColor="text1"/>
                <w:sz w:val="20"/>
                <w:szCs w:val="20"/>
                <w:lang w:val="en-US"/>
              </w:rPr>
              <w:fldChar w:fldCharType="end"/>
            </w:r>
            <w:r w:rsidRPr="005E350F">
              <w:rPr>
                <w:color w:val="000000" w:themeColor="text1"/>
                <w:sz w:val="20"/>
                <w:szCs w:val="20"/>
                <w:lang w:val="en-US"/>
              </w:rPr>
              <w:t>].</w:t>
            </w:r>
          </w:p>
        </w:tc>
      </w:tr>
      <w:tr w:rsidR="007E18C6" w:rsidRPr="005E350F" w14:paraId="506053DE" w14:textId="77777777" w:rsidTr="006B3CEE">
        <w:trPr>
          <w:trHeight w:val="88"/>
        </w:trPr>
        <w:tc>
          <w:tcPr>
            <w:tcW w:w="1483" w:type="dxa"/>
            <w:vMerge/>
            <w:tcBorders>
              <w:top w:val="nil"/>
              <w:left w:val="nil"/>
              <w:bottom w:val="nil"/>
              <w:right w:val="nil"/>
            </w:tcBorders>
          </w:tcPr>
          <w:p w14:paraId="3F97F267" w14:textId="77777777" w:rsidR="007E18C6" w:rsidRPr="005E350F" w:rsidRDefault="007E18C6" w:rsidP="006B3CEE">
            <w:pPr>
              <w:rPr>
                <w:color w:val="000000" w:themeColor="text1"/>
                <w:sz w:val="20"/>
                <w:szCs w:val="20"/>
                <w:lang w:val="en-US"/>
              </w:rPr>
            </w:pPr>
          </w:p>
        </w:tc>
        <w:tc>
          <w:tcPr>
            <w:tcW w:w="1636" w:type="dxa"/>
            <w:vMerge/>
            <w:tcBorders>
              <w:top w:val="nil"/>
              <w:left w:val="nil"/>
              <w:bottom w:val="nil"/>
              <w:right w:val="nil"/>
            </w:tcBorders>
          </w:tcPr>
          <w:p w14:paraId="433B2FA9" w14:textId="77777777" w:rsidR="007E18C6" w:rsidRPr="005E350F" w:rsidRDefault="007E18C6" w:rsidP="006B3CEE">
            <w:pPr>
              <w:ind w:left="170" w:hanging="170"/>
              <w:rPr>
                <w:color w:val="000000" w:themeColor="text1"/>
                <w:sz w:val="20"/>
                <w:szCs w:val="20"/>
                <w:lang w:val="en-US"/>
              </w:rPr>
            </w:pPr>
          </w:p>
        </w:tc>
        <w:tc>
          <w:tcPr>
            <w:tcW w:w="1564" w:type="dxa"/>
            <w:vMerge/>
            <w:tcBorders>
              <w:top w:val="nil"/>
              <w:left w:val="nil"/>
              <w:bottom w:val="nil"/>
              <w:right w:val="nil"/>
            </w:tcBorders>
          </w:tcPr>
          <w:p w14:paraId="50A042DB" w14:textId="77777777" w:rsidR="007E18C6" w:rsidRPr="005E350F" w:rsidRDefault="007E18C6" w:rsidP="006B3CEE">
            <w:pPr>
              <w:ind w:left="175" w:hanging="175"/>
              <w:rPr>
                <w:color w:val="000000" w:themeColor="text1"/>
                <w:sz w:val="20"/>
                <w:szCs w:val="20"/>
                <w:lang w:val="en-US"/>
              </w:rPr>
            </w:pPr>
          </w:p>
        </w:tc>
        <w:tc>
          <w:tcPr>
            <w:tcW w:w="1560" w:type="dxa"/>
            <w:tcBorders>
              <w:top w:val="nil"/>
              <w:left w:val="nil"/>
              <w:bottom w:val="nil"/>
              <w:right w:val="nil"/>
            </w:tcBorders>
          </w:tcPr>
          <w:p w14:paraId="2F31AAF2" w14:textId="77777777" w:rsidR="007E18C6" w:rsidRPr="005E350F" w:rsidRDefault="007E18C6" w:rsidP="006B3CEE">
            <w:pPr>
              <w:ind w:left="170" w:hanging="170"/>
              <w:rPr>
                <w:color w:val="000000" w:themeColor="text1"/>
                <w:sz w:val="20"/>
                <w:szCs w:val="20"/>
                <w:lang w:val="en-US"/>
              </w:rPr>
            </w:pPr>
            <w:r w:rsidRPr="005E350F">
              <w:rPr>
                <w:color w:val="000000" w:themeColor="text1"/>
                <w:sz w:val="20"/>
                <w:szCs w:val="20"/>
                <w:lang w:val="en-US"/>
              </w:rPr>
              <w:t>Sound level readings</w:t>
            </w:r>
          </w:p>
        </w:tc>
        <w:tc>
          <w:tcPr>
            <w:tcW w:w="7791" w:type="dxa"/>
            <w:tcBorders>
              <w:top w:val="nil"/>
              <w:left w:val="nil"/>
              <w:bottom w:val="nil"/>
              <w:right w:val="nil"/>
            </w:tcBorders>
          </w:tcPr>
          <w:p w14:paraId="1F77C229" w14:textId="77777777" w:rsidR="007E18C6" w:rsidRPr="005E350F" w:rsidRDefault="007E18C6" w:rsidP="006B3CEE">
            <w:pPr>
              <w:ind w:left="183" w:hanging="141"/>
              <w:rPr>
                <w:lang w:val="en-US"/>
              </w:rPr>
            </w:pPr>
            <w:r w:rsidRPr="005E350F">
              <w:rPr>
                <w:color w:val="000000" w:themeColor="text1"/>
                <w:sz w:val="20"/>
                <w:szCs w:val="20"/>
                <w:lang w:val="en-US"/>
              </w:rPr>
              <w:t xml:space="preserve">The SME took sound level readings in coaching locations </w:t>
            </w:r>
            <w:r w:rsidRPr="00E307B4">
              <w:rPr>
                <w:color w:val="000000" w:themeColor="text1"/>
                <w:sz w:val="20"/>
                <w:szCs w:val="20"/>
                <w:lang w:val="en-US"/>
              </w:rPr>
              <w:t>with a handheld digital sound level meter (CASELLA model CEL-</w:t>
            </w:r>
            <w:proofErr w:type="spellStart"/>
            <w:r w:rsidRPr="00E307B4">
              <w:rPr>
                <w:color w:val="000000" w:themeColor="text1"/>
                <w:sz w:val="20"/>
                <w:szCs w:val="20"/>
                <w:lang w:val="en-US"/>
              </w:rPr>
              <w:t>633b1</w:t>
            </w:r>
            <w:proofErr w:type="spellEnd"/>
            <w:r w:rsidRPr="00E307B4">
              <w:rPr>
                <w:color w:val="000000" w:themeColor="text1"/>
                <w:sz w:val="20"/>
                <w:szCs w:val="20"/>
                <w:lang w:val="en-US"/>
              </w:rPr>
              <w:t xml:space="preserve"> – Bedford, United Kingdom). The device was set to sample readings at 5 second intervals on </w:t>
            </w:r>
            <w:r w:rsidRPr="005E350F">
              <w:rPr>
                <w:color w:val="000000" w:themeColor="text1"/>
                <w:sz w:val="20"/>
                <w:szCs w:val="20"/>
                <w:lang w:val="en-US"/>
              </w:rPr>
              <w:t>an A weighting in decibels – dB(A). Based on these measures, mean and peak readings for each session were calculated. Guidance from extant literature supported interpretation of readings within the context of voice use [</w:t>
            </w:r>
            <w:r w:rsidRPr="005E350F">
              <w:rPr>
                <w:color w:val="000000" w:themeColor="text1"/>
                <w:sz w:val="20"/>
                <w:szCs w:val="20"/>
                <w:lang w:val="en-US"/>
              </w:rPr>
              <w:fldChar w:fldCharType="begin">
                <w:fldData xml:space="preserve">PEVuZE5vdGU+PENpdGU+PEF1dGhvcj5Tw7ZkZXJzdGVuPC9BdXRob3I+PFllYXI+MjAwMjwvWWVh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</w:fldData>
              </w:fldChar>
            </w:r>
            <w:r w:rsidRPr="005E350F">
              <w:rPr>
                <w:color w:val="000000" w:themeColor="text1"/>
                <w:sz w:val="20"/>
                <w:szCs w:val="20"/>
                <w:lang w:val="en-US"/>
              </w:rPr>
              <w:instrText xml:space="preserve"> ADDIN EN.CITE </w:instrText>
            </w:r>
            <w:r w:rsidRPr="005E350F">
              <w:rPr>
                <w:color w:val="000000" w:themeColor="text1"/>
                <w:sz w:val="20"/>
                <w:szCs w:val="20"/>
                <w:lang w:val="en-US"/>
              </w:rPr>
              <w:fldChar w:fldCharType="begin">
                <w:fldData xml:space="preserve">PEVuZE5vdGU+PENpdGU+PEF1dGhvcj5Tw7ZkZXJzdGVuPC9BdXRob3I+PFllYXI+MjAwMjwvWWVh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</w:fldData>
              </w:fldChar>
            </w:r>
            <w:r w:rsidRPr="005E350F">
              <w:rPr>
                <w:color w:val="000000" w:themeColor="text1"/>
                <w:sz w:val="20"/>
                <w:szCs w:val="20"/>
                <w:lang w:val="en-US"/>
              </w:rPr>
              <w:instrText xml:space="preserve"> ADDIN EN.CITE.DATA </w:instrText>
            </w:r>
            <w:r w:rsidRPr="005E350F">
              <w:rPr>
                <w:color w:val="000000" w:themeColor="text1"/>
                <w:sz w:val="20"/>
                <w:szCs w:val="20"/>
                <w:lang w:val="en-US"/>
              </w:rPr>
            </w:r>
            <w:r w:rsidRPr="005E350F">
              <w:rPr>
                <w:color w:val="000000" w:themeColor="text1"/>
                <w:sz w:val="20"/>
                <w:szCs w:val="20"/>
                <w:lang w:val="en-US"/>
              </w:rPr>
              <w:fldChar w:fldCharType="end"/>
            </w:r>
            <w:r w:rsidRPr="005E350F">
              <w:rPr>
                <w:color w:val="000000" w:themeColor="text1"/>
                <w:sz w:val="20"/>
                <w:szCs w:val="20"/>
                <w:lang w:val="en-US"/>
              </w:rPr>
            </w:r>
            <w:r w:rsidRPr="005E350F">
              <w:rPr>
                <w:color w:val="000000" w:themeColor="text1"/>
                <w:sz w:val="20"/>
                <w:szCs w:val="20"/>
                <w:lang w:val="en-US"/>
              </w:rPr>
              <w:fldChar w:fldCharType="separate"/>
            </w:r>
            <w:r w:rsidRPr="005E350F">
              <w:rPr>
                <w:color w:val="000000" w:themeColor="text1"/>
                <w:sz w:val="20"/>
                <w:szCs w:val="20"/>
                <w:lang w:val="en-US"/>
              </w:rPr>
              <w:t>21, 53, 135, 136]</w:t>
            </w:r>
            <w:r w:rsidRPr="005E350F">
              <w:rPr>
                <w:color w:val="000000" w:themeColor="text1"/>
                <w:sz w:val="20"/>
                <w:szCs w:val="20"/>
                <w:lang w:val="en-US"/>
              </w:rPr>
              <w:fldChar w:fldCharType="end"/>
            </w:r>
            <w:r w:rsidRPr="005E350F">
              <w:rPr>
                <w:color w:val="000000" w:themeColor="text1"/>
                <w:sz w:val="20"/>
                <w:szCs w:val="20"/>
                <w:lang w:val="en-US"/>
              </w:rPr>
              <w:t>.</w:t>
            </w:r>
          </w:p>
        </w:tc>
      </w:tr>
      <w:tr w:rsidR="007E18C6" w:rsidRPr="005E350F" w14:paraId="6522469C" w14:textId="77777777" w:rsidTr="006B3CEE">
        <w:tc>
          <w:tcPr>
            <w:tcW w:w="1483" w:type="dxa"/>
            <w:tcBorders>
              <w:top w:val="nil"/>
              <w:left w:val="nil"/>
              <w:bottom w:val="nil"/>
              <w:right w:val="nil"/>
            </w:tcBorders>
          </w:tcPr>
          <w:p w14:paraId="1A7E559A" w14:textId="77777777" w:rsidR="007E18C6" w:rsidRPr="005E350F" w:rsidRDefault="007E18C6" w:rsidP="006B3CEE">
            <w:pPr>
              <w:rPr>
                <w:sz w:val="20"/>
                <w:szCs w:val="20"/>
                <w:lang w:val="en-US"/>
              </w:rPr>
            </w:pPr>
            <w:r w:rsidRPr="005E350F">
              <w:rPr>
                <w:color w:val="000000" w:themeColor="text1"/>
                <w:sz w:val="20"/>
                <w:szCs w:val="20"/>
                <w:lang w:val="en-US"/>
              </w:rPr>
              <w:t>Development</w:t>
            </w:r>
          </w:p>
        </w:tc>
        <w:tc>
          <w:tcPr>
            <w:tcW w:w="1636" w:type="dxa"/>
            <w:tcBorders>
              <w:top w:val="nil"/>
              <w:left w:val="nil"/>
              <w:bottom w:val="nil"/>
              <w:right w:val="nil"/>
            </w:tcBorders>
          </w:tcPr>
          <w:p w14:paraId="7BA6A246" w14:textId="77777777" w:rsidR="007E18C6" w:rsidRPr="005E350F" w:rsidRDefault="007E18C6" w:rsidP="006B3CEE">
            <w:pPr>
              <w:ind w:left="120" w:hanging="120"/>
              <w:rPr>
                <w:sz w:val="20"/>
                <w:szCs w:val="20"/>
                <w:lang w:val="en-US"/>
              </w:rPr>
            </w:pPr>
            <w:r w:rsidRPr="005E350F">
              <w:rPr>
                <w:color w:val="000000" w:themeColor="text1"/>
                <w:sz w:val="20"/>
                <w:szCs w:val="20"/>
                <w:lang w:val="en-US"/>
              </w:rPr>
              <w:t>Cooperative development of vocal ergonomic approaches.</w:t>
            </w:r>
          </w:p>
        </w:tc>
        <w:tc>
          <w:tcPr>
            <w:tcW w:w="1564" w:type="dxa"/>
            <w:tcBorders>
              <w:top w:val="nil"/>
              <w:left w:val="nil"/>
              <w:bottom w:val="nil"/>
              <w:right w:val="nil"/>
            </w:tcBorders>
          </w:tcPr>
          <w:p w14:paraId="42AC5383" w14:textId="77777777" w:rsidR="007E18C6" w:rsidRPr="005E350F" w:rsidRDefault="007E18C6" w:rsidP="006B3CEE">
            <w:pPr>
              <w:ind w:left="180" w:hanging="142"/>
              <w:rPr>
                <w:sz w:val="20"/>
                <w:szCs w:val="20"/>
                <w:lang w:val="en-US"/>
              </w:rPr>
            </w:pPr>
            <w:r w:rsidRPr="005E350F">
              <w:rPr>
                <w:color w:val="000000" w:themeColor="text1"/>
                <w:sz w:val="20"/>
                <w:szCs w:val="20"/>
                <w:lang w:val="en-US"/>
              </w:rPr>
              <w:t>One session, occurring during the pre-season to early season rounds (during weeks 3-7 of action inquiries).</w:t>
            </w:r>
          </w:p>
        </w:tc>
        <w:tc>
          <w:tcPr>
            <w:tcW w:w="1560" w:type="dxa"/>
            <w:tcBorders>
              <w:top w:val="nil"/>
              <w:left w:val="nil"/>
              <w:bottom w:val="nil"/>
              <w:right w:val="nil"/>
            </w:tcBorders>
          </w:tcPr>
          <w:p w14:paraId="680C9AA2" w14:textId="77777777" w:rsidR="007E18C6" w:rsidRPr="005E350F" w:rsidRDefault="007E18C6" w:rsidP="006B3CEE">
            <w:pPr>
              <w:ind w:left="170" w:hanging="170"/>
              <w:rPr>
                <w:sz w:val="20"/>
                <w:szCs w:val="20"/>
                <w:lang w:val="en-US"/>
              </w:rPr>
            </w:pPr>
            <w:r w:rsidRPr="005E350F">
              <w:rPr>
                <w:color w:val="000000" w:themeColor="text1"/>
                <w:sz w:val="20"/>
                <w:szCs w:val="20"/>
                <w:lang w:val="en-US"/>
              </w:rPr>
              <w:t>Search conference</w:t>
            </w:r>
          </w:p>
        </w:tc>
        <w:tc>
          <w:tcPr>
            <w:tcW w:w="7791" w:type="dxa"/>
            <w:tcBorders>
              <w:top w:val="nil"/>
              <w:left w:val="nil"/>
              <w:bottom w:val="nil"/>
              <w:right w:val="nil"/>
            </w:tcBorders>
          </w:tcPr>
          <w:p w14:paraId="46953515" w14:textId="77777777" w:rsidR="007E18C6" w:rsidRPr="005E350F" w:rsidRDefault="007E18C6" w:rsidP="006B3CEE">
            <w:pPr>
              <w:ind w:left="183" w:hanging="141"/>
              <w:rPr>
                <w:sz w:val="20"/>
                <w:szCs w:val="20"/>
                <w:lang w:val="en-US"/>
              </w:rPr>
            </w:pPr>
            <w:r w:rsidRPr="005E350F">
              <w:rPr>
                <w:color w:val="000000" w:themeColor="text1"/>
                <w:sz w:val="20"/>
                <w:szCs w:val="20"/>
                <w:lang w:val="en-US"/>
              </w:rPr>
              <w:t xml:space="preserve">All participants undertook a collaborative workshop, known as a </w:t>
            </w:r>
            <w:r w:rsidRPr="005E350F">
              <w:rPr>
                <w:i/>
                <w:color w:val="000000" w:themeColor="text1"/>
                <w:sz w:val="20"/>
                <w:szCs w:val="20"/>
                <w:lang w:val="en-US"/>
              </w:rPr>
              <w:t xml:space="preserve">search conference </w:t>
            </w:r>
            <w:r w:rsidRPr="005E350F">
              <w:rPr>
                <w:iCs/>
                <w:color w:val="000000" w:themeColor="text1"/>
                <w:sz w:val="20"/>
                <w:szCs w:val="20"/>
                <w:lang w:val="en-US"/>
              </w:rPr>
              <w:fldChar w:fldCharType="begin">
                <w:fldData xml:space="preserve">PEVuZE5vdGU+PENpdGU+PEF1dGhvcj5WYXJuZXk8L0F1dGhvcj48WWVhcj4yMDE0PC9ZZWFyPjxS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</w:fldData>
              </w:fldChar>
            </w:r>
            <w:r w:rsidRPr="005E350F">
              <w:rPr>
                <w:iCs/>
                <w:color w:val="000000" w:themeColor="text1"/>
                <w:sz w:val="20"/>
                <w:szCs w:val="20"/>
                <w:lang w:val="en-US"/>
              </w:rPr>
              <w:instrText xml:space="preserve"> ADDIN EN.CITE </w:instrText>
            </w:r>
            <w:r w:rsidRPr="005E350F">
              <w:rPr>
                <w:iCs/>
                <w:color w:val="000000" w:themeColor="text1"/>
                <w:sz w:val="20"/>
                <w:szCs w:val="20"/>
                <w:lang w:val="en-US"/>
              </w:rPr>
              <w:fldChar w:fldCharType="begin">
                <w:fldData xml:space="preserve">PEVuZE5vdGU+PENpdGU+PEF1dGhvcj5WYXJuZXk8L0F1dGhvcj48WWVhcj4yMDE0PC9ZZWFyPjxS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</w:fldData>
              </w:fldChar>
            </w:r>
            <w:r w:rsidRPr="005E350F">
              <w:rPr>
                <w:iCs/>
                <w:color w:val="000000" w:themeColor="text1"/>
                <w:sz w:val="20"/>
                <w:szCs w:val="20"/>
                <w:lang w:val="en-US"/>
              </w:rPr>
              <w:instrText xml:space="preserve"> ADDIN EN.CITE.DATA </w:instrText>
            </w:r>
            <w:r w:rsidRPr="005E350F">
              <w:rPr>
                <w:iCs/>
                <w:color w:val="000000" w:themeColor="text1"/>
                <w:sz w:val="20"/>
                <w:szCs w:val="20"/>
                <w:lang w:val="en-US"/>
              </w:rPr>
            </w:r>
            <w:r w:rsidRPr="005E350F">
              <w:rPr>
                <w:iCs/>
                <w:color w:val="000000" w:themeColor="text1"/>
                <w:sz w:val="20"/>
                <w:szCs w:val="20"/>
                <w:lang w:val="en-US"/>
              </w:rPr>
              <w:fldChar w:fldCharType="end"/>
            </w:r>
            <w:r w:rsidRPr="005E350F">
              <w:rPr>
                <w:iCs/>
                <w:color w:val="000000" w:themeColor="text1"/>
                <w:sz w:val="20"/>
                <w:szCs w:val="20"/>
                <w:lang w:val="en-US"/>
              </w:rPr>
            </w:r>
            <w:r w:rsidRPr="005E350F">
              <w:rPr>
                <w:iCs/>
                <w:color w:val="000000" w:themeColor="text1"/>
                <w:sz w:val="20"/>
                <w:szCs w:val="20"/>
                <w:lang w:val="en-US"/>
              </w:rPr>
              <w:fldChar w:fldCharType="separate"/>
            </w:r>
            <w:r w:rsidRPr="005E350F">
              <w:rPr>
                <w:iCs/>
                <w:color w:val="000000" w:themeColor="text1"/>
                <w:sz w:val="20"/>
                <w:szCs w:val="20"/>
                <w:lang w:val="en-US"/>
              </w:rPr>
              <w:t>[137, 138]</w:t>
            </w:r>
            <w:r w:rsidRPr="005E350F">
              <w:rPr>
                <w:iCs/>
                <w:color w:val="000000" w:themeColor="text1"/>
                <w:sz w:val="20"/>
                <w:szCs w:val="20"/>
                <w:lang w:val="en-US"/>
              </w:rPr>
              <w:fldChar w:fldCharType="end"/>
            </w:r>
            <w:r w:rsidRPr="005E350F">
              <w:rPr>
                <w:iCs/>
                <w:color w:val="000000" w:themeColor="text1"/>
                <w:sz w:val="20"/>
                <w:szCs w:val="20"/>
                <w:lang w:val="en-US"/>
              </w:rPr>
              <w:t xml:space="preserve">. </w:t>
            </w:r>
            <w:r w:rsidRPr="005E350F">
              <w:rPr>
                <w:color w:val="000000" w:themeColor="text1"/>
                <w:sz w:val="20"/>
                <w:szCs w:val="20"/>
                <w:lang w:val="en-US"/>
              </w:rPr>
              <w:t xml:space="preserve">This inquiry orientated, cooperative workshop </w:t>
            </w:r>
            <w:r w:rsidRPr="005E350F">
              <w:rPr>
                <w:iCs/>
                <w:color w:val="000000" w:themeColor="text1"/>
                <w:sz w:val="20"/>
                <w:szCs w:val="20"/>
                <w:lang w:val="en-US"/>
              </w:rPr>
              <w:fldChar w:fldCharType="begin"/>
            </w:r>
            <w:r w:rsidRPr="005E350F">
              <w:rPr>
                <w:iCs/>
                <w:color w:val="000000" w:themeColor="text1"/>
                <w:sz w:val="20"/>
                <w:szCs w:val="20"/>
                <w:lang w:val="en-US"/>
              </w:rPr>
              <w:instrText xml:space="preserve"> ADDIN EN.CITE &lt;EndNote&gt;&lt;Cite&gt;&lt;Author&gt;Varney&lt;/Author&gt;&lt;Year&gt;2014&lt;/Year&gt;&lt;RecNum&gt;1401&lt;/RecNum&gt;&lt;DisplayText&gt;(137)&lt;/DisplayText&gt;&lt;record&gt;&lt;rec-number&gt;1401&lt;/rec-number&gt;&lt;foreign-keys&gt;&lt;key app="EN" db-id="a9zwzwzsprfx2hetttgxx5fmzdf50fzsfe2t" timestamp="1538115593" guid="3fbd6965-885f-423c-8cad-eb71266db6bf"&gt;1401&lt;/key&gt;&lt;/foreign-keys&gt;&lt;ref-type name="Journal Article"&gt;17&lt;/ref-type&gt;&lt;contributors&gt;&lt;authors&gt;&lt;author&gt;Varney, Helen&lt;/author&gt;&lt;author&gt;Rumbold, Bruce&lt;/author&gt;&lt;author&gt;Sampson, Alison&lt;/author&gt;&lt;/authors&gt;&lt;/contributors&gt;&lt;titles&gt;&lt;title&gt;Evidence in a different form: The search conference process&lt;/title&gt;&lt;secondary-title&gt;Journal of Applied Arts &amp;amp; Health&lt;/secondary-title&gt;&lt;/titles&gt;&lt;periodical&gt;&lt;full-title&gt;Journal of Applied Arts &amp;amp; Health&lt;/full-title&gt;&lt;/periodical&gt;&lt;pages&gt;169-178&lt;/pages&gt;&lt;volume&gt;5&lt;/volume&gt;&lt;number&gt;2&lt;/number&gt;&lt;keywords&gt;&lt;keyword&gt;search conference,&lt;/keyword&gt;&lt;keyword&gt;arts-based evidence,&lt;/keyword&gt;&lt;keyword&gt;participatory enquiry,&lt;/keyword&gt;&lt;keyword&gt;partnerships,&lt;/keyword&gt;&lt;keyword&gt;impact of arts on health,&lt;/keyword&gt;&lt;keyword&gt;systemic change,&lt;/keyword&gt;&lt;/keywords&gt;&lt;dates&gt;&lt;year&gt;2014&lt;/year&gt;&lt;/dates&gt;&lt;urls&gt;&lt;/urls&gt;&lt;electronic-resource-num&gt;io.i386/jaah.5.2.i69_i&lt;/electronic-resource-num&gt;&lt;research-notes&gt;&lt;style face="normal" font="default" size="100%"&gt;method -&lt;/style&gt;&lt;style face="bold" font="default" size="100%"&gt; search conference&lt;/style&gt;&lt;style face="normal" font="default" size="100%"&gt;&amp;#xD;&amp;#xD;Participatory enquriy process&amp;#xD;&amp;#xD;p172: PIP discussed - &amp;#xD;&amp;quot;Day One, Jean told us, had been an instance of experiential and presen­ tational knowing (Heron and Reason 1997); on Day Two, we would focus on what these authors call propositional and practical knowing.&amp;quot;&lt;/style&gt;&lt;/research-notes&gt;&lt;/record&gt;&lt;/Cite&gt;&lt;/EndNote&gt;</w:instrText>
            </w:r>
            <w:r w:rsidRPr="005E350F">
              <w:rPr>
                <w:iCs/>
                <w:color w:val="000000" w:themeColor="text1"/>
                <w:sz w:val="20"/>
                <w:szCs w:val="20"/>
                <w:lang w:val="en-US"/>
              </w:rPr>
              <w:fldChar w:fldCharType="separate"/>
            </w:r>
            <w:r w:rsidRPr="005E350F">
              <w:rPr>
                <w:iCs/>
                <w:color w:val="000000" w:themeColor="text1"/>
                <w:sz w:val="20"/>
                <w:szCs w:val="20"/>
                <w:lang w:val="en-US"/>
              </w:rPr>
              <w:t>[137]</w:t>
            </w:r>
            <w:r w:rsidRPr="005E350F">
              <w:rPr>
                <w:iCs/>
                <w:color w:val="000000" w:themeColor="text1"/>
                <w:sz w:val="20"/>
                <w:szCs w:val="20"/>
                <w:lang w:val="en-US"/>
              </w:rPr>
              <w:fldChar w:fldCharType="end"/>
            </w:r>
            <w:r w:rsidRPr="005E350F">
              <w:rPr>
                <w:iCs/>
                <w:color w:val="000000" w:themeColor="text1"/>
                <w:sz w:val="20"/>
                <w:szCs w:val="20"/>
                <w:lang w:val="en-US"/>
              </w:rPr>
              <w:t xml:space="preserve"> </w:t>
            </w:r>
            <w:r w:rsidRPr="005E350F">
              <w:rPr>
                <w:color w:val="000000" w:themeColor="text1"/>
                <w:sz w:val="20"/>
                <w:szCs w:val="20"/>
                <w:lang w:val="en-US"/>
              </w:rPr>
              <w:t xml:space="preserve">focuses on systems (re)design </w:t>
            </w:r>
            <w:r w:rsidRPr="005E350F">
              <w:rPr>
                <w:color w:val="000000" w:themeColor="text1"/>
                <w:sz w:val="20"/>
                <w:szCs w:val="20"/>
                <w:lang w:val="en-US"/>
              </w:rPr>
              <w:fldChar w:fldCharType="begin"/>
            </w:r>
            <w:r w:rsidRPr="005E350F">
              <w:rPr>
                <w:color w:val="000000" w:themeColor="text1"/>
                <w:sz w:val="20"/>
                <w:szCs w:val="20"/>
                <w:lang w:val="en-US"/>
              </w:rPr>
              <w:instrText xml:space="preserve"> ADDIN EN.CITE &lt;EndNote&gt;&lt;Cite&gt;&lt;Author&gt;Large&lt;/Author&gt;&lt;Year&gt;1998&lt;/Year&gt;&lt;RecNum&gt;58761&lt;/RecNum&gt;&lt;DisplayText&gt;(138)&lt;/DisplayText&gt;&lt;record&gt;&lt;rec-number&gt;58761&lt;/rec-number&gt;&lt;foreign-keys&gt;&lt;key app="EN" db-id="a9zwzwzsprfx2hetttgxx5fmzdf50fzsfe2t" timestamp="1591762163" guid="2d3a80b6-c6eb-4a74-8a9e-0909c17f03ba"&gt;58761&lt;/key&gt;&lt;/foreign-keys&gt;&lt;ref-type name="Journal Article"&gt;17&lt;/ref-type&gt;&lt;contributors&gt;&lt;authors&gt;&lt;author&gt;Large, Martin&lt;/author&gt;&lt;/authors&gt;&lt;/contributors&gt;&lt;titles&gt;&lt;title&gt;Using the search conference for planning a merger participatively&lt;/title&gt;&lt;secondary-title&gt;Career Development International&lt;/secondary-title&gt;&lt;/titles&gt;&lt;periodical&gt;&lt;full-title&gt;Career Development International&lt;/full-title&gt;&lt;/periodical&gt;&lt;pages&gt;Article 62&lt;/pages&gt;&lt;volume&gt;3&lt;/volume&gt;&lt;number&gt;2&lt;/number&gt;&lt;dates&gt;&lt;year&gt;1998&lt;/year&gt;&lt;/dates&gt;&lt;urls&gt;&lt;related-urls&gt;&lt;url&gt;http://dx.doi/10.1108/13620439810207554&lt;/url&gt;&lt;/related-urls&gt;&lt;/urls&gt;&lt;electronic-resource-num&gt;10.1108/13620439810207554&lt;/electronic-resource-num&gt;&lt;/record&gt;&lt;/Cite&gt;&lt;/EndNote&gt;</w:instrText>
            </w:r>
            <w:r w:rsidRPr="005E350F">
              <w:rPr>
                <w:color w:val="000000" w:themeColor="text1"/>
                <w:sz w:val="20"/>
                <w:szCs w:val="20"/>
                <w:lang w:val="en-US"/>
              </w:rPr>
              <w:fldChar w:fldCharType="separate"/>
            </w:r>
            <w:r w:rsidRPr="005E350F">
              <w:rPr>
                <w:color w:val="000000" w:themeColor="text1"/>
                <w:sz w:val="20"/>
                <w:szCs w:val="20"/>
                <w:lang w:val="en-US"/>
              </w:rPr>
              <w:t>[138]</w:t>
            </w:r>
            <w:r w:rsidRPr="005E350F">
              <w:rPr>
                <w:color w:val="000000" w:themeColor="text1"/>
                <w:sz w:val="20"/>
                <w:szCs w:val="20"/>
                <w:lang w:val="en-US"/>
              </w:rPr>
              <w:fldChar w:fldCharType="end"/>
            </w:r>
            <w:r w:rsidRPr="005E350F">
              <w:rPr>
                <w:color w:val="000000" w:themeColor="text1"/>
                <w:sz w:val="20"/>
                <w:szCs w:val="20"/>
                <w:lang w:val="en-US"/>
              </w:rPr>
              <w:t xml:space="preserve"> through stakeholders exploring and generating potential future actions </w:t>
            </w:r>
            <w:r w:rsidRPr="005E350F">
              <w:rPr>
                <w:iCs/>
                <w:color w:val="000000" w:themeColor="text1"/>
                <w:sz w:val="20"/>
                <w:szCs w:val="20"/>
                <w:lang w:val="en-US"/>
              </w:rPr>
              <w:fldChar w:fldCharType="begin">
                <w:fldData xml:space="preserve">PEVuZE5vdGU+PENpdGU+PEF1dGhvcj5WYXJuZXk8L0F1dGhvcj48WWVhcj4yMDE0PC9ZZWFyPjxS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</w:fldData>
              </w:fldChar>
            </w:r>
            <w:r w:rsidRPr="005E350F">
              <w:rPr>
                <w:iCs/>
                <w:color w:val="000000" w:themeColor="text1"/>
                <w:sz w:val="20"/>
                <w:szCs w:val="20"/>
                <w:lang w:val="en-US"/>
              </w:rPr>
              <w:instrText xml:space="preserve"> ADDIN EN.CITE </w:instrText>
            </w:r>
            <w:r w:rsidRPr="005E350F">
              <w:rPr>
                <w:iCs/>
                <w:color w:val="000000" w:themeColor="text1"/>
                <w:sz w:val="20"/>
                <w:szCs w:val="20"/>
                <w:lang w:val="en-US"/>
              </w:rPr>
              <w:fldChar w:fldCharType="begin">
                <w:fldData xml:space="preserve">PEVuZE5vdGU+PENpdGU+PEF1dGhvcj5WYXJuZXk8L0F1dGhvcj48WWVhcj4yMDE0PC9ZZWFyPjxS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</w:fldData>
              </w:fldChar>
            </w:r>
            <w:r w:rsidRPr="005E350F">
              <w:rPr>
                <w:iCs/>
                <w:color w:val="000000" w:themeColor="text1"/>
                <w:sz w:val="20"/>
                <w:szCs w:val="20"/>
                <w:lang w:val="en-US"/>
              </w:rPr>
              <w:instrText xml:space="preserve"> ADDIN EN.CITE.DATA </w:instrText>
            </w:r>
            <w:r w:rsidRPr="005E350F">
              <w:rPr>
                <w:iCs/>
                <w:color w:val="000000" w:themeColor="text1"/>
                <w:sz w:val="20"/>
                <w:szCs w:val="20"/>
                <w:lang w:val="en-US"/>
              </w:rPr>
            </w:r>
            <w:r w:rsidRPr="005E350F">
              <w:rPr>
                <w:iCs/>
                <w:color w:val="000000" w:themeColor="text1"/>
                <w:sz w:val="20"/>
                <w:szCs w:val="20"/>
                <w:lang w:val="en-US"/>
              </w:rPr>
              <w:fldChar w:fldCharType="end"/>
            </w:r>
            <w:r w:rsidRPr="005E350F">
              <w:rPr>
                <w:iCs/>
                <w:color w:val="000000" w:themeColor="text1"/>
                <w:sz w:val="20"/>
                <w:szCs w:val="20"/>
                <w:lang w:val="en-US"/>
              </w:rPr>
            </w:r>
            <w:r w:rsidRPr="005E350F">
              <w:rPr>
                <w:iCs/>
                <w:color w:val="000000" w:themeColor="text1"/>
                <w:sz w:val="20"/>
                <w:szCs w:val="20"/>
                <w:lang w:val="en-US"/>
              </w:rPr>
              <w:fldChar w:fldCharType="separate"/>
            </w:r>
            <w:r w:rsidRPr="005E350F">
              <w:rPr>
                <w:iCs/>
                <w:color w:val="000000" w:themeColor="text1"/>
                <w:sz w:val="20"/>
                <w:szCs w:val="20"/>
                <w:lang w:val="en-US"/>
              </w:rPr>
              <w:t>[137, 138]</w:t>
            </w:r>
            <w:r w:rsidRPr="005E350F">
              <w:rPr>
                <w:iCs/>
                <w:color w:val="000000" w:themeColor="text1"/>
                <w:sz w:val="20"/>
                <w:szCs w:val="20"/>
                <w:lang w:val="en-US"/>
              </w:rPr>
              <w:fldChar w:fldCharType="end"/>
            </w:r>
            <w:r w:rsidRPr="005E350F">
              <w:rPr>
                <w:iCs/>
                <w:color w:val="000000" w:themeColor="text1"/>
                <w:sz w:val="20"/>
                <w:szCs w:val="20"/>
                <w:lang w:val="en-US"/>
              </w:rPr>
              <w:t>.</w:t>
            </w:r>
            <w:r w:rsidRPr="005E350F">
              <w:rPr>
                <w:color w:val="000000" w:themeColor="text1"/>
                <w:sz w:val="20"/>
                <w:szCs w:val="20"/>
                <w:lang w:val="en-US"/>
              </w:rPr>
              <w:t xml:space="preserve"> </w:t>
            </w:r>
            <w:r w:rsidRPr="005E350F">
              <w:rPr>
                <w:sz w:val="20"/>
                <w:szCs w:val="20"/>
                <w:lang w:val="en-US"/>
              </w:rPr>
              <w:t xml:space="preserve">Participants explore experiences, common needs, and shared goals </w:t>
            </w:r>
            <w:r w:rsidRPr="005E350F">
              <w:rPr>
                <w:iCs/>
                <w:color w:val="000000" w:themeColor="text1"/>
                <w:sz w:val="20"/>
                <w:szCs w:val="20"/>
                <w:lang w:val="en-US"/>
              </w:rPr>
              <w:fldChar w:fldCharType="begin">
                <w:fldData xml:space="preserve">PEVuZE5vdGU+PENpdGU+PEF1dGhvcj5WYXJuZXk8L0F1dGhvcj48WWVhcj4yMDE0PC9ZZWFyPjxS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</w:fldData>
              </w:fldChar>
            </w:r>
            <w:r w:rsidRPr="005E350F">
              <w:rPr>
                <w:iCs/>
                <w:color w:val="000000" w:themeColor="text1"/>
                <w:sz w:val="20"/>
                <w:szCs w:val="20"/>
                <w:lang w:val="en-US"/>
              </w:rPr>
              <w:instrText xml:space="preserve"> ADDIN EN.CITE </w:instrText>
            </w:r>
            <w:r w:rsidRPr="005E350F">
              <w:rPr>
                <w:iCs/>
                <w:color w:val="000000" w:themeColor="text1"/>
                <w:sz w:val="20"/>
                <w:szCs w:val="20"/>
                <w:lang w:val="en-US"/>
              </w:rPr>
              <w:fldChar w:fldCharType="begin">
                <w:fldData xml:space="preserve">PEVuZE5vdGU+PENpdGU+PEF1dGhvcj5WYXJuZXk8L0F1dGhvcj48WWVhcj4yMDE0PC9ZZWFyPjxS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</w:fldData>
              </w:fldChar>
            </w:r>
            <w:r w:rsidRPr="005E350F">
              <w:rPr>
                <w:iCs/>
                <w:color w:val="000000" w:themeColor="text1"/>
                <w:sz w:val="20"/>
                <w:szCs w:val="20"/>
                <w:lang w:val="en-US"/>
              </w:rPr>
              <w:instrText xml:space="preserve"> ADDIN EN.CITE.DATA </w:instrText>
            </w:r>
            <w:r w:rsidRPr="005E350F">
              <w:rPr>
                <w:iCs/>
                <w:color w:val="000000" w:themeColor="text1"/>
                <w:sz w:val="20"/>
                <w:szCs w:val="20"/>
                <w:lang w:val="en-US"/>
              </w:rPr>
            </w:r>
            <w:r w:rsidRPr="005E350F">
              <w:rPr>
                <w:iCs/>
                <w:color w:val="000000" w:themeColor="text1"/>
                <w:sz w:val="20"/>
                <w:szCs w:val="20"/>
                <w:lang w:val="en-US"/>
              </w:rPr>
              <w:fldChar w:fldCharType="end"/>
            </w:r>
            <w:r w:rsidRPr="005E350F">
              <w:rPr>
                <w:iCs/>
                <w:color w:val="000000" w:themeColor="text1"/>
                <w:sz w:val="20"/>
                <w:szCs w:val="20"/>
                <w:lang w:val="en-US"/>
              </w:rPr>
            </w:r>
            <w:r w:rsidRPr="005E350F">
              <w:rPr>
                <w:iCs/>
                <w:color w:val="000000" w:themeColor="text1"/>
                <w:sz w:val="20"/>
                <w:szCs w:val="20"/>
                <w:lang w:val="en-US"/>
              </w:rPr>
              <w:fldChar w:fldCharType="separate"/>
            </w:r>
            <w:r w:rsidRPr="005E350F">
              <w:rPr>
                <w:iCs/>
                <w:color w:val="000000" w:themeColor="text1"/>
                <w:sz w:val="20"/>
                <w:szCs w:val="20"/>
                <w:lang w:val="en-US"/>
              </w:rPr>
              <w:t>[137, 138]</w:t>
            </w:r>
            <w:r w:rsidRPr="005E350F">
              <w:rPr>
                <w:iCs/>
                <w:color w:val="000000" w:themeColor="text1"/>
                <w:sz w:val="20"/>
                <w:szCs w:val="20"/>
                <w:lang w:val="en-US"/>
              </w:rPr>
              <w:fldChar w:fldCharType="end"/>
            </w:r>
            <w:r w:rsidRPr="005E350F">
              <w:rPr>
                <w:iCs/>
                <w:color w:val="000000" w:themeColor="text1"/>
                <w:sz w:val="20"/>
                <w:szCs w:val="20"/>
                <w:lang w:val="en-US"/>
              </w:rPr>
              <w:t>.</w:t>
            </w:r>
            <w:r w:rsidRPr="005E350F">
              <w:rPr>
                <w:color w:val="000000" w:themeColor="text1"/>
                <w:sz w:val="20"/>
                <w:szCs w:val="20"/>
                <w:lang w:val="en-US"/>
              </w:rPr>
              <w:t xml:space="preserve"> Coaches and the SME worked cooperatively to develop tailored vocal ergonomic approaches (aka strategies). This search conference included four parts (detailed below). </w:t>
            </w:r>
          </w:p>
        </w:tc>
      </w:tr>
    </w:tbl>
    <w:p w14:paraId="6EFBC2A9" w14:textId="77777777" w:rsidR="007E18C6" w:rsidRPr="005E350F" w:rsidRDefault="007E18C6" w:rsidP="007E18C6">
      <w:pPr>
        <w:rPr>
          <w:lang w:val="en-US"/>
        </w:rPr>
      </w:pPr>
    </w:p>
    <w:p w14:paraId="4B67AE20" w14:textId="77777777" w:rsidR="007E18C6" w:rsidRDefault="007E18C6" w:rsidP="007E18C6">
      <w:pPr>
        <w:rPr>
          <w:lang w:val="en-US"/>
        </w:rPr>
      </w:pPr>
    </w:p>
    <w:p w14:paraId="638FEEA5" w14:textId="77777777" w:rsidR="007E18C6" w:rsidRDefault="007E18C6" w:rsidP="007E18C6">
      <w:pPr>
        <w:rPr>
          <w:lang w:val="en-US"/>
        </w:rPr>
      </w:pPr>
    </w:p>
    <w:p w14:paraId="23C314CC" w14:textId="77777777" w:rsidR="007E18C6" w:rsidRPr="005E350F" w:rsidRDefault="007E18C6" w:rsidP="007E18C6">
      <w:pPr>
        <w:rPr>
          <w:lang w:val="en-US"/>
        </w:rPr>
      </w:pPr>
    </w:p>
    <w:tbl>
      <w:tblPr>
        <w:tblStyle w:val="TableGrid"/>
        <w:tblW w:w="14039" w:type="dxa"/>
        <w:tblInd w:w="-147" w:type="dxa"/>
        <w:tblLayout w:type="fixed"/>
        <w:tblLook w:val="04A0" w:firstRow="1" w:lastRow="0" w:firstColumn="1" w:lastColumn="0" w:noHBand="0" w:noVBand="1"/>
      </w:tblPr>
      <w:tblGrid>
        <w:gridCol w:w="1565"/>
        <w:gridCol w:w="1641"/>
        <w:gridCol w:w="1417"/>
        <w:gridCol w:w="1560"/>
        <w:gridCol w:w="7856"/>
      </w:tblGrid>
      <w:tr w:rsidR="007E18C6" w:rsidRPr="005E350F" w14:paraId="3D4ABA50" w14:textId="77777777" w:rsidTr="006B3CEE">
        <w:tc>
          <w:tcPr>
            <w:tcW w:w="14039" w:type="dxa"/>
            <w:gridSpan w:val="5"/>
            <w:tcBorders>
              <w:top w:val="nil"/>
              <w:left w:val="nil"/>
              <w:bottom w:val="single" w:sz="4" w:space="0" w:color="auto"/>
              <w:right w:val="nil"/>
            </w:tcBorders>
          </w:tcPr>
          <w:p w14:paraId="0E019C52" w14:textId="77777777" w:rsidR="007E18C6" w:rsidRDefault="007E18C6" w:rsidP="006B3CEE">
            <w:pPr>
              <w:rPr>
                <w:i/>
                <w:iCs/>
                <w:sz w:val="22"/>
                <w:szCs w:val="22"/>
                <w:lang w:val="en-US"/>
              </w:rPr>
            </w:pPr>
          </w:p>
          <w:p w14:paraId="6ED6B0D4" w14:textId="049D379B" w:rsidR="007E18C6" w:rsidRPr="005E350F" w:rsidRDefault="007E18C6" w:rsidP="006B3CEE">
            <w:pPr>
              <w:rPr>
                <w:i/>
                <w:iCs/>
                <w:sz w:val="20"/>
                <w:lang w:val="en-US"/>
              </w:rPr>
            </w:pPr>
            <w:r w:rsidRPr="00AA59D7">
              <w:rPr>
                <w:i/>
                <w:iCs/>
                <w:lang w:val="en-US"/>
              </w:rPr>
              <w:t xml:space="preserve">Supplementary Table </w:t>
            </w:r>
            <w:r>
              <w:rPr>
                <w:i/>
                <w:iCs/>
                <w:lang w:val="en-US"/>
              </w:rPr>
              <w:t>1</w:t>
            </w:r>
            <w:r w:rsidRPr="005E350F">
              <w:rPr>
                <w:i/>
                <w:iCs/>
                <w:lang w:val="en-US"/>
              </w:rPr>
              <w:t xml:space="preserve"> continued</w:t>
            </w:r>
          </w:p>
        </w:tc>
      </w:tr>
      <w:tr w:rsidR="007E18C6" w:rsidRPr="005E350F" w14:paraId="21F62889" w14:textId="77777777" w:rsidTr="006B3CEE">
        <w:tc>
          <w:tcPr>
            <w:tcW w:w="1565" w:type="dxa"/>
            <w:tcBorders>
              <w:top w:val="single" w:sz="4" w:space="0" w:color="auto"/>
              <w:left w:val="nil"/>
              <w:bottom w:val="single" w:sz="4" w:space="0" w:color="auto"/>
              <w:right w:val="nil"/>
            </w:tcBorders>
            <w:vAlign w:val="center"/>
          </w:tcPr>
          <w:p w14:paraId="76DA6E4B" w14:textId="77777777" w:rsidR="007E18C6" w:rsidRPr="005E350F" w:rsidRDefault="007E18C6" w:rsidP="006B3CEE">
            <w:pPr>
              <w:jc w:val="center"/>
              <w:rPr>
                <w:sz w:val="20"/>
                <w:szCs w:val="20"/>
                <w:lang w:val="en-US"/>
              </w:rPr>
            </w:pPr>
            <w:r w:rsidRPr="005E350F">
              <w:rPr>
                <w:sz w:val="20"/>
                <w:szCs w:val="20"/>
                <w:lang w:val="en-US"/>
              </w:rPr>
              <w:t xml:space="preserve"> Stage</w:t>
            </w:r>
          </w:p>
        </w:tc>
        <w:tc>
          <w:tcPr>
            <w:tcW w:w="1641" w:type="dxa"/>
            <w:tcBorders>
              <w:top w:val="single" w:sz="4" w:space="0" w:color="auto"/>
              <w:left w:val="nil"/>
              <w:bottom w:val="single" w:sz="4" w:space="0" w:color="auto"/>
              <w:right w:val="nil"/>
            </w:tcBorders>
            <w:vAlign w:val="center"/>
          </w:tcPr>
          <w:p w14:paraId="34C62E48" w14:textId="77777777" w:rsidR="007E18C6" w:rsidRPr="005E350F" w:rsidRDefault="007E18C6" w:rsidP="006B3CEE">
            <w:pPr>
              <w:jc w:val="center"/>
              <w:rPr>
                <w:sz w:val="20"/>
                <w:szCs w:val="20"/>
                <w:lang w:val="en-US"/>
              </w:rPr>
            </w:pPr>
            <w:r w:rsidRPr="005E350F">
              <w:rPr>
                <w:sz w:val="20"/>
                <w:szCs w:val="20"/>
                <w:lang w:val="en-US"/>
              </w:rPr>
              <w:t>Purpose</w:t>
            </w:r>
          </w:p>
        </w:tc>
        <w:tc>
          <w:tcPr>
            <w:tcW w:w="1417" w:type="dxa"/>
            <w:tcBorders>
              <w:top w:val="single" w:sz="4" w:space="0" w:color="auto"/>
              <w:left w:val="nil"/>
              <w:bottom w:val="single" w:sz="4" w:space="0" w:color="auto"/>
              <w:right w:val="nil"/>
            </w:tcBorders>
            <w:vAlign w:val="center"/>
          </w:tcPr>
          <w:p w14:paraId="31EA3D86" w14:textId="77777777" w:rsidR="007E18C6" w:rsidRPr="005E350F" w:rsidRDefault="007E18C6" w:rsidP="006B3CEE">
            <w:pPr>
              <w:jc w:val="center"/>
              <w:rPr>
                <w:sz w:val="20"/>
                <w:szCs w:val="20"/>
                <w:lang w:val="en-US"/>
              </w:rPr>
            </w:pPr>
            <w:r w:rsidRPr="005E350F">
              <w:rPr>
                <w:sz w:val="20"/>
                <w:szCs w:val="20"/>
                <w:lang w:val="en-US"/>
              </w:rPr>
              <w:t>Timing</w:t>
            </w:r>
          </w:p>
        </w:tc>
        <w:tc>
          <w:tcPr>
            <w:tcW w:w="1560" w:type="dxa"/>
            <w:tcBorders>
              <w:top w:val="single" w:sz="4" w:space="0" w:color="auto"/>
              <w:left w:val="nil"/>
              <w:bottom w:val="single" w:sz="4" w:space="0" w:color="auto"/>
              <w:right w:val="nil"/>
            </w:tcBorders>
            <w:vAlign w:val="center"/>
          </w:tcPr>
          <w:p w14:paraId="02470E75" w14:textId="77777777" w:rsidR="007E18C6" w:rsidRPr="005E350F" w:rsidRDefault="007E18C6" w:rsidP="006B3CEE">
            <w:pPr>
              <w:ind w:left="170" w:hanging="170"/>
              <w:jc w:val="center"/>
              <w:rPr>
                <w:sz w:val="20"/>
                <w:szCs w:val="20"/>
                <w:lang w:val="en-US"/>
              </w:rPr>
            </w:pPr>
            <w:r w:rsidRPr="005E350F">
              <w:rPr>
                <w:sz w:val="20"/>
                <w:szCs w:val="20"/>
                <w:lang w:val="en-US"/>
              </w:rPr>
              <w:t>Method</w:t>
            </w:r>
          </w:p>
        </w:tc>
        <w:tc>
          <w:tcPr>
            <w:tcW w:w="7856" w:type="dxa"/>
            <w:tcBorders>
              <w:top w:val="single" w:sz="4" w:space="0" w:color="auto"/>
              <w:left w:val="nil"/>
              <w:bottom w:val="single" w:sz="4" w:space="0" w:color="auto"/>
              <w:right w:val="nil"/>
            </w:tcBorders>
            <w:vAlign w:val="center"/>
          </w:tcPr>
          <w:p w14:paraId="7B024AA2" w14:textId="77777777" w:rsidR="007E18C6" w:rsidRPr="005E350F" w:rsidRDefault="007E18C6" w:rsidP="006B3CEE">
            <w:pPr>
              <w:jc w:val="center"/>
              <w:rPr>
                <w:sz w:val="20"/>
                <w:szCs w:val="20"/>
                <w:lang w:val="en-US"/>
              </w:rPr>
            </w:pPr>
            <w:r w:rsidRPr="005E350F">
              <w:rPr>
                <w:sz w:val="20"/>
                <w:szCs w:val="20"/>
                <w:lang w:val="en-US"/>
              </w:rPr>
              <w:t>Approach</w:t>
            </w:r>
          </w:p>
        </w:tc>
      </w:tr>
      <w:tr w:rsidR="007E18C6" w:rsidRPr="005E350F" w14:paraId="3E8E491F" w14:textId="77777777" w:rsidTr="006B3CEE">
        <w:tc>
          <w:tcPr>
            <w:tcW w:w="1565" w:type="dxa"/>
            <w:vMerge w:val="restart"/>
            <w:tcBorders>
              <w:top w:val="single" w:sz="4" w:space="0" w:color="auto"/>
              <w:left w:val="nil"/>
              <w:bottom w:val="nil"/>
              <w:right w:val="nil"/>
            </w:tcBorders>
          </w:tcPr>
          <w:p w14:paraId="7B7DC7BD" w14:textId="77777777" w:rsidR="007E18C6" w:rsidRPr="0079145C" w:rsidRDefault="007E18C6" w:rsidP="006B3CEE">
            <w:pPr>
              <w:rPr>
                <w:i/>
                <w:iCs/>
                <w:color w:val="000000" w:themeColor="text1"/>
                <w:sz w:val="20"/>
                <w:szCs w:val="20"/>
                <w:lang w:val="en-US"/>
              </w:rPr>
            </w:pPr>
            <w:r w:rsidRPr="0079145C">
              <w:rPr>
                <w:i/>
                <w:iCs/>
                <w:color w:val="000000" w:themeColor="text1"/>
                <w:sz w:val="20"/>
                <w:szCs w:val="20"/>
                <w:lang w:val="en-US"/>
              </w:rPr>
              <w:t>(Development continued)</w:t>
            </w:r>
          </w:p>
        </w:tc>
        <w:tc>
          <w:tcPr>
            <w:tcW w:w="1641" w:type="dxa"/>
            <w:vMerge w:val="restart"/>
            <w:tcBorders>
              <w:top w:val="single" w:sz="4" w:space="0" w:color="auto"/>
              <w:left w:val="nil"/>
              <w:bottom w:val="nil"/>
              <w:right w:val="nil"/>
            </w:tcBorders>
          </w:tcPr>
          <w:p w14:paraId="236491CD" w14:textId="77777777" w:rsidR="007E18C6" w:rsidRPr="005E350F" w:rsidRDefault="007E18C6" w:rsidP="006B3CEE">
            <w:pPr>
              <w:ind w:left="170" w:hanging="170"/>
              <w:rPr>
                <w:color w:val="000000" w:themeColor="text1"/>
                <w:sz w:val="20"/>
                <w:szCs w:val="20"/>
                <w:lang w:val="en-US"/>
              </w:rPr>
            </w:pPr>
          </w:p>
        </w:tc>
        <w:tc>
          <w:tcPr>
            <w:tcW w:w="1417" w:type="dxa"/>
            <w:vMerge w:val="restart"/>
            <w:tcBorders>
              <w:top w:val="single" w:sz="4" w:space="0" w:color="auto"/>
              <w:left w:val="nil"/>
              <w:bottom w:val="nil"/>
              <w:right w:val="nil"/>
            </w:tcBorders>
          </w:tcPr>
          <w:p w14:paraId="643A2DED" w14:textId="77777777" w:rsidR="007E18C6" w:rsidRPr="005E350F" w:rsidRDefault="007E18C6" w:rsidP="006B3CEE">
            <w:pPr>
              <w:rPr>
                <w:color w:val="000000" w:themeColor="text1"/>
                <w:sz w:val="20"/>
                <w:szCs w:val="20"/>
                <w:lang w:val="en-US"/>
              </w:rPr>
            </w:pPr>
          </w:p>
        </w:tc>
        <w:tc>
          <w:tcPr>
            <w:tcW w:w="1560" w:type="dxa"/>
            <w:tcBorders>
              <w:top w:val="single" w:sz="4" w:space="0" w:color="auto"/>
              <w:left w:val="nil"/>
              <w:bottom w:val="nil"/>
              <w:right w:val="nil"/>
            </w:tcBorders>
          </w:tcPr>
          <w:p w14:paraId="2700CFBD" w14:textId="77777777" w:rsidR="007E18C6" w:rsidRPr="005E350F" w:rsidRDefault="007E18C6" w:rsidP="006B3CEE">
            <w:pPr>
              <w:ind w:left="170" w:hanging="170"/>
              <w:rPr>
                <w:color w:val="000000" w:themeColor="text1"/>
                <w:sz w:val="20"/>
                <w:szCs w:val="20"/>
                <w:lang w:val="en-US"/>
              </w:rPr>
            </w:pPr>
            <w:r w:rsidRPr="005E350F">
              <w:rPr>
                <w:color w:val="000000" w:themeColor="text1"/>
                <w:sz w:val="20"/>
                <w:szCs w:val="20"/>
                <w:lang w:val="en-US"/>
              </w:rPr>
              <w:t>a. Coach feedback</w:t>
            </w:r>
          </w:p>
        </w:tc>
        <w:tc>
          <w:tcPr>
            <w:tcW w:w="7856" w:type="dxa"/>
            <w:tcBorders>
              <w:top w:val="single" w:sz="4" w:space="0" w:color="auto"/>
              <w:left w:val="nil"/>
              <w:bottom w:val="nil"/>
              <w:right w:val="nil"/>
            </w:tcBorders>
          </w:tcPr>
          <w:p w14:paraId="652E5C0D" w14:textId="77777777" w:rsidR="007E18C6" w:rsidRPr="005E350F" w:rsidRDefault="007E18C6" w:rsidP="006B3CEE">
            <w:pPr>
              <w:ind w:left="172" w:right="-19" w:hanging="142"/>
              <w:rPr>
                <w:color w:val="000000" w:themeColor="text1"/>
                <w:sz w:val="20"/>
                <w:szCs w:val="20"/>
                <w:lang w:val="en-US"/>
              </w:rPr>
            </w:pPr>
            <w:r w:rsidRPr="005E350F">
              <w:rPr>
                <w:color w:val="000000" w:themeColor="text1"/>
                <w:sz w:val="20"/>
                <w:szCs w:val="20"/>
                <w:lang w:val="en-US"/>
              </w:rPr>
              <w:t>The SME provided coaches with feedback on preliminary stage analysis, including individualized written feedback and discussion of feedback common to all coaches. Findings were grouped based emerging system characteristics, including recognition of facilitators and barriers to vocally reliant coaching participation [</w:t>
            </w:r>
            <w:r w:rsidRPr="005E350F">
              <w:rPr>
                <w:color w:val="000000" w:themeColor="text1"/>
                <w:sz w:val="20"/>
                <w:szCs w:val="20"/>
                <w:lang w:val="en-US"/>
              </w:rPr>
              <w:fldChar w:fldCharType="begin"/>
            </w:r>
            <w:r w:rsidRPr="005E350F">
              <w:rPr>
                <w:color w:val="000000" w:themeColor="text1"/>
                <w:sz w:val="20"/>
                <w:szCs w:val="20"/>
                <w:lang w:val="en-US"/>
              </w:rPr>
              <w:instrText xml:space="preserve"> ADDIN EN.CITE &lt;EndNote&gt;&lt;Cite&gt;&lt;Author&gt;World Health Organization&lt;/Author&gt;&lt;Year&gt;2001&lt;/Year&gt;&lt;RecNum&gt;5152&lt;/RecNum&gt;&lt;DisplayText&gt;(34)&lt;/DisplayText&gt;&lt;record&gt;&lt;rec-number&gt;5152&lt;/rec-number&gt;&lt;foreign-keys&gt;&lt;key app="EN" db-id="a9zwzwzsprfx2hetttgxx5fmzdf50fzsfe2t" timestamp="1538119679" guid="ba552919-4ff1-4e2b-bc5a-c25cec7f2745"&gt;5152&lt;/key&gt;&lt;/foreign-keys&gt;&lt;ref-type name="Book"&gt;6&lt;/ref-type&gt;&lt;contributors&gt;&lt;authors&gt;&lt;author&gt;World Health Organization,&lt;/author&gt;&lt;/authors&gt;&lt;/contributors&gt;&lt;titles&gt;&lt;title&gt;International classification of functioning, disability and health: ICF&lt;/title&gt;&lt;/titles&gt;&lt;dates&gt;&lt;year&gt;2001&lt;/year&gt;&lt;/dates&gt;&lt;pub-location&gt;Geneva, Switzerland&lt;/pub-location&gt;&lt;publisher&gt;World Health Organization&lt;/publisher&gt;&lt;urls&gt;&lt;/urls&gt;&lt;/record&gt;&lt;/Cite&gt;&lt;/EndNote&gt;</w:instrText>
            </w:r>
            <w:r w:rsidRPr="005E350F">
              <w:rPr>
                <w:color w:val="000000" w:themeColor="text1"/>
                <w:sz w:val="20"/>
                <w:szCs w:val="20"/>
                <w:lang w:val="en-US"/>
              </w:rPr>
              <w:fldChar w:fldCharType="separate"/>
            </w:r>
            <w:r w:rsidRPr="005E350F">
              <w:rPr>
                <w:color w:val="000000" w:themeColor="text1"/>
                <w:sz w:val="20"/>
                <w:szCs w:val="20"/>
                <w:lang w:val="en-US"/>
              </w:rPr>
              <w:t>34]</w:t>
            </w:r>
            <w:r w:rsidRPr="005E350F">
              <w:rPr>
                <w:color w:val="000000" w:themeColor="text1"/>
                <w:sz w:val="20"/>
                <w:szCs w:val="20"/>
                <w:lang w:val="en-US"/>
              </w:rPr>
              <w:fldChar w:fldCharType="end"/>
            </w:r>
            <w:r w:rsidRPr="005E350F">
              <w:rPr>
                <w:color w:val="000000" w:themeColor="text1"/>
                <w:sz w:val="20"/>
                <w:szCs w:val="20"/>
                <w:lang w:val="en-US"/>
              </w:rPr>
              <w:t>. Feedback highlighted context-based considerations and stimulated further discussion regarding voice use, vocal health, and vocal ergonomic factors.</w:t>
            </w:r>
          </w:p>
        </w:tc>
      </w:tr>
      <w:tr w:rsidR="007E18C6" w:rsidRPr="005E350F" w14:paraId="0D3931C9" w14:textId="77777777" w:rsidTr="006B3CEE">
        <w:tc>
          <w:tcPr>
            <w:tcW w:w="1565" w:type="dxa"/>
            <w:vMerge/>
            <w:tcBorders>
              <w:top w:val="nil"/>
              <w:left w:val="nil"/>
              <w:bottom w:val="nil"/>
              <w:right w:val="nil"/>
            </w:tcBorders>
          </w:tcPr>
          <w:p w14:paraId="73980167" w14:textId="77777777" w:rsidR="007E18C6" w:rsidRPr="005E350F" w:rsidRDefault="007E18C6" w:rsidP="006B3CEE">
            <w:pPr>
              <w:rPr>
                <w:color w:val="000000" w:themeColor="text1"/>
                <w:sz w:val="20"/>
                <w:szCs w:val="20"/>
                <w:lang w:val="en-US"/>
              </w:rPr>
            </w:pPr>
          </w:p>
        </w:tc>
        <w:tc>
          <w:tcPr>
            <w:tcW w:w="1641" w:type="dxa"/>
            <w:vMerge/>
            <w:tcBorders>
              <w:top w:val="nil"/>
              <w:left w:val="nil"/>
              <w:bottom w:val="nil"/>
              <w:right w:val="nil"/>
            </w:tcBorders>
          </w:tcPr>
          <w:p w14:paraId="297AAFC6" w14:textId="77777777" w:rsidR="007E18C6" w:rsidRPr="005E350F" w:rsidRDefault="007E18C6" w:rsidP="006B3CEE">
            <w:pPr>
              <w:ind w:left="170" w:hanging="170"/>
              <w:rPr>
                <w:color w:val="000000" w:themeColor="text1"/>
                <w:sz w:val="20"/>
                <w:szCs w:val="20"/>
                <w:lang w:val="en-US"/>
              </w:rPr>
            </w:pPr>
          </w:p>
        </w:tc>
        <w:tc>
          <w:tcPr>
            <w:tcW w:w="1417" w:type="dxa"/>
            <w:vMerge/>
            <w:tcBorders>
              <w:top w:val="nil"/>
              <w:left w:val="nil"/>
              <w:bottom w:val="nil"/>
              <w:right w:val="nil"/>
            </w:tcBorders>
          </w:tcPr>
          <w:p w14:paraId="62B6135F" w14:textId="77777777" w:rsidR="007E18C6" w:rsidRPr="005E350F" w:rsidRDefault="007E18C6" w:rsidP="006B3CEE">
            <w:pPr>
              <w:rPr>
                <w:color w:val="000000" w:themeColor="text1"/>
                <w:sz w:val="20"/>
                <w:szCs w:val="20"/>
                <w:lang w:val="en-US"/>
              </w:rPr>
            </w:pPr>
          </w:p>
        </w:tc>
        <w:tc>
          <w:tcPr>
            <w:tcW w:w="1560" w:type="dxa"/>
            <w:tcBorders>
              <w:top w:val="nil"/>
              <w:left w:val="nil"/>
              <w:bottom w:val="nil"/>
              <w:right w:val="nil"/>
            </w:tcBorders>
          </w:tcPr>
          <w:p w14:paraId="7E12188C" w14:textId="77777777" w:rsidR="007E18C6" w:rsidRPr="005E350F" w:rsidRDefault="007E18C6" w:rsidP="006B3CEE">
            <w:pPr>
              <w:ind w:left="170" w:hanging="170"/>
              <w:rPr>
                <w:color w:val="000000" w:themeColor="text1"/>
                <w:sz w:val="20"/>
                <w:szCs w:val="20"/>
                <w:lang w:val="en-US"/>
              </w:rPr>
            </w:pPr>
            <w:r w:rsidRPr="005E350F">
              <w:rPr>
                <w:color w:val="000000" w:themeColor="text1"/>
                <w:sz w:val="20"/>
                <w:szCs w:val="20"/>
                <w:lang w:val="en-US"/>
              </w:rPr>
              <w:t>b. Vocal ergonomics briefing</w:t>
            </w:r>
          </w:p>
        </w:tc>
        <w:tc>
          <w:tcPr>
            <w:tcW w:w="7856" w:type="dxa"/>
            <w:tcBorders>
              <w:top w:val="nil"/>
              <w:left w:val="nil"/>
              <w:bottom w:val="nil"/>
              <w:right w:val="nil"/>
            </w:tcBorders>
          </w:tcPr>
          <w:p w14:paraId="1744A86D" w14:textId="77777777" w:rsidR="007E18C6" w:rsidRPr="005E350F" w:rsidRDefault="007E18C6" w:rsidP="006B3CEE">
            <w:pPr>
              <w:ind w:left="172" w:hanging="142"/>
              <w:rPr>
                <w:color w:val="000000" w:themeColor="text1"/>
                <w:sz w:val="20"/>
                <w:szCs w:val="20"/>
                <w:lang w:val="en-US"/>
              </w:rPr>
            </w:pPr>
            <w:r w:rsidRPr="005E350F">
              <w:rPr>
                <w:sz w:val="20"/>
                <w:szCs w:val="20"/>
                <w:lang w:val="en-US"/>
              </w:rPr>
              <w:t xml:space="preserve">The SME briefed coaches on pertinent voice related information </w:t>
            </w:r>
            <w:r w:rsidRPr="005E350F">
              <w:rPr>
                <w:color w:val="000000" w:themeColor="text1"/>
                <w:sz w:val="20"/>
                <w:szCs w:val="20"/>
                <w:lang w:val="en-US"/>
              </w:rPr>
              <w:t xml:space="preserve">through an interactive presentation and discussion, including information on: </w:t>
            </w:r>
          </w:p>
          <w:p w14:paraId="3FFE10ED" w14:textId="419ED781" w:rsidR="007E18C6" w:rsidRPr="005E350F" w:rsidRDefault="007E18C6" w:rsidP="006B3CEE">
            <w:pPr>
              <w:pStyle w:val="ListParagraph"/>
              <w:numPr>
                <w:ilvl w:val="0"/>
                <w:numId w:val="2"/>
              </w:numPr>
              <w:ind w:left="732"/>
              <w:rPr>
                <w:rFonts w:ascii="Times New Roman" w:hAnsi="Times New Roman" w:cs="Times New Roman"/>
                <w:color w:val="000000" w:themeColor="text1"/>
                <w:sz w:val="20"/>
                <w:szCs w:val="20"/>
                <w:lang w:val="en-US"/>
              </w:rPr>
            </w:pPr>
            <w:r w:rsidRPr="005E350F">
              <w:rPr>
                <w:rFonts w:ascii="Times New Roman" w:hAnsi="Times New Roman" w:cs="Times New Roman"/>
                <w:color w:val="000000" w:themeColor="text1"/>
                <w:sz w:val="20"/>
                <w:szCs w:val="20"/>
                <w:lang w:val="en-US"/>
              </w:rPr>
              <w:t>Voice production and safe voice use patterns to avoid phonotrauma [</w:t>
            </w:r>
            <w:r w:rsidRPr="005E350F">
              <w:rPr>
                <w:rFonts w:ascii="Times New Roman" w:hAnsi="Times New Roman" w:cs="Times New Roman"/>
                <w:color w:val="000000" w:themeColor="text1"/>
                <w:sz w:val="20"/>
                <w:szCs w:val="20"/>
                <w:lang w:val="en-US"/>
              </w:rPr>
              <w:fldChar w:fldCharType="begin">
                <w:fldData xml:space="preserve">PEVuZE5vdGU+PENpdGU+PEF1dGhvcj5CZWhybWFuPC9BdXRob3I+PFllYXI+MjAwODwvWWVhcj48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</w:fldData>
              </w:fldChar>
            </w:r>
            <w:r w:rsidRPr="005E350F">
              <w:rPr>
                <w:rFonts w:ascii="Times New Roman" w:hAnsi="Times New Roman" w:cs="Times New Roman"/>
                <w:color w:val="000000" w:themeColor="text1"/>
                <w:sz w:val="20"/>
                <w:szCs w:val="20"/>
                <w:lang w:val="en-US"/>
              </w:rPr>
              <w:instrText xml:space="preserve"> ADDIN EN.CITE </w:instrText>
            </w:r>
            <w:r w:rsidRPr="005E350F">
              <w:rPr>
                <w:rFonts w:ascii="Times New Roman" w:hAnsi="Times New Roman" w:cs="Times New Roman"/>
                <w:color w:val="000000" w:themeColor="text1"/>
                <w:sz w:val="20"/>
                <w:szCs w:val="20"/>
                <w:lang w:val="en-US"/>
              </w:rPr>
              <w:fldChar w:fldCharType="begin">
                <w:fldData xml:space="preserve">PEVuZE5vdGU+PENpdGU+PEF1dGhvcj5CZWhybWFuPC9BdXRob3I+PFllYXI+MjAwODwvWWVhcj48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</w:fldData>
              </w:fldChar>
            </w:r>
            <w:r w:rsidRPr="005E350F">
              <w:rPr>
                <w:rFonts w:ascii="Times New Roman" w:hAnsi="Times New Roman" w:cs="Times New Roman"/>
                <w:color w:val="000000" w:themeColor="text1"/>
                <w:sz w:val="20"/>
                <w:szCs w:val="20"/>
                <w:lang w:val="en-US"/>
              </w:rPr>
              <w:instrText xml:space="preserve"> ADDIN EN.CITE.DATA </w:instrText>
            </w:r>
            <w:r w:rsidRPr="005E350F">
              <w:rPr>
                <w:rFonts w:ascii="Times New Roman" w:hAnsi="Times New Roman" w:cs="Times New Roman"/>
                <w:color w:val="000000" w:themeColor="text1"/>
                <w:sz w:val="20"/>
                <w:szCs w:val="20"/>
                <w:lang w:val="en-US"/>
              </w:rPr>
            </w:r>
            <w:r w:rsidRPr="005E350F">
              <w:rPr>
                <w:rFonts w:ascii="Times New Roman" w:hAnsi="Times New Roman" w:cs="Times New Roman"/>
                <w:color w:val="000000" w:themeColor="text1"/>
                <w:sz w:val="20"/>
                <w:szCs w:val="20"/>
                <w:lang w:val="en-US"/>
              </w:rPr>
              <w:fldChar w:fldCharType="end"/>
            </w:r>
            <w:r w:rsidRPr="005E350F">
              <w:rPr>
                <w:rFonts w:ascii="Times New Roman" w:hAnsi="Times New Roman" w:cs="Times New Roman"/>
                <w:color w:val="000000" w:themeColor="text1"/>
                <w:sz w:val="20"/>
                <w:szCs w:val="20"/>
                <w:lang w:val="en-US"/>
              </w:rPr>
            </w:r>
            <w:r w:rsidRPr="005E350F">
              <w:rPr>
                <w:rFonts w:ascii="Times New Roman" w:hAnsi="Times New Roman" w:cs="Times New Roman"/>
                <w:color w:val="000000" w:themeColor="text1"/>
                <w:sz w:val="20"/>
                <w:szCs w:val="20"/>
                <w:lang w:val="en-US"/>
              </w:rPr>
              <w:fldChar w:fldCharType="separate"/>
            </w:r>
            <w:r w:rsidRPr="005E350F">
              <w:rPr>
                <w:rFonts w:ascii="Times New Roman" w:hAnsi="Times New Roman" w:cs="Times New Roman"/>
                <w:color w:val="000000" w:themeColor="text1"/>
                <w:sz w:val="20"/>
                <w:szCs w:val="20"/>
                <w:lang w:val="en-US"/>
              </w:rPr>
              <w:t xml:space="preserve">139, </w:t>
            </w:r>
            <w:r w:rsidRPr="005E350F">
              <w:rPr>
                <w:rFonts w:ascii="Times New Roman" w:hAnsi="Times New Roman" w:cs="Times New Roman"/>
                <w:color w:val="000000" w:themeColor="text1"/>
                <w:sz w:val="20"/>
                <w:szCs w:val="20"/>
                <w:lang w:val="en-US"/>
              </w:rPr>
              <w:fldChar w:fldCharType="end"/>
            </w:r>
            <w:r w:rsidRPr="005E350F">
              <w:rPr>
                <w:rFonts w:ascii="Times New Roman" w:hAnsi="Times New Roman" w:cs="Times New Roman"/>
                <w:color w:val="000000" w:themeColor="text1"/>
                <w:sz w:val="20"/>
                <w:szCs w:val="20"/>
                <w:lang w:val="en-US"/>
              </w:rPr>
              <w:t xml:space="preserve"> </w:t>
            </w:r>
            <w:r w:rsidRPr="005E350F">
              <w:rPr>
                <w:rFonts w:ascii="Times New Roman" w:hAnsi="Times New Roman" w:cs="Times New Roman"/>
                <w:color w:val="000000" w:themeColor="text1"/>
                <w:sz w:val="20"/>
                <w:szCs w:val="20"/>
                <w:lang w:val="en-US"/>
              </w:rPr>
              <w:fldChar w:fldCharType="begin"/>
            </w:r>
            <w:r w:rsidRPr="005E350F">
              <w:rPr>
                <w:rFonts w:ascii="Times New Roman" w:hAnsi="Times New Roman" w:cs="Times New Roman"/>
                <w:color w:val="000000" w:themeColor="text1"/>
                <w:sz w:val="20"/>
                <w:szCs w:val="20"/>
                <w:lang w:val="en-US"/>
              </w:rPr>
              <w:instrText xml:space="preserve"> ADDIN EN.CITE &lt;EndNote&gt;&lt;Cite&gt;&lt;Author&gt;Richter&lt;/Author&gt;&lt;Year&gt;2016&lt;/Year&gt;&lt;RecNum&gt;58587&lt;/RecNum&gt;&lt;DisplayText&gt;(140)&lt;/DisplayText&gt;&lt;record&gt;&lt;rec-number&gt;58587&lt;/rec-number&gt;&lt;foreign-keys&gt;&lt;key app="EN" db-id="a9zwzwzsprfx2hetttgxx5fmzdf50fzsfe2t" timestamp="1567679043" guid="9630bf3e-9281-4e37-98bc-0566b8ad6d2d"&gt;58587&lt;/key&gt;&lt;/foreign-keys&gt;&lt;ref-type name="Journal Article"&gt;17&lt;/ref-type&gt;&lt;contributors&gt;&lt;authors&gt;&lt;author&gt;Richter, Bernhard&lt;/author&gt;&lt;author&gt;Nusseck, Manfred&lt;/author&gt;&lt;author&gt;Spahn, Claudia&lt;/author&gt;&lt;author&gt;Echternach, Matthias&lt;/author&gt;&lt;/authors&gt;&lt;/contributors&gt;&lt;titles&gt;&lt;title&gt;Effectiveness of a voice training program for student teachers on vocal health&lt;/title&gt;&lt;secondary-title&gt;Journal of Voice&lt;/secondary-title&gt;&lt;/titles&gt;&lt;periodical&gt;&lt;full-title&gt;Journal of Voice&lt;/full-title&gt;&lt;abbr-1&gt;Journal of Voice&lt;/abbr-1&gt;&lt;/periodical&gt;&lt;pages&gt;452-459&lt;/pages&gt;&lt;volume&gt;30&lt;/volume&gt;&lt;number&gt;4&lt;/number&gt;&lt;keywords&gt;&lt;keyword&gt;Voice,&lt;/keyword&gt;&lt;keyword&gt;Teachers,&lt;/keyword&gt;&lt;keyword&gt;Vocal health,&lt;/keyword&gt;&lt;keyword&gt;Vocal loading,&lt;/keyword&gt;&lt;keyword&gt;Prevention,&lt;/keyword&gt;&lt;/keywords&gt;&lt;dates&gt;&lt;year&gt;2016&lt;/year&gt;&lt;/dates&gt;&lt;urls&gt;&lt;related-urls&gt;&lt;url&gt;http://dx.doi.org/10.1016/j.jvoice.2015.05.005&lt;/url&gt;&lt;/related-urls&gt;&lt;/urls&gt;&lt;electronic-resource-num&gt;10.1016/j.jvoice.2015.05.005&lt;/electronic-resource-num&gt;&lt;/record&gt;&lt;/Cite&gt;&lt;/EndNote&gt;</w:instrText>
            </w:r>
            <w:r w:rsidRPr="005E350F">
              <w:rPr>
                <w:rFonts w:ascii="Times New Roman" w:hAnsi="Times New Roman" w:cs="Times New Roman"/>
                <w:color w:val="000000" w:themeColor="text1"/>
                <w:sz w:val="20"/>
                <w:szCs w:val="20"/>
                <w:lang w:val="en-US"/>
              </w:rPr>
              <w:fldChar w:fldCharType="separate"/>
            </w:r>
            <w:r w:rsidRPr="005E350F">
              <w:rPr>
                <w:rFonts w:ascii="Times New Roman" w:hAnsi="Times New Roman" w:cs="Times New Roman"/>
                <w:color w:val="000000" w:themeColor="text1"/>
                <w:sz w:val="20"/>
                <w:szCs w:val="20"/>
                <w:lang w:val="en-US"/>
              </w:rPr>
              <w:t>140]</w:t>
            </w:r>
            <w:r w:rsidRPr="005E350F">
              <w:rPr>
                <w:rFonts w:ascii="Times New Roman" w:hAnsi="Times New Roman" w:cs="Times New Roman"/>
                <w:color w:val="000000" w:themeColor="text1"/>
                <w:sz w:val="20"/>
                <w:szCs w:val="20"/>
                <w:lang w:val="en-US"/>
              </w:rPr>
              <w:fldChar w:fldCharType="end"/>
            </w:r>
            <w:r w:rsidRPr="005E350F">
              <w:rPr>
                <w:rFonts w:ascii="Times New Roman" w:hAnsi="Times New Roman" w:cs="Times New Roman"/>
                <w:color w:val="000000" w:themeColor="text1"/>
                <w:sz w:val="20"/>
                <w:szCs w:val="20"/>
                <w:lang w:val="en-US"/>
              </w:rPr>
              <w:t xml:space="preserve">; </w:t>
            </w:r>
          </w:p>
          <w:p w14:paraId="10DC17D6" w14:textId="77777777" w:rsidR="007E18C6" w:rsidRPr="005E350F" w:rsidRDefault="007E18C6" w:rsidP="006B3CEE">
            <w:pPr>
              <w:pStyle w:val="ListParagraph"/>
              <w:numPr>
                <w:ilvl w:val="0"/>
                <w:numId w:val="2"/>
              </w:numPr>
              <w:ind w:left="732"/>
              <w:rPr>
                <w:rFonts w:ascii="Times New Roman" w:hAnsi="Times New Roman" w:cs="Times New Roman"/>
                <w:color w:val="000000" w:themeColor="text1"/>
                <w:sz w:val="20"/>
                <w:szCs w:val="20"/>
                <w:lang w:val="en-US"/>
              </w:rPr>
            </w:pPr>
            <w:r w:rsidRPr="005E350F">
              <w:rPr>
                <w:rFonts w:ascii="Times New Roman" w:hAnsi="Times New Roman" w:cs="Times New Roman"/>
                <w:color w:val="000000" w:themeColor="text1"/>
                <w:sz w:val="20"/>
                <w:szCs w:val="20"/>
                <w:lang w:val="en-US"/>
              </w:rPr>
              <w:t>Occupational vocal health [</w:t>
            </w:r>
            <w:r w:rsidRPr="005E350F">
              <w:rPr>
                <w:rFonts w:ascii="Times New Roman" w:hAnsi="Times New Roman" w:cs="Times New Roman"/>
                <w:color w:val="000000" w:themeColor="text1"/>
                <w:sz w:val="20"/>
                <w:szCs w:val="20"/>
                <w:lang w:val="en-US"/>
              </w:rPr>
              <w:fldChar w:fldCharType="begin">
                <w:fldData xml:space="preserve">PEVuZE5vdGU+PENpdGU+PEF1dGhvcj5WaWxrbWFuPC9BdXRob3I+PFllYXI+MjAwNDwvWWVhcj48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</w:fldData>
              </w:fldChar>
            </w:r>
            <w:r w:rsidRPr="005E350F">
              <w:rPr>
                <w:rFonts w:ascii="Times New Roman" w:hAnsi="Times New Roman" w:cs="Times New Roman"/>
                <w:color w:val="000000" w:themeColor="text1"/>
                <w:sz w:val="20"/>
                <w:szCs w:val="20"/>
                <w:lang w:val="en-US"/>
              </w:rPr>
              <w:instrText xml:space="preserve"> ADDIN EN.CITE </w:instrText>
            </w:r>
            <w:r w:rsidRPr="005E350F">
              <w:rPr>
                <w:rFonts w:ascii="Times New Roman" w:hAnsi="Times New Roman" w:cs="Times New Roman"/>
                <w:color w:val="000000" w:themeColor="text1"/>
                <w:sz w:val="20"/>
                <w:szCs w:val="20"/>
                <w:lang w:val="en-US"/>
              </w:rPr>
              <w:fldChar w:fldCharType="begin">
                <w:fldData xml:space="preserve">PEVuZE5vdGU+PENpdGU+PEF1dGhvcj5WaWxrbWFuPC9BdXRob3I+PFllYXI+MjAwNDwvWWVhcj48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</w:fldData>
              </w:fldChar>
            </w:r>
            <w:r w:rsidRPr="005E350F">
              <w:rPr>
                <w:rFonts w:ascii="Times New Roman" w:hAnsi="Times New Roman" w:cs="Times New Roman"/>
                <w:color w:val="000000" w:themeColor="text1"/>
                <w:sz w:val="20"/>
                <w:szCs w:val="20"/>
                <w:lang w:val="en-US"/>
              </w:rPr>
              <w:instrText xml:space="preserve"> ADDIN EN.CITE.DATA </w:instrText>
            </w:r>
            <w:r w:rsidRPr="005E350F">
              <w:rPr>
                <w:rFonts w:ascii="Times New Roman" w:hAnsi="Times New Roman" w:cs="Times New Roman"/>
                <w:color w:val="000000" w:themeColor="text1"/>
                <w:sz w:val="20"/>
                <w:szCs w:val="20"/>
                <w:lang w:val="en-US"/>
              </w:rPr>
            </w:r>
            <w:r w:rsidRPr="005E350F">
              <w:rPr>
                <w:rFonts w:ascii="Times New Roman" w:hAnsi="Times New Roman" w:cs="Times New Roman"/>
                <w:color w:val="000000" w:themeColor="text1"/>
                <w:sz w:val="20"/>
                <w:szCs w:val="20"/>
                <w:lang w:val="en-US"/>
              </w:rPr>
              <w:fldChar w:fldCharType="end"/>
            </w:r>
            <w:r w:rsidRPr="005E350F">
              <w:rPr>
                <w:rFonts w:ascii="Times New Roman" w:hAnsi="Times New Roman" w:cs="Times New Roman"/>
                <w:color w:val="000000" w:themeColor="text1"/>
                <w:sz w:val="20"/>
                <w:szCs w:val="20"/>
                <w:lang w:val="en-US"/>
              </w:rPr>
            </w:r>
            <w:r w:rsidRPr="005E350F">
              <w:rPr>
                <w:rFonts w:ascii="Times New Roman" w:hAnsi="Times New Roman" w:cs="Times New Roman"/>
                <w:color w:val="000000" w:themeColor="text1"/>
                <w:sz w:val="20"/>
                <w:szCs w:val="20"/>
                <w:lang w:val="en-US"/>
              </w:rPr>
              <w:fldChar w:fldCharType="separate"/>
            </w:r>
            <w:r w:rsidRPr="005E350F">
              <w:rPr>
                <w:rFonts w:ascii="Times New Roman" w:hAnsi="Times New Roman" w:cs="Times New Roman"/>
                <w:color w:val="000000" w:themeColor="text1"/>
                <w:sz w:val="20"/>
                <w:szCs w:val="20"/>
                <w:lang w:val="en-US"/>
              </w:rPr>
              <w:t>3, 13, 20, 22, 25, 58, 134, 141</w:t>
            </w:r>
            <w:r w:rsidRPr="005E350F">
              <w:rPr>
                <w:rFonts w:ascii="Times New Roman" w:hAnsi="Times New Roman" w:cs="Times New Roman"/>
                <w:color w:val="000000" w:themeColor="text1"/>
                <w:sz w:val="20"/>
                <w:szCs w:val="20"/>
                <w:lang w:val="en-US"/>
              </w:rPr>
              <w:fldChar w:fldCharType="end"/>
            </w:r>
            <w:proofErr w:type="gramStart"/>
            <w:r w:rsidRPr="005E350F">
              <w:rPr>
                <w:rFonts w:ascii="Times New Roman" w:hAnsi="Times New Roman" w:cs="Times New Roman"/>
                <w:color w:val="000000" w:themeColor="text1"/>
                <w:sz w:val="20"/>
                <w:szCs w:val="20"/>
                <w:lang w:val="en-US"/>
              </w:rPr>
              <w:t>];</w:t>
            </w:r>
            <w:proofErr w:type="gramEnd"/>
          </w:p>
          <w:p w14:paraId="668B2802" w14:textId="77777777" w:rsidR="007E18C6" w:rsidRPr="005E350F" w:rsidRDefault="007E18C6" w:rsidP="006B3CEE">
            <w:pPr>
              <w:pStyle w:val="ListParagraph"/>
              <w:numPr>
                <w:ilvl w:val="0"/>
                <w:numId w:val="2"/>
              </w:numPr>
              <w:ind w:left="732"/>
              <w:rPr>
                <w:rFonts w:ascii="Times New Roman" w:hAnsi="Times New Roman" w:cs="Times New Roman"/>
                <w:color w:val="000000" w:themeColor="text1"/>
                <w:sz w:val="20"/>
                <w:szCs w:val="20"/>
                <w:lang w:val="en-US"/>
              </w:rPr>
            </w:pPr>
            <w:r w:rsidRPr="005E350F">
              <w:rPr>
                <w:rFonts w:ascii="Times New Roman" w:hAnsi="Times New Roman" w:cs="Times New Roman"/>
                <w:color w:val="000000" w:themeColor="text1"/>
                <w:sz w:val="20"/>
                <w:szCs w:val="20"/>
                <w:lang w:val="en-US"/>
              </w:rPr>
              <w:t xml:space="preserve">Vocal ergonomic factors </w:t>
            </w:r>
            <w:r w:rsidRPr="005E350F">
              <w:rPr>
                <w:rFonts w:ascii="Times New Roman" w:hAnsi="Times New Roman" w:cs="Times New Roman"/>
                <w:color w:val="000000" w:themeColor="text1"/>
                <w:sz w:val="20"/>
                <w:szCs w:val="20"/>
                <w:lang w:val="en-US"/>
              </w:rPr>
              <w:fldChar w:fldCharType="begin">
                <w:fldData xml:space="preserve">PEVuZE5vdGU+PENpdGU+PEF1dGhvcj5WaWxrbWFuPC9BdXRob3I+PFllYXI+MjAwNDwvWWVhcj48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</w:fldData>
              </w:fldChar>
            </w:r>
            <w:r w:rsidRPr="005E350F">
              <w:rPr>
                <w:rFonts w:ascii="Times New Roman" w:hAnsi="Times New Roman" w:cs="Times New Roman"/>
                <w:color w:val="000000" w:themeColor="text1"/>
                <w:sz w:val="20"/>
                <w:szCs w:val="20"/>
                <w:lang w:val="en-US"/>
              </w:rPr>
              <w:instrText xml:space="preserve"> ADDIN EN.CITE </w:instrText>
            </w:r>
            <w:r w:rsidRPr="005E350F">
              <w:rPr>
                <w:rFonts w:ascii="Times New Roman" w:hAnsi="Times New Roman" w:cs="Times New Roman"/>
                <w:color w:val="000000" w:themeColor="text1"/>
                <w:sz w:val="20"/>
                <w:szCs w:val="20"/>
                <w:lang w:val="en-US"/>
              </w:rPr>
              <w:fldChar w:fldCharType="begin">
                <w:fldData xml:space="preserve">PEVuZE5vdGU+PENpdGU+PEF1dGhvcj5WaWxrbWFuPC9BdXRob3I+PFllYXI+MjAwNDwvWWVhcj48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</w:fldData>
              </w:fldChar>
            </w:r>
            <w:r w:rsidRPr="005E350F">
              <w:rPr>
                <w:rFonts w:ascii="Times New Roman" w:hAnsi="Times New Roman" w:cs="Times New Roman"/>
                <w:color w:val="000000" w:themeColor="text1"/>
                <w:sz w:val="20"/>
                <w:szCs w:val="20"/>
                <w:lang w:val="en-US"/>
              </w:rPr>
              <w:instrText xml:space="preserve"> ADDIN EN.CITE.DATA </w:instrText>
            </w:r>
            <w:r w:rsidRPr="005E350F">
              <w:rPr>
                <w:rFonts w:ascii="Times New Roman" w:hAnsi="Times New Roman" w:cs="Times New Roman"/>
                <w:color w:val="000000" w:themeColor="text1"/>
                <w:sz w:val="20"/>
                <w:szCs w:val="20"/>
                <w:lang w:val="en-US"/>
              </w:rPr>
            </w:r>
            <w:r w:rsidRPr="005E350F">
              <w:rPr>
                <w:rFonts w:ascii="Times New Roman" w:hAnsi="Times New Roman" w:cs="Times New Roman"/>
                <w:color w:val="000000" w:themeColor="text1"/>
                <w:sz w:val="20"/>
                <w:szCs w:val="20"/>
                <w:lang w:val="en-US"/>
              </w:rPr>
              <w:fldChar w:fldCharType="end"/>
            </w:r>
            <w:r w:rsidRPr="005E350F">
              <w:rPr>
                <w:rFonts w:ascii="Times New Roman" w:hAnsi="Times New Roman" w:cs="Times New Roman"/>
                <w:color w:val="000000" w:themeColor="text1"/>
                <w:sz w:val="20"/>
                <w:szCs w:val="20"/>
                <w:lang w:val="en-US"/>
              </w:rPr>
            </w:r>
            <w:r w:rsidRPr="005E350F">
              <w:rPr>
                <w:rFonts w:ascii="Times New Roman" w:hAnsi="Times New Roman" w:cs="Times New Roman"/>
                <w:color w:val="000000" w:themeColor="text1"/>
                <w:sz w:val="20"/>
                <w:szCs w:val="20"/>
                <w:lang w:val="en-US"/>
              </w:rPr>
              <w:fldChar w:fldCharType="separate"/>
            </w:r>
            <w:r w:rsidRPr="005E350F">
              <w:rPr>
                <w:rFonts w:ascii="Times New Roman" w:hAnsi="Times New Roman" w:cs="Times New Roman"/>
                <w:color w:val="000000" w:themeColor="text1"/>
                <w:sz w:val="20"/>
                <w:szCs w:val="20"/>
                <w:lang w:val="en-US"/>
              </w:rPr>
              <w:t>[3, 13, 20, 58, 65, 70, 134]</w:t>
            </w:r>
            <w:r w:rsidRPr="005E350F">
              <w:rPr>
                <w:rFonts w:ascii="Times New Roman" w:hAnsi="Times New Roman" w:cs="Times New Roman"/>
                <w:color w:val="000000" w:themeColor="text1"/>
                <w:sz w:val="20"/>
                <w:szCs w:val="20"/>
                <w:lang w:val="en-US"/>
              </w:rPr>
              <w:fldChar w:fldCharType="end"/>
            </w:r>
            <w:r w:rsidRPr="005E350F">
              <w:rPr>
                <w:rFonts w:ascii="Times New Roman" w:hAnsi="Times New Roman" w:cs="Times New Roman"/>
                <w:color w:val="000000" w:themeColor="text1"/>
                <w:sz w:val="20"/>
                <w:szCs w:val="20"/>
                <w:lang w:val="en-US"/>
              </w:rPr>
              <w:t>; and</w:t>
            </w:r>
          </w:p>
          <w:p w14:paraId="038AC892" w14:textId="77777777" w:rsidR="007E18C6" w:rsidRPr="005E350F" w:rsidRDefault="007E18C6" w:rsidP="006B3CEE">
            <w:pPr>
              <w:pStyle w:val="ListParagraph"/>
              <w:numPr>
                <w:ilvl w:val="0"/>
                <w:numId w:val="2"/>
              </w:numPr>
              <w:ind w:left="732"/>
              <w:rPr>
                <w:rFonts w:ascii="Times New Roman" w:hAnsi="Times New Roman" w:cs="Times New Roman"/>
                <w:color w:val="000000" w:themeColor="text1"/>
                <w:sz w:val="20"/>
                <w:szCs w:val="20"/>
                <w:lang w:val="en-US"/>
              </w:rPr>
            </w:pPr>
            <w:r w:rsidRPr="005E350F">
              <w:rPr>
                <w:rFonts w:ascii="Times New Roman" w:hAnsi="Times New Roman" w:cs="Times New Roman"/>
                <w:color w:val="000000" w:themeColor="text1"/>
                <w:sz w:val="20"/>
                <w:szCs w:val="20"/>
                <w:lang w:val="en-US"/>
              </w:rPr>
              <w:t xml:space="preserve">Adapting factors to support aims of ergonomics, safety, and health (e.g., hierarchy of control </w:t>
            </w:r>
            <w:r w:rsidRPr="005E350F">
              <w:rPr>
                <w:rFonts w:ascii="Times New Roman" w:hAnsi="Times New Roman" w:cs="Times New Roman"/>
                <w:color w:val="000000" w:themeColor="text1"/>
                <w:sz w:val="20"/>
                <w:szCs w:val="20"/>
                <w:lang w:val="en-US"/>
              </w:rPr>
              <w:fldChar w:fldCharType="begin">
                <w:fldData xml:space="preserve">PEVuZE5vdGU+PENpdGU+PEF1dGhvcj5WaWxrbWFuPC9BdXRob3I+PFllYXI+MjAwMTwvWWVhcj48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</w:fldData>
              </w:fldChar>
            </w:r>
            <w:r w:rsidRPr="005E350F">
              <w:rPr>
                <w:rFonts w:ascii="Times New Roman" w:hAnsi="Times New Roman" w:cs="Times New Roman"/>
                <w:color w:val="000000" w:themeColor="text1"/>
                <w:sz w:val="20"/>
                <w:szCs w:val="20"/>
                <w:lang w:val="en-US"/>
              </w:rPr>
              <w:instrText xml:space="preserve"> ADDIN EN.CITE </w:instrText>
            </w:r>
            <w:r w:rsidRPr="005E350F">
              <w:rPr>
                <w:rFonts w:ascii="Times New Roman" w:hAnsi="Times New Roman" w:cs="Times New Roman"/>
                <w:color w:val="000000" w:themeColor="text1"/>
                <w:sz w:val="20"/>
                <w:szCs w:val="20"/>
                <w:lang w:val="en-US"/>
              </w:rPr>
              <w:fldChar w:fldCharType="begin">
                <w:fldData xml:space="preserve">PEVuZE5vdGU+PENpdGU+PEF1dGhvcj5WaWxrbWFuPC9BdXRob3I+PFllYXI+MjAwMTwvWWVhcj48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</w:fldData>
              </w:fldChar>
            </w:r>
            <w:r w:rsidRPr="005E350F">
              <w:rPr>
                <w:rFonts w:ascii="Times New Roman" w:hAnsi="Times New Roman" w:cs="Times New Roman"/>
                <w:color w:val="000000" w:themeColor="text1"/>
                <w:sz w:val="20"/>
                <w:szCs w:val="20"/>
                <w:lang w:val="en-US"/>
              </w:rPr>
              <w:instrText xml:space="preserve"> ADDIN EN.CITE.DATA </w:instrText>
            </w:r>
            <w:r w:rsidRPr="005E350F">
              <w:rPr>
                <w:rFonts w:ascii="Times New Roman" w:hAnsi="Times New Roman" w:cs="Times New Roman"/>
                <w:color w:val="000000" w:themeColor="text1"/>
                <w:sz w:val="20"/>
                <w:szCs w:val="20"/>
                <w:lang w:val="en-US"/>
              </w:rPr>
            </w:r>
            <w:r w:rsidRPr="005E350F">
              <w:rPr>
                <w:rFonts w:ascii="Times New Roman" w:hAnsi="Times New Roman" w:cs="Times New Roman"/>
                <w:color w:val="000000" w:themeColor="text1"/>
                <w:sz w:val="20"/>
                <w:szCs w:val="20"/>
                <w:lang w:val="en-US"/>
              </w:rPr>
              <w:fldChar w:fldCharType="end"/>
            </w:r>
            <w:r w:rsidRPr="005E350F">
              <w:rPr>
                <w:rFonts w:ascii="Times New Roman" w:hAnsi="Times New Roman" w:cs="Times New Roman"/>
                <w:color w:val="000000" w:themeColor="text1"/>
                <w:sz w:val="20"/>
                <w:szCs w:val="20"/>
                <w:lang w:val="en-US"/>
              </w:rPr>
            </w:r>
            <w:r w:rsidRPr="005E350F">
              <w:rPr>
                <w:rFonts w:ascii="Times New Roman" w:hAnsi="Times New Roman" w:cs="Times New Roman"/>
                <w:color w:val="000000" w:themeColor="text1"/>
                <w:sz w:val="20"/>
                <w:szCs w:val="20"/>
                <w:lang w:val="en-US"/>
              </w:rPr>
              <w:fldChar w:fldCharType="separate"/>
            </w:r>
            <w:r w:rsidRPr="005E350F">
              <w:rPr>
                <w:rFonts w:ascii="Times New Roman" w:hAnsi="Times New Roman" w:cs="Times New Roman"/>
                <w:color w:val="000000" w:themeColor="text1"/>
                <w:sz w:val="20"/>
                <w:szCs w:val="20"/>
                <w:lang w:val="en-US"/>
              </w:rPr>
              <w:t>[21, 142, 143]</w:t>
            </w:r>
            <w:r w:rsidRPr="005E350F">
              <w:rPr>
                <w:rFonts w:ascii="Times New Roman" w:hAnsi="Times New Roman" w:cs="Times New Roman"/>
                <w:color w:val="000000" w:themeColor="text1"/>
                <w:sz w:val="20"/>
                <w:szCs w:val="20"/>
                <w:lang w:val="en-US"/>
              </w:rPr>
              <w:fldChar w:fldCharType="end"/>
            </w:r>
            <w:r w:rsidRPr="005E350F">
              <w:rPr>
                <w:rFonts w:ascii="Times New Roman" w:hAnsi="Times New Roman" w:cs="Times New Roman"/>
                <w:color w:val="000000" w:themeColor="text1"/>
                <w:sz w:val="20"/>
                <w:szCs w:val="20"/>
                <w:lang w:val="en-US"/>
              </w:rPr>
              <w:t>.</w:t>
            </w:r>
          </w:p>
          <w:p w14:paraId="7E3D3578" w14:textId="77777777" w:rsidR="007E18C6" w:rsidRPr="005E350F" w:rsidRDefault="007E18C6" w:rsidP="006B3CEE">
            <w:pPr>
              <w:ind w:left="172" w:hanging="142"/>
              <w:rPr>
                <w:color w:val="000000" w:themeColor="text1"/>
                <w:sz w:val="20"/>
                <w:szCs w:val="20"/>
                <w:lang w:val="en-US"/>
              </w:rPr>
            </w:pPr>
            <w:r w:rsidRPr="005E350F">
              <w:rPr>
                <w:color w:val="000000" w:themeColor="text1"/>
                <w:sz w:val="20"/>
                <w:szCs w:val="20"/>
                <w:lang w:val="en-US"/>
              </w:rPr>
              <w:t>The vocal ergonomics briefing aimed to enhance coaches’ general knowledge regarding occupational voice and support their later engagement in strategy development.</w:t>
            </w:r>
          </w:p>
        </w:tc>
      </w:tr>
      <w:tr w:rsidR="007E18C6" w:rsidRPr="005E350F" w14:paraId="5F27CB5A" w14:textId="77777777" w:rsidTr="006B3CEE">
        <w:tc>
          <w:tcPr>
            <w:tcW w:w="1565" w:type="dxa"/>
            <w:vMerge/>
            <w:tcBorders>
              <w:top w:val="nil"/>
              <w:left w:val="nil"/>
              <w:bottom w:val="nil"/>
              <w:right w:val="nil"/>
            </w:tcBorders>
          </w:tcPr>
          <w:p w14:paraId="6637A2CA" w14:textId="77777777" w:rsidR="007E18C6" w:rsidRPr="005E350F" w:rsidRDefault="007E18C6" w:rsidP="006B3CEE">
            <w:pPr>
              <w:rPr>
                <w:color w:val="000000" w:themeColor="text1"/>
                <w:sz w:val="20"/>
                <w:szCs w:val="20"/>
                <w:lang w:val="en-US"/>
              </w:rPr>
            </w:pPr>
          </w:p>
        </w:tc>
        <w:tc>
          <w:tcPr>
            <w:tcW w:w="1641" w:type="dxa"/>
            <w:vMerge/>
            <w:tcBorders>
              <w:top w:val="nil"/>
              <w:left w:val="nil"/>
              <w:bottom w:val="nil"/>
              <w:right w:val="nil"/>
            </w:tcBorders>
          </w:tcPr>
          <w:p w14:paraId="7F6D171D" w14:textId="77777777" w:rsidR="007E18C6" w:rsidRPr="005E350F" w:rsidRDefault="007E18C6" w:rsidP="006B3CEE">
            <w:pPr>
              <w:ind w:left="170" w:hanging="170"/>
              <w:rPr>
                <w:color w:val="000000" w:themeColor="text1"/>
                <w:sz w:val="20"/>
                <w:szCs w:val="20"/>
                <w:lang w:val="en-US"/>
              </w:rPr>
            </w:pPr>
          </w:p>
        </w:tc>
        <w:tc>
          <w:tcPr>
            <w:tcW w:w="1417" w:type="dxa"/>
            <w:vMerge/>
            <w:tcBorders>
              <w:top w:val="nil"/>
              <w:left w:val="nil"/>
              <w:bottom w:val="nil"/>
              <w:right w:val="nil"/>
            </w:tcBorders>
          </w:tcPr>
          <w:p w14:paraId="171CBDC8" w14:textId="77777777" w:rsidR="007E18C6" w:rsidRPr="005E350F" w:rsidRDefault="007E18C6" w:rsidP="006B3CEE">
            <w:pPr>
              <w:ind w:left="175" w:hanging="175"/>
              <w:rPr>
                <w:color w:val="000000" w:themeColor="text1"/>
                <w:sz w:val="20"/>
                <w:szCs w:val="20"/>
                <w:lang w:val="en-US"/>
              </w:rPr>
            </w:pPr>
          </w:p>
        </w:tc>
        <w:tc>
          <w:tcPr>
            <w:tcW w:w="1560" w:type="dxa"/>
            <w:tcBorders>
              <w:top w:val="nil"/>
              <w:left w:val="nil"/>
              <w:bottom w:val="nil"/>
              <w:right w:val="nil"/>
            </w:tcBorders>
          </w:tcPr>
          <w:p w14:paraId="44A95A14" w14:textId="77777777" w:rsidR="007E18C6" w:rsidRPr="005E350F" w:rsidRDefault="007E18C6" w:rsidP="006B3CEE">
            <w:pPr>
              <w:ind w:left="170" w:hanging="170"/>
              <w:rPr>
                <w:color w:val="000000" w:themeColor="text1"/>
                <w:sz w:val="20"/>
                <w:szCs w:val="20"/>
                <w:lang w:val="en-US"/>
              </w:rPr>
            </w:pPr>
            <w:r w:rsidRPr="005E350F">
              <w:rPr>
                <w:color w:val="000000" w:themeColor="text1"/>
                <w:sz w:val="20"/>
                <w:szCs w:val="20"/>
                <w:lang w:val="en-US"/>
              </w:rPr>
              <w:t>c. Semi-structured discussion for strategy development</w:t>
            </w:r>
          </w:p>
        </w:tc>
        <w:tc>
          <w:tcPr>
            <w:tcW w:w="7856" w:type="dxa"/>
            <w:tcBorders>
              <w:top w:val="nil"/>
              <w:left w:val="nil"/>
              <w:bottom w:val="nil"/>
              <w:right w:val="nil"/>
            </w:tcBorders>
          </w:tcPr>
          <w:p w14:paraId="2FF1827D" w14:textId="77777777" w:rsidR="007E18C6" w:rsidRPr="005E350F" w:rsidRDefault="007E18C6" w:rsidP="006B3CEE">
            <w:pPr>
              <w:ind w:left="172" w:hanging="142"/>
              <w:rPr>
                <w:color w:val="000000" w:themeColor="text1"/>
                <w:sz w:val="20"/>
                <w:szCs w:val="20"/>
                <w:lang w:val="en-US"/>
              </w:rPr>
            </w:pPr>
            <w:r w:rsidRPr="005E350F">
              <w:rPr>
                <w:color w:val="000000" w:themeColor="text1"/>
                <w:sz w:val="20"/>
                <w:szCs w:val="20"/>
                <w:lang w:val="en-US"/>
              </w:rPr>
              <w:t xml:space="preserve">Participants brainstormed potential strategies for supporting coaches’ voices. This was based on coaches’ experiences and preferences, preliminary stage findings, the SME’s practice led recommendations, and recommendations in vocal ergonomics research literature </w:t>
            </w:r>
            <w:r w:rsidRPr="005E350F">
              <w:rPr>
                <w:color w:val="000000" w:themeColor="text1"/>
                <w:sz w:val="20"/>
                <w:szCs w:val="20"/>
                <w:lang w:val="en-US"/>
              </w:rPr>
              <w:fldChar w:fldCharType="begin">
                <w:fldData xml:space="preserve">PEVuZE5vdGU+PENpdGU+PEF1dGhvcj5WaWxrbWFuPC9BdXRob3I+PFllYXI+MjAwNDwvWWVhcj48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</w:fldData>
              </w:fldChar>
            </w:r>
            <w:r w:rsidRPr="005E350F">
              <w:rPr>
                <w:color w:val="000000" w:themeColor="text1"/>
                <w:sz w:val="20"/>
                <w:szCs w:val="20"/>
                <w:lang w:val="en-US"/>
              </w:rPr>
              <w:instrText xml:space="preserve"> ADDIN EN.CITE </w:instrText>
            </w:r>
            <w:r w:rsidRPr="005E350F">
              <w:rPr>
                <w:color w:val="000000" w:themeColor="text1"/>
                <w:sz w:val="20"/>
                <w:szCs w:val="20"/>
                <w:lang w:val="en-US"/>
              </w:rPr>
              <w:fldChar w:fldCharType="begin">
                <w:fldData xml:space="preserve">PEVuZE5vdGU+PENpdGU+PEF1dGhvcj5WaWxrbWFuPC9BdXRob3I+PFllYXI+MjAwNDwvWWVhcj48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</w:fldData>
              </w:fldChar>
            </w:r>
            <w:r w:rsidRPr="005E350F">
              <w:rPr>
                <w:color w:val="000000" w:themeColor="text1"/>
                <w:sz w:val="20"/>
                <w:szCs w:val="20"/>
                <w:lang w:val="en-US"/>
              </w:rPr>
              <w:instrText xml:space="preserve"> ADDIN EN.CITE.DATA </w:instrText>
            </w:r>
            <w:r w:rsidRPr="005E350F">
              <w:rPr>
                <w:color w:val="000000" w:themeColor="text1"/>
                <w:sz w:val="20"/>
                <w:szCs w:val="20"/>
                <w:lang w:val="en-US"/>
              </w:rPr>
            </w:r>
            <w:r w:rsidRPr="005E350F">
              <w:rPr>
                <w:color w:val="000000" w:themeColor="text1"/>
                <w:sz w:val="20"/>
                <w:szCs w:val="20"/>
                <w:lang w:val="en-US"/>
              </w:rPr>
              <w:fldChar w:fldCharType="end"/>
            </w:r>
            <w:r w:rsidRPr="005E350F">
              <w:rPr>
                <w:color w:val="000000" w:themeColor="text1"/>
                <w:sz w:val="20"/>
                <w:szCs w:val="20"/>
                <w:lang w:val="en-US"/>
              </w:rPr>
            </w:r>
            <w:r w:rsidRPr="005E350F">
              <w:rPr>
                <w:color w:val="000000" w:themeColor="text1"/>
                <w:sz w:val="20"/>
                <w:szCs w:val="20"/>
                <w:lang w:val="en-US"/>
              </w:rPr>
              <w:fldChar w:fldCharType="separate"/>
            </w:r>
            <w:r w:rsidRPr="005E350F">
              <w:rPr>
                <w:color w:val="000000" w:themeColor="text1"/>
                <w:sz w:val="20"/>
                <w:szCs w:val="20"/>
                <w:lang w:val="en-US"/>
              </w:rPr>
              <w:t>[3, 13, 20, 58, 65, 70, 134]</w:t>
            </w:r>
            <w:r w:rsidRPr="005E350F">
              <w:rPr>
                <w:color w:val="000000" w:themeColor="text1"/>
                <w:sz w:val="20"/>
                <w:szCs w:val="20"/>
                <w:lang w:val="en-US"/>
              </w:rPr>
              <w:fldChar w:fldCharType="end"/>
            </w:r>
            <w:r w:rsidRPr="005E350F">
              <w:rPr>
                <w:color w:val="000000" w:themeColor="text1"/>
                <w:sz w:val="20"/>
                <w:szCs w:val="20"/>
                <w:lang w:val="en-US"/>
              </w:rPr>
              <w:t>. Participants then selected strategies to implement and discussed logistics.</w:t>
            </w:r>
          </w:p>
        </w:tc>
      </w:tr>
      <w:tr w:rsidR="007E18C6" w:rsidRPr="005E350F" w14:paraId="7B261D55" w14:textId="77777777" w:rsidTr="006B3CEE">
        <w:trPr>
          <w:trHeight w:val="594"/>
        </w:trPr>
        <w:tc>
          <w:tcPr>
            <w:tcW w:w="1565" w:type="dxa"/>
            <w:vMerge/>
            <w:tcBorders>
              <w:top w:val="nil"/>
              <w:left w:val="nil"/>
              <w:bottom w:val="nil"/>
              <w:right w:val="nil"/>
            </w:tcBorders>
          </w:tcPr>
          <w:p w14:paraId="14B122A6" w14:textId="77777777" w:rsidR="007E18C6" w:rsidRPr="005E350F" w:rsidRDefault="007E18C6" w:rsidP="006B3CEE">
            <w:pPr>
              <w:rPr>
                <w:color w:val="000000" w:themeColor="text1"/>
                <w:sz w:val="20"/>
                <w:szCs w:val="20"/>
                <w:lang w:val="en-US"/>
              </w:rPr>
            </w:pPr>
          </w:p>
        </w:tc>
        <w:tc>
          <w:tcPr>
            <w:tcW w:w="1641" w:type="dxa"/>
            <w:vMerge/>
            <w:tcBorders>
              <w:top w:val="nil"/>
              <w:left w:val="nil"/>
              <w:bottom w:val="nil"/>
              <w:right w:val="nil"/>
            </w:tcBorders>
          </w:tcPr>
          <w:p w14:paraId="6A8B03CF" w14:textId="77777777" w:rsidR="007E18C6" w:rsidRPr="005E350F" w:rsidRDefault="007E18C6" w:rsidP="006B3CEE">
            <w:pPr>
              <w:ind w:left="170" w:hanging="170"/>
              <w:rPr>
                <w:color w:val="000000" w:themeColor="text1"/>
                <w:sz w:val="20"/>
                <w:szCs w:val="20"/>
                <w:lang w:val="en-US"/>
              </w:rPr>
            </w:pPr>
          </w:p>
        </w:tc>
        <w:tc>
          <w:tcPr>
            <w:tcW w:w="1417" w:type="dxa"/>
            <w:vMerge/>
            <w:tcBorders>
              <w:top w:val="nil"/>
              <w:left w:val="nil"/>
              <w:bottom w:val="nil"/>
              <w:right w:val="nil"/>
            </w:tcBorders>
          </w:tcPr>
          <w:p w14:paraId="721DFD4E" w14:textId="77777777" w:rsidR="007E18C6" w:rsidRPr="005E350F" w:rsidRDefault="007E18C6" w:rsidP="006B3CEE">
            <w:pPr>
              <w:ind w:left="175" w:hanging="175"/>
              <w:rPr>
                <w:color w:val="000000" w:themeColor="text1"/>
                <w:sz w:val="20"/>
                <w:szCs w:val="20"/>
                <w:lang w:val="en-US"/>
              </w:rPr>
            </w:pPr>
          </w:p>
        </w:tc>
        <w:tc>
          <w:tcPr>
            <w:tcW w:w="1560" w:type="dxa"/>
            <w:tcBorders>
              <w:top w:val="nil"/>
              <w:left w:val="nil"/>
              <w:bottom w:val="nil"/>
              <w:right w:val="nil"/>
            </w:tcBorders>
          </w:tcPr>
          <w:p w14:paraId="038B82C4" w14:textId="77777777" w:rsidR="007E18C6" w:rsidRPr="005E350F" w:rsidRDefault="007E18C6" w:rsidP="006B3CEE">
            <w:pPr>
              <w:ind w:left="170" w:hanging="170"/>
              <w:rPr>
                <w:color w:val="000000" w:themeColor="text1"/>
                <w:sz w:val="20"/>
                <w:szCs w:val="20"/>
                <w:lang w:val="en-US"/>
              </w:rPr>
            </w:pPr>
            <w:r w:rsidRPr="005E350F">
              <w:rPr>
                <w:color w:val="000000" w:themeColor="text1"/>
                <w:sz w:val="20"/>
                <w:szCs w:val="20"/>
                <w:lang w:val="en-US"/>
              </w:rPr>
              <w:t>d. VCQ</w:t>
            </w:r>
          </w:p>
        </w:tc>
        <w:tc>
          <w:tcPr>
            <w:tcW w:w="7856" w:type="dxa"/>
            <w:tcBorders>
              <w:top w:val="nil"/>
              <w:left w:val="nil"/>
              <w:bottom w:val="nil"/>
              <w:right w:val="nil"/>
            </w:tcBorders>
          </w:tcPr>
          <w:p w14:paraId="1A243C33" w14:textId="77777777" w:rsidR="007E18C6" w:rsidRPr="005E350F" w:rsidRDefault="007E18C6" w:rsidP="006B3CEE">
            <w:pPr>
              <w:ind w:left="172" w:hanging="142"/>
              <w:rPr>
                <w:color w:val="000000" w:themeColor="text1"/>
                <w:sz w:val="20"/>
                <w:szCs w:val="20"/>
                <w:lang w:val="en-US"/>
              </w:rPr>
            </w:pPr>
            <w:r w:rsidRPr="005E350F">
              <w:rPr>
                <w:color w:val="000000" w:themeColor="text1"/>
                <w:sz w:val="20"/>
                <w:szCs w:val="20"/>
                <w:lang w:val="en-US"/>
              </w:rPr>
              <w:t xml:space="preserve">The VCQ </w:t>
            </w:r>
            <w:r w:rsidRPr="005E350F">
              <w:rPr>
                <w:color w:val="000000" w:themeColor="text1"/>
                <w:sz w:val="20"/>
                <w:szCs w:val="20"/>
                <w:lang w:val="en-US"/>
              </w:rPr>
              <w:fldChar w:fldCharType="begin">
                <w:fldData xml:space="preserve">PEVuZE5vdGU+PENpdGU+PEF1dGhvcj5CdWNrbGV5PC9BdXRob3I+PFllYXI+MjAxNTwvWWVhcj48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</w:fldData>
              </w:fldChar>
            </w:r>
            <w:r w:rsidRPr="005E350F">
              <w:rPr>
                <w:color w:val="000000" w:themeColor="text1"/>
                <w:sz w:val="20"/>
                <w:szCs w:val="20"/>
                <w:lang w:val="en-US"/>
              </w:rPr>
              <w:instrText xml:space="preserve"> ADDIN EN.CITE </w:instrText>
            </w:r>
            <w:r w:rsidRPr="005E350F">
              <w:rPr>
                <w:color w:val="000000" w:themeColor="text1"/>
                <w:sz w:val="20"/>
                <w:szCs w:val="20"/>
                <w:lang w:val="en-US"/>
              </w:rPr>
              <w:fldChar w:fldCharType="begin">
                <w:fldData xml:space="preserve">PEVuZE5vdGU+PENpdGU+PEF1dGhvcj5CdWNrbGV5PC9BdXRob3I+PFllYXI+MjAxNTwvWWVhcj48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</w:fldData>
              </w:fldChar>
            </w:r>
            <w:r w:rsidRPr="005E350F">
              <w:rPr>
                <w:color w:val="000000" w:themeColor="text1"/>
                <w:sz w:val="20"/>
                <w:szCs w:val="20"/>
                <w:lang w:val="en-US"/>
              </w:rPr>
              <w:instrText xml:space="preserve"> ADDIN EN.CITE.DATA </w:instrText>
            </w:r>
            <w:r w:rsidRPr="005E350F">
              <w:rPr>
                <w:color w:val="000000" w:themeColor="text1"/>
                <w:sz w:val="20"/>
                <w:szCs w:val="20"/>
                <w:lang w:val="en-US"/>
              </w:rPr>
            </w:r>
            <w:r w:rsidRPr="005E350F">
              <w:rPr>
                <w:color w:val="000000" w:themeColor="text1"/>
                <w:sz w:val="20"/>
                <w:szCs w:val="20"/>
                <w:lang w:val="en-US"/>
              </w:rPr>
              <w:fldChar w:fldCharType="end"/>
            </w:r>
            <w:r w:rsidRPr="005E350F">
              <w:rPr>
                <w:color w:val="000000" w:themeColor="text1"/>
                <w:sz w:val="20"/>
                <w:szCs w:val="20"/>
                <w:lang w:val="en-US"/>
              </w:rPr>
            </w:r>
            <w:r w:rsidRPr="005E350F">
              <w:rPr>
                <w:color w:val="000000" w:themeColor="text1"/>
                <w:sz w:val="20"/>
                <w:szCs w:val="20"/>
                <w:lang w:val="en-US"/>
              </w:rPr>
              <w:fldChar w:fldCharType="separate"/>
            </w:r>
            <w:r w:rsidRPr="005E350F">
              <w:rPr>
                <w:color w:val="000000" w:themeColor="text1"/>
                <w:sz w:val="20"/>
                <w:szCs w:val="20"/>
                <w:lang w:val="en-US"/>
              </w:rPr>
              <w:t>[15, 95]</w:t>
            </w:r>
            <w:r w:rsidRPr="005E350F">
              <w:rPr>
                <w:color w:val="000000" w:themeColor="text1"/>
                <w:sz w:val="20"/>
                <w:szCs w:val="20"/>
                <w:lang w:val="en-US"/>
              </w:rPr>
              <w:fldChar w:fldCharType="end"/>
            </w:r>
            <w:r w:rsidRPr="005E350F">
              <w:rPr>
                <w:color w:val="000000" w:themeColor="text1"/>
                <w:sz w:val="20"/>
                <w:szCs w:val="20"/>
                <w:lang w:val="en-US"/>
              </w:rPr>
              <w:t xml:space="preserve"> is a self-report vocal health questionnaire. It probes frequency of experiencing 16 common voice symptoms, and the presence and severity of self-perceived voice problems. </w:t>
            </w:r>
            <w:r w:rsidRPr="005E350F">
              <w:rPr>
                <w:rFonts w:ascii="Cambria" w:hAnsi="Cambria"/>
                <w:color w:val="000000" w:themeColor="text1"/>
                <w:sz w:val="20"/>
                <w:lang w:val="en-US"/>
              </w:rPr>
              <w:t xml:space="preserve">This questionnaire does not necessitate diagnosed or assumed (medical) voice pathology, which distinguishes it from other commonly used vocal health questionnaires. </w:t>
            </w:r>
            <w:r w:rsidRPr="005E350F">
              <w:rPr>
                <w:color w:val="000000" w:themeColor="text1"/>
                <w:sz w:val="20"/>
                <w:szCs w:val="20"/>
                <w:lang w:val="en-US"/>
              </w:rPr>
              <w:t>Each coach completed two paper-based copies of the VCQ: one reflecting their entire coaching career, the other reflecting the season so far (i.e., before strategies).</w:t>
            </w:r>
          </w:p>
        </w:tc>
      </w:tr>
    </w:tbl>
    <w:p w14:paraId="0040378D" w14:textId="77777777" w:rsidR="007E18C6" w:rsidRPr="005E350F" w:rsidRDefault="007E18C6" w:rsidP="007E18C6">
      <w:pPr>
        <w:rPr>
          <w:lang w:val="en-US"/>
        </w:rPr>
      </w:pPr>
    </w:p>
    <w:p w14:paraId="3A9FBE77" w14:textId="77777777" w:rsidR="007E18C6" w:rsidRPr="005E350F" w:rsidRDefault="007E18C6" w:rsidP="007E18C6">
      <w:pPr>
        <w:rPr>
          <w:lang w:val="en-US"/>
        </w:rPr>
      </w:pPr>
      <w:r w:rsidRPr="005E350F">
        <w:rPr>
          <w:lang w:val="en-US"/>
        </w:rPr>
        <w:br w:type="page"/>
      </w:r>
    </w:p>
    <w:tbl>
      <w:tblPr>
        <w:tblStyle w:val="TableGrid"/>
        <w:tblW w:w="14034" w:type="dxa"/>
        <w:tblInd w:w="-147" w:type="dxa"/>
        <w:tblLayout w:type="fixed"/>
        <w:tblLook w:val="04A0" w:firstRow="1" w:lastRow="0" w:firstColumn="1" w:lastColumn="0" w:noHBand="0" w:noVBand="1"/>
      </w:tblPr>
      <w:tblGrid>
        <w:gridCol w:w="1483"/>
        <w:gridCol w:w="1783"/>
        <w:gridCol w:w="1417"/>
        <w:gridCol w:w="1701"/>
        <w:gridCol w:w="7650"/>
      </w:tblGrid>
      <w:tr w:rsidR="007E18C6" w:rsidRPr="005E350F" w14:paraId="3BEFB2F3" w14:textId="77777777" w:rsidTr="006B3CEE">
        <w:tc>
          <w:tcPr>
            <w:tcW w:w="14034" w:type="dxa"/>
            <w:gridSpan w:val="5"/>
            <w:tcBorders>
              <w:top w:val="nil"/>
              <w:left w:val="nil"/>
              <w:bottom w:val="single" w:sz="4" w:space="0" w:color="auto"/>
              <w:right w:val="nil"/>
            </w:tcBorders>
          </w:tcPr>
          <w:p w14:paraId="1D5AB573" w14:textId="183C9F33" w:rsidR="007E18C6" w:rsidRPr="005E350F" w:rsidRDefault="007E18C6" w:rsidP="006B3CEE">
            <w:pPr>
              <w:rPr>
                <w:i/>
                <w:iCs/>
                <w:sz w:val="20"/>
                <w:lang w:val="en-US"/>
              </w:rPr>
            </w:pPr>
            <w:r w:rsidRPr="00AA59D7">
              <w:rPr>
                <w:i/>
                <w:iCs/>
                <w:lang w:val="en-US"/>
              </w:rPr>
              <w:lastRenderedPageBreak/>
              <w:t xml:space="preserve">Supplementary Table </w:t>
            </w:r>
            <w:r w:rsidR="00275120">
              <w:rPr>
                <w:i/>
                <w:iCs/>
                <w:lang w:val="en-US"/>
              </w:rPr>
              <w:t>1</w:t>
            </w:r>
            <w:r w:rsidRPr="005E350F">
              <w:rPr>
                <w:i/>
                <w:iCs/>
                <w:lang w:val="en-US"/>
              </w:rPr>
              <w:t xml:space="preserve"> continued</w:t>
            </w:r>
          </w:p>
        </w:tc>
      </w:tr>
      <w:tr w:rsidR="007E18C6" w:rsidRPr="005E350F" w14:paraId="756C645A" w14:textId="77777777" w:rsidTr="006B3CEE">
        <w:tc>
          <w:tcPr>
            <w:tcW w:w="1483" w:type="dxa"/>
            <w:tcBorders>
              <w:top w:val="single" w:sz="4" w:space="0" w:color="auto"/>
              <w:left w:val="nil"/>
              <w:bottom w:val="single" w:sz="4" w:space="0" w:color="auto"/>
              <w:right w:val="nil"/>
            </w:tcBorders>
            <w:vAlign w:val="center"/>
          </w:tcPr>
          <w:p w14:paraId="75B0FAA0" w14:textId="77777777" w:rsidR="007E18C6" w:rsidRPr="005E350F" w:rsidRDefault="007E18C6" w:rsidP="006B3CEE">
            <w:pPr>
              <w:jc w:val="center"/>
              <w:rPr>
                <w:sz w:val="20"/>
                <w:szCs w:val="20"/>
                <w:lang w:val="en-US"/>
              </w:rPr>
            </w:pPr>
            <w:r w:rsidRPr="005E350F">
              <w:rPr>
                <w:sz w:val="20"/>
                <w:szCs w:val="20"/>
                <w:lang w:val="en-US"/>
              </w:rPr>
              <w:t xml:space="preserve"> Stage</w:t>
            </w:r>
          </w:p>
        </w:tc>
        <w:tc>
          <w:tcPr>
            <w:tcW w:w="1783" w:type="dxa"/>
            <w:tcBorders>
              <w:top w:val="single" w:sz="4" w:space="0" w:color="auto"/>
              <w:left w:val="nil"/>
              <w:bottom w:val="single" w:sz="4" w:space="0" w:color="auto"/>
              <w:right w:val="nil"/>
            </w:tcBorders>
            <w:vAlign w:val="center"/>
          </w:tcPr>
          <w:p w14:paraId="218BD0FA" w14:textId="77777777" w:rsidR="007E18C6" w:rsidRPr="005E350F" w:rsidRDefault="007E18C6" w:rsidP="006B3CEE">
            <w:pPr>
              <w:jc w:val="center"/>
              <w:rPr>
                <w:sz w:val="20"/>
                <w:szCs w:val="20"/>
                <w:lang w:val="en-US"/>
              </w:rPr>
            </w:pPr>
            <w:r w:rsidRPr="005E350F">
              <w:rPr>
                <w:sz w:val="20"/>
                <w:szCs w:val="20"/>
                <w:lang w:val="en-US"/>
              </w:rPr>
              <w:t>Purpose</w:t>
            </w:r>
          </w:p>
        </w:tc>
        <w:tc>
          <w:tcPr>
            <w:tcW w:w="1417" w:type="dxa"/>
            <w:tcBorders>
              <w:top w:val="single" w:sz="4" w:space="0" w:color="auto"/>
              <w:left w:val="nil"/>
              <w:bottom w:val="single" w:sz="4" w:space="0" w:color="auto"/>
              <w:right w:val="nil"/>
            </w:tcBorders>
            <w:vAlign w:val="center"/>
          </w:tcPr>
          <w:p w14:paraId="0BDCBC3F" w14:textId="77777777" w:rsidR="007E18C6" w:rsidRPr="005E350F" w:rsidRDefault="007E18C6" w:rsidP="006B3CEE">
            <w:pPr>
              <w:jc w:val="center"/>
              <w:rPr>
                <w:sz w:val="20"/>
                <w:szCs w:val="20"/>
                <w:lang w:val="en-US"/>
              </w:rPr>
            </w:pPr>
            <w:r w:rsidRPr="005E350F">
              <w:rPr>
                <w:sz w:val="20"/>
                <w:szCs w:val="20"/>
                <w:lang w:val="en-US"/>
              </w:rPr>
              <w:t>Timing</w:t>
            </w:r>
          </w:p>
        </w:tc>
        <w:tc>
          <w:tcPr>
            <w:tcW w:w="1701" w:type="dxa"/>
            <w:tcBorders>
              <w:top w:val="single" w:sz="4" w:space="0" w:color="auto"/>
              <w:left w:val="nil"/>
              <w:bottom w:val="single" w:sz="4" w:space="0" w:color="auto"/>
              <w:right w:val="nil"/>
            </w:tcBorders>
            <w:vAlign w:val="center"/>
          </w:tcPr>
          <w:p w14:paraId="2E2E83EC" w14:textId="77777777" w:rsidR="007E18C6" w:rsidRPr="005E350F" w:rsidRDefault="007E18C6" w:rsidP="006B3CEE">
            <w:pPr>
              <w:ind w:left="170" w:hanging="170"/>
              <w:jc w:val="center"/>
              <w:rPr>
                <w:sz w:val="20"/>
                <w:szCs w:val="20"/>
                <w:lang w:val="en-US"/>
              </w:rPr>
            </w:pPr>
            <w:r w:rsidRPr="005E350F">
              <w:rPr>
                <w:sz w:val="20"/>
                <w:szCs w:val="20"/>
                <w:lang w:val="en-US"/>
              </w:rPr>
              <w:t>Method</w:t>
            </w:r>
          </w:p>
        </w:tc>
        <w:tc>
          <w:tcPr>
            <w:tcW w:w="7650" w:type="dxa"/>
            <w:tcBorders>
              <w:top w:val="single" w:sz="4" w:space="0" w:color="auto"/>
              <w:left w:val="nil"/>
              <w:bottom w:val="single" w:sz="4" w:space="0" w:color="auto"/>
              <w:right w:val="nil"/>
            </w:tcBorders>
            <w:vAlign w:val="center"/>
          </w:tcPr>
          <w:p w14:paraId="4987AFB4" w14:textId="77777777" w:rsidR="007E18C6" w:rsidRPr="005E350F" w:rsidRDefault="007E18C6" w:rsidP="006B3CEE">
            <w:pPr>
              <w:jc w:val="center"/>
              <w:rPr>
                <w:sz w:val="20"/>
                <w:szCs w:val="20"/>
                <w:lang w:val="en-US"/>
              </w:rPr>
            </w:pPr>
            <w:r w:rsidRPr="005E350F">
              <w:rPr>
                <w:sz w:val="20"/>
                <w:szCs w:val="20"/>
                <w:lang w:val="en-US"/>
              </w:rPr>
              <w:t>Approach</w:t>
            </w:r>
          </w:p>
        </w:tc>
      </w:tr>
      <w:tr w:rsidR="007E18C6" w:rsidRPr="005E350F" w14:paraId="58BA0783" w14:textId="77777777" w:rsidTr="006B3CEE">
        <w:tc>
          <w:tcPr>
            <w:tcW w:w="1483" w:type="dxa"/>
            <w:vMerge w:val="restart"/>
            <w:tcBorders>
              <w:top w:val="single" w:sz="4" w:space="0" w:color="auto"/>
              <w:left w:val="nil"/>
              <w:bottom w:val="nil"/>
              <w:right w:val="nil"/>
            </w:tcBorders>
          </w:tcPr>
          <w:p w14:paraId="5A52DA56" w14:textId="77777777" w:rsidR="007E18C6" w:rsidRPr="005E350F" w:rsidRDefault="007E18C6" w:rsidP="006B3CEE">
            <w:pPr>
              <w:rPr>
                <w:color w:val="000000" w:themeColor="text1"/>
                <w:sz w:val="20"/>
                <w:szCs w:val="20"/>
                <w:lang w:val="en-US"/>
              </w:rPr>
            </w:pPr>
            <w:r w:rsidRPr="005E350F">
              <w:rPr>
                <w:color w:val="000000" w:themeColor="text1"/>
                <w:sz w:val="20"/>
                <w:szCs w:val="20"/>
                <w:lang w:val="en-US"/>
              </w:rPr>
              <w:t>Implementation</w:t>
            </w:r>
          </w:p>
        </w:tc>
        <w:tc>
          <w:tcPr>
            <w:tcW w:w="1783" w:type="dxa"/>
            <w:vMerge w:val="restart"/>
            <w:tcBorders>
              <w:top w:val="single" w:sz="4" w:space="0" w:color="auto"/>
              <w:left w:val="nil"/>
              <w:bottom w:val="nil"/>
              <w:right w:val="nil"/>
            </w:tcBorders>
          </w:tcPr>
          <w:p w14:paraId="378F0902" w14:textId="77777777" w:rsidR="007E18C6" w:rsidRPr="005E350F" w:rsidRDefault="007E18C6" w:rsidP="006B3CEE">
            <w:pPr>
              <w:ind w:left="170" w:hanging="170"/>
              <w:rPr>
                <w:color w:val="000000" w:themeColor="text1"/>
                <w:sz w:val="20"/>
                <w:szCs w:val="20"/>
                <w:lang w:val="en-US"/>
              </w:rPr>
            </w:pPr>
            <w:r w:rsidRPr="005E350F">
              <w:rPr>
                <w:color w:val="000000" w:themeColor="text1"/>
                <w:sz w:val="20"/>
                <w:szCs w:val="20"/>
                <w:lang w:val="en-US"/>
              </w:rPr>
              <w:t>Trial implementation of strategies</w:t>
            </w:r>
          </w:p>
        </w:tc>
        <w:tc>
          <w:tcPr>
            <w:tcW w:w="1417" w:type="dxa"/>
            <w:vMerge w:val="restart"/>
            <w:tcBorders>
              <w:top w:val="single" w:sz="4" w:space="0" w:color="auto"/>
              <w:left w:val="nil"/>
              <w:bottom w:val="nil"/>
              <w:right w:val="nil"/>
            </w:tcBorders>
          </w:tcPr>
          <w:p w14:paraId="05595D8F" w14:textId="77777777" w:rsidR="007E18C6" w:rsidRPr="005E350F" w:rsidRDefault="007E18C6" w:rsidP="006B3CEE">
            <w:pPr>
              <w:ind w:left="175" w:hanging="175"/>
              <w:rPr>
                <w:color w:val="000000" w:themeColor="text1"/>
                <w:sz w:val="20"/>
                <w:szCs w:val="20"/>
                <w:lang w:val="en-US"/>
              </w:rPr>
            </w:pPr>
            <w:r w:rsidRPr="005E350F">
              <w:rPr>
                <w:color w:val="000000" w:themeColor="text1"/>
                <w:sz w:val="20"/>
                <w:szCs w:val="20"/>
                <w:lang w:val="en-US"/>
              </w:rPr>
              <w:t>Across active coaching weeks. Across teams, the implementation stage spanned 10 – 38 weeks.</w:t>
            </w:r>
          </w:p>
        </w:tc>
        <w:tc>
          <w:tcPr>
            <w:tcW w:w="1701" w:type="dxa"/>
            <w:tcBorders>
              <w:top w:val="single" w:sz="4" w:space="0" w:color="auto"/>
              <w:left w:val="nil"/>
              <w:bottom w:val="nil"/>
              <w:right w:val="nil"/>
            </w:tcBorders>
          </w:tcPr>
          <w:p w14:paraId="5066E388" w14:textId="77777777" w:rsidR="007E18C6" w:rsidRPr="005E350F" w:rsidRDefault="007E18C6" w:rsidP="006B3CEE">
            <w:pPr>
              <w:ind w:left="175" w:hanging="175"/>
              <w:rPr>
                <w:color w:val="000000" w:themeColor="text1"/>
                <w:sz w:val="20"/>
                <w:szCs w:val="20"/>
                <w:lang w:val="en-US"/>
              </w:rPr>
            </w:pPr>
            <w:r w:rsidRPr="005E350F">
              <w:rPr>
                <w:color w:val="000000" w:themeColor="text1"/>
                <w:sz w:val="20"/>
                <w:szCs w:val="20"/>
                <w:lang w:val="en-US"/>
              </w:rPr>
              <w:t>Strategy implementation</w:t>
            </w:r>
          </w:p>
        </w:tc>
        <w:tc>
          <w:tcPr>
            <w:tcW w:w="7650" w:type="dxa"/>
            <w:tcBorders>
              <w:top w:val="single" w:sz="4" w:space="0" w:color="auto"/>
              <w:left w:val="nil"/>
              <w:bottom w:val="nil"/>
              <w:right w:val="nil"/>
            </w:tcBorders>
          </w:tcPr>
          <w:p w14:paraId="1633B52C" w14:textId="77777777" w:rsidR="007E18C6" w:rsidRPr="005E350F" w:rsidRDefault="007E18C6" w:rsidP="006B3CEE">
            <w:pPr>
              <w:ind w:left="176" w:hanging="176"/>
              <w:rPr>
                <w:color w:val="000000" w:themeColor="text1"/>
                <w:sz w:val="20"/>
                <w:szCs w:val="20"/>
                <w:lang w:val="en-US"/>
              </w:rPr>
            </w:pPr>
            <w:r w:rsidRPr="005E350F">
              <w:rPr>
                <w:color w:val="000000" w:themeColor="text1"/>
                <w:sz w:val="20"/>
                <w:szCs w:val="20"/>
                <w:lang w:val="en-US"/>
              </w:rPr>
              <w:t>Coaches and the SME implemented strategies. Iterative awareness insights were garnered through strategy engagement, which facilitated modification of some strategies. New strategy development also occurred in some teams, often in response to further identification of vocal ergonomic factors and coach needs. Iterative appreciation of vocal ergonomic factors occurred via coaches’ reflections, discussions between participants, coaching observations, and sound level readings.</w:t>
            </w:r>
          </w:p>
        </w:tc>
      </w:tr>
      <w:tr w:rsidR="007E18C6" w:rsidRPr="005E350F" w14:paraId="495EE5C7" w14:textId="77777777" w:rsidTr="006B3CEE">
        <w:tc>
          <w:tcPr>
            <w:tcW w:w="1483" w:type="dxa"/>
            <w:vMerge/>
            <w:tcBorders>
              <w:top w:val="nil"/>
              <w:left w:val="nil"/>
              <w:bottom w:val="nil"/>
              <w:right w:val="nil"/>
            </w:tcBorders>
          </w:tcPr>
          <w:p w14:paraId="73BF2512" w14:textId="77777777" w:rsidR="007E18C6" w:rsidRPr="005E350F" w:rsidRDefault="007E18C6" w:rsidP="006B3CEE">
            <w:pPr>
              <w:rPr>
                <w:color w:val="000000" w:themeColor="text1"/>
                <w:sz w:val="20"/>
                <w:szCs w:val="20"/>
                <w:lang w:val="en-US"/>
              </w:rPr>
            </w:pPr>
          </w:p>
        </w:tc>
        <w:tc>
          <w:tcPr>
            <w:tcW w:w="1783" w:type="dxa"/>
            <w:vMerge/>
            <w:tcBorders>
              <w:top w:val="nil"/>
              <w:left w:val="nil"/>
              <w:bottom w:val="nil"/>
              <w:right w:val="nil"/>
            </w:tcBorders>
          </w:tcPr>
          <w:p w14:paraId="06FE26BE" w14:textId="77777777" w:rsidR="007E18C6" w:rsidRPr="005E350F" w:rsidRDefault="007E18C6" w:rsidP="006B3CEE">
            <w:pPr>
              <w:ind w:left="170" w:hanging="170"/>
              <w:rPr>
                <w:color w:val="000000" w:themeColor="text1"/>
                <w:sz w:val="20"/>
                <w:szCs w:val="20"/>
                <w:lang w:val="en-US"/>
              </w:rPr>
            </w:pPr>
          </w:p>
        </w:tc>
        <w:tc>
          <w:tcPr>
            <w:tcW w:w="1417" w:type="dxa"/>
            <w:vMerge/>
            <w:tcBorders>
              <w:top w:val="nil"/>
              <w:left w:val="nil"/>
              <w:bottom w:val="nil"/>
              <w:right w:val="nil"/>
            </w:tcBorders>
          </w:tcPr>
          <w:p w14:paraId="5F20FC98" w14:textId="77777777" w:rsidR="007E18C6" w:rsidRPr="005E350F" w:rsidRDefault="007E18C6" w:rsidP="006B3CEE">
            <w:pPr>
              <w:ind w:left="175" w:hanging="175"/>
              <w:rPr>
                <w:color w:val="000000" w:themeColor="text1"/>
                <w:sz w:val="20"/>
                <w:szCs w:val="20"/>
                <w:lang w:val="en-US"/>
              </w:rPr>
            </w:pPr>
          </w:p>
        </w:tc>
        <w:tc>
          <w:tcPr>
            <w:tcW w:w="1701" w:type="dxa"/>
            <w:tcBorders>
              <w:top w:val="nil"/>
              <w:left w:val="nil"/>
              <w:bottom w:val="nil"/>
              <w:right w:val="nil"/>
            </w:tcBorders>
          </w:tcPr>
          <w:p w14:paraId="0F874E8E" w14:textId="77777777" w:rsidR="007E18C6" w:rsidRPr="005E350F" w:rsidRDefault="007E18C6" w:rsidP="006B3CEE">
            <w:pPr>
              <w:ind w:left="170" w:hanging="170"/>
              <w:rPr>
                <w:color w:val="000000" w:themeColor="text1"/>
                <w:sz w:val="20"/>
                <w:szCs w:val="20"/>
                <w:lang w:val="en-US"/>
              </w:rPr>
            </w:pPr>
            <w:r w:rsidRPr="005E350F">
              <w:rPr>
                <w:color w:val="000000" w:themeColor="text1"/>
                <w:sz w:val="20"/>
                <w:szCs w:val="20"/>
                <w:lang w:val="en-US"/>
              </w:rPr>
              <w:t>Weekly voice ratings</w:t>
            </w:r>
          </w:p>
        </w:tc>
        <w:tc>
          <w:tcPr>
            <w:tcW w:w="7650" w:type="dxa"/>
            <w:tcBorders>
              <w:top w:val="nil"/>
              <w:left w:val="nil"/>
              <w:bottom w:val="nil"/>
              <w:right w:val="nil"/>
            </w:tcBorders>
          </w:tcPr>
          <w:p w14:paraId="54DD5050" w14:textId="58D8DEAC" w:rsidR="007E18C6" w:rsidRPr="005E350F" w:rsidRDefault="007E18C6" w:rsidP="006B3CEE">
            <w:pPr>
              <w:ind w:left="176" w:hanging="176"/>
              <w:rPr>
                <w:color w:val="000000" w:themeColor="text1"/>
                <w:sz w:val="20"/>
                <w:szCs w:val="20"/>
                <w:lang w:val="en-US"/>
              </w:rPr>
            </w:pPr>
            <w:r w:rsidRPr="005E350F">
              <w:rPr>
                <w:color w:val="000000" w:themeColor="text1"/>
                <w:sz w:val="20"/>
                <w:szCs w:val="20"/>
                <w:lang w:val="en-US"/>
              </w:rPr>
              <w:t>Ongoing consideration of coaches’ voice experiences was undertaken via weekly correspondence between coaches and the SME. A 1-6 Likert type scale that was familiar to coaches was adapted, so that coaches could rate their voice for the previous basketball round (1 = voice has felt unhealthy or under-performed all the time when coaching, 6 = voice has been healthy and effective all the time when coaching). Scores below 4 were probed by the SME for further information. The SME also engaged in coach-initiated dialogue, irrespective of ratings (e.g., answering questions)</w:t>
            </w:r>
            <w:r w:rsidR="00361855">
              <w:rPr>
                <w:color w:val="000000" w:themeColor="text1"/>
                <w:sz w:val="20"/>
                <w:szCs w:val="20"/>
                <w:lang w:val="en-US"/>
              </w:rPr>
              <w:t>.</w:t>
            </w:r>
          </w:p>
        </w:tc>
      </w:tr>
      <w:tr w:rsidR="007E18C6" w:rsidRPr="005E350F" w14:paraId="457F027D" w14:textId="77777777" w:rsidTr="006B3CEE">
        <w:tc>
          <w:tcPr>
            <w:tcW w:w="1483" w:type="dxa"/>
            <w:vMerge/>
            <w:tcBorders>
              <w:top w:val="nil"/>
              <w:left w:val="nil"/>
              <w:bottom w:val="nil"/>
              <w:right w:val="nil"/>
            </w:tcBorders>
          </w:tcPr>
          <w:p w14:paraId="58A1DF87" w14:textId="77777777" w:rsidR="007E18C6" w:rsidRPr="005E350F" w:rsidRDefault="007E18C6" w:rsidP="006B3CEE">
            <w:pPr>
              <w:rPr>
                <w:color w:val="000000" w:themeColor="text1"/>
                <w:sz w:val="20"/>
                <w:szCs w:val="20"/>
                <w:lang w:val="en-US"/>
              </w:rPr>
            </w:pPr>
          </w:p>
        </w:tc>
        <w:tc>
          <w:tcPr>
            <w:tcW w:w="1783" w:type="dxa"/>
            <w:vMerge/>
            <w:tcBorders>
              <w:top w:val="nil"/>
              <w:left w:val="nil"/>
              <w:bottom w:val="nil"/>
              <w:right w:val="nil"/>
            </w:tcBorders>
          </w:tcPr>
          <w:p w14:paraId="55092EE2" w14:textId="77777777" w:rsidR="007E18C6" w:rsidRPr="005E350F" w:rsidRDefault="007E18C6" w:rsidP="006B3CEE">
            <w:pPr>
              <w:ind w:left="170" w:hanging="170"/>
              <w:rPr>
                <w:color w:val="000000" w:themeColor="text1"/>
                <w:sz w:val="20"/>
                <w:szCs w:val="20"/>
                <w:lang w:val="en-US"/>
              </w:rPr>
            </w:pPr>
          </w:p>
        </w:tc>
        <w:tc>
          <w:tcPr>
            <w:tcW w:w="1417" w:type="dxa"/>
            <w:vMerge/>
            <w:tcBorders>
              <w:top w:val="nil"/>
              <w:left w:val="nil"/>
              <w:bottom w:val="nil"/>
              <w:right w:val="nil"/>
            </w:tcBorders>
          </w:tcPr>
          <w:p w14:paraId="5C588312" w14:textId="77777777" w:rsidR="007E18C6" w:rsidRPr="005E350F" w:rsidRDefault="007E18C6" w:rsidP="006B3CEE">
            <w:pPr>
              <w:ind w:left="175" w:hanging="175"/>
              <w:rPr>
                <w:color w:val="000000" w:themeColor="text1"/>
                <w:sz w:val="20"/>
                <w:szCs w:val="20"/>
                <w:lang w:val="en-US"/>
              </w:rPr>
            </w:pPr>
          </w:p>
        </w:tc>
        <w:tc>
          <w:tcPr>
            <w:tcW w:w="1701" w:type="dxa"/>
            <w:tcBorders>
              <w:top w:val="nil"/>
              <w:left w:val="nil"/>
              <w:bottom w:val="nil"/>
              <w:right w:val="nil"/>
            </w:tcBorders>
          </w:tcPr>
          <w:p w14:paraId="4AA923C1" w14:textId="77777777" w:rsidR="007E18C6" w:rsidRPr="005E350F" w:rsidRDefault="007E18C6" w:rsidP="006B3CEE">
            <w:pPr>
              <w:ind w:left="170" w:hanging="170"/>
              <w:rPr>
                <w:color w:val="000000" w:themeColor="text1"/>
                <w:sz w:val="20"/>
                <w:szCs w:val="20"/>
                <w:lang w:val="en-US"/>
              </w:rPr>
            </w:pPr>
            <w:r w:rsidRPr="005E350F">
              <w:rPr>
                <w:color w:val="000000" w:themeColor="text1"/>
                <w:sz w:val="20"/>
                <w:szCs w:val="20"/>
                <w:lang w:val="en-US"/>
              </w:rPr>
              <w:t>Observations</w:t>
            </w:r>
          </w:p>
        </w:tc>
        <w:tc>
          <w:tcPr>
            <w:tcW w:w="7650" w:type="dxa"/>
            <w:tcBorders>
              <w:top w:val="nil"/>
              <w:left w:val="nil"/>
              <w:bottom w:val="nil"/>
              <w:right w:val="nil"/>
            </w:tcBorders>
          </w:tcPr>
          <w:p w14:paraId="55CD7143" w14:textId="77777777" w:rsidR="007E18C6" w:rsidRPr="005E350F" w:rsidRDefault="007E18C6" w:rsidP="006B3CEE">
            <w:pPr>
              <w:ind w:left="176" w:hanging="176"/>
              <w:rPr>
                <w:color w:val="000000" w:themeColor="text1"/>
                <w:sz w:val="20"/>
                <w:szCs w:val="20"/>
                <w:lang w:val="en-US"/>
              </w:rPr>
            </w:pPr>
            <w:r w:rsidRPr="005E350F">
              <w:rPr>
                <w:color w:val="000000" w:themeColor="text1"/>
                <w:sz w:val="20"/>
                <w:szCs w:val="20"/>
                <w:lang w:val="en-US"/>
              </w:rPr>
              <w:t>The SME undertook coaching observations during strategy implementation based on coaches’ needs and shared recognition of opportunities.</w:t>
            </w:r>
          </w:p>
        </w:tc>
      </w:tr>
      <w:tr w:rsidR="007E18C6" w:rsidRPr="005E350F" w14:paraId="0C13C376" w14:textId="77777777" w:rsidTr="006B3CEE">
        <w:tc>
          <w:tcPr>
            <w:tcW w:w="1483" w:type="dxa"/>
            <w:vMerge/>
            <w:tcBorders>
              <w:top w:val="nil"/>
              <w:left w:val="nil"/>
              <w:bottom w:val="nil"/>
              <w:right w:val="nil"/>
            </w:tcBorders>
          </w:tcPr>
          <w:p w14:paraId="348F4582" w14:textId="77777777" w:rsidR="007E18C6" w:rsidRPr="005E350F" w:rsidRDefault="007E18C6" w:rsidP="006B3CEE">
            <w:pPr>
              <w:rPr>
                <w:color w:val="000000" w:themeColor="text1"/>
                <w:sz w:val="20"/>
                <w:szCs w:val="20"/>
                <w:lang w:val="en-US"/>
              </w:rPr>
            </w:pPr>
          </w:p>
        </w:tc>
        <w:tc>
          <w:tcPr>
            <w:tcW w:w="1783" w:type="dxa"/>
            <w:vMerge/>
            <w:tcBorders>
              <w:top w:val="nil"/>
              <w:left w:val="nil"/>
              <w:bottom w:val="nil"/>
              <w:right w:val="nil"/>
            </w:tcBorders>
          </w:tcPr>
          <w:p w14:paraId="776A6CBB" w14:textId="77777777" w:rsidR="007E18C6" w:rsidRPr="005E350F" w:rsidRDefault="007E18C6" w:rsidP="006B3CEE">
            <w:pPr>
              <w:ind w:left="170" w:hanging="170"/>
              <w:rPr>
                <w:color w:val="000000" w:themeColor="text1"/>
                <w:sz w:val="20"/>
                <w:szCs w:val="20"/>
                <w:lang w:val="en-US"/>
              </w:rPr>
            </w:pPr>
          </w:p>
        </w:tc>
        <w:tc>
          <w:tcPr>
            <w:tcW w:w="1417" w:type="dxa"/>
            <w:vMerge/>
            <w:tcBorders>
              <w:top w:val="nil"/>
              <w:left w:val="nil"/>
              <w:bottom w:val="nil"/>
              <w:right w:val="nil"/>
            </w:tcBorders>
          </w:tcPr>
          <w:p w14:paraId="48DA4056" w14:textId="77777777" w:rsidR="007E18C6" w:rsidRPr="005E350F" w:rsidRDefault="007E18C6" w:rsidP="006B3CEE">
            <w:pPr>
              <w:ind w:left="175" w:hanging="175"/>
              <w:rPr>
                <w:color w:val="000000" w:themeColor="text1"/>
                <w:sz w:val="20"/>
                <w:szCs w:val="20"/>
                <w:lang w:val="en-US"/>
              </w:rPr>
            </w:pPr>
          </w:p>
        </w:tc>
        <w:tc>
          <w:tcPr>
            <w:tcW w:w="1701" w:type="dxa"/>
            <w:tcBorders>
              <w:top w:val="nil"/>
              <w:left w:val="nil"/>
              <w:bottom w:val="nil"/>
              <w:right w:val="nil"/>
            </w:tcBorders>
          </w:tcPr>
          <w:p w14:paraId="77E30D90" w14:textId="77777777" w:rsidR="007E18C6" w:rsidRPr="005E350F" w:rsidRDefault="007E18C6" w:rsidP="006B3CEE">
            <w:pPr>
              <w:ind w:left="170" w:hanging="170"/>
              <w:rPr>
                <w:color w:val="000000" w:themeColor="text1"/>
                <w:sz w:val="20"/>
                <w:szCs w:val="20"/>
                <w:lang w:val="en-US"/>
              </w:rPr>
            </w:pPr>
            <w:r w:rsidRPr="005E350F">
              <w:rPr>
                <w:color w:val="000000" w:themeColor="text1"/>
                <w:sz w:val="20"/>
                <w:szCs w:val="20"/>
                <w:lang w:val="en-US"/>
              </w:rPr>
              <w:t>Sound level readings</w:t>
            </w:r>
          </w:p>
        </w:tc>
        <w:tc>
          <w:tcPr>
            <w:tcW w:w="7650" w:type="dxa"/>
            <w:tcBorders>
              <w:top w:val="nil"/>
              <w:left w:val="nil"/>
              <w:bottom w:val="nil"/>
              <w:right w:val="nil"/>
            </w:tcBorders>
          </w:tcPr>
          <w:p w14:paraId="5C8C43D9" w14:textId="77777777" w:rsidR="007E18C6" w:rsidRPr="005E350F" w:rsidRDefault="007E18C6" w:rsidP="006B3CEE">
            <w:pPr>
              <w:spacing w:after="120"/>
              <w:ind w:left="176" w:hanging="176"/>
              <w:rPr>
                <w:color w:val="000000" w:themeColor="text1"/>
                <w:sz w:val="20"/>
                <w:szCs w:val="20"/>
                <w:lang w:val="en-US"/>
              </w:rPr>
            </w:pPr>
            <w:r w:rsidRPr="005E350F">
              <w:rPr>
                <w:color w:val="000000" w:themeColor="text1"/>
                <w:sz w:val="20"/>
                <w:szCs w:val="20"/>
                <w:lang w:val="en-US"/>
              </w:rPr>
              <w:t>Additional sound level readings were undertaken by the SME based on coaches’ needs and shared recognition of opportunities.</w:t>
            </w:r>
          </w:p>
        </w:tc>
      </w:tr>
      <w:tr w:rsidR="007E18C6" w:rsidRPr="005E350F" w14:paraId="49EDF2AA" w14:textId="77777777" w:rsidTr="006B3CEE">
        <w:tc>
          <w:tcPr>
            <w:tcW w:w="1483" w:type="dxa"/>
            <w:vMerge w:val="restart"/>
            <w:tcBorders>
              <w:top w:val="nil"/>
              <w:left w:val="nil"/>
              <w:bottom w:val="nil"/>
              <w:right w:val="nil"/>
            </w:tcBorders>
          </w:tcPr>
          <w:p w14:paraId="6D3E415C" w14:textId="77777777" w:rsidR="007E18C6" w:rsidRPr="005E350F" w:rsidRDefault="007E18C6" w:rsidP="006B3CEE">
            <w:pPr>
              <w:rPr>
                <w:color w:val="000000" w:themeColor="text1"/>
                <w:sz w:val="20"/>
                <w:szCs w:val="20"/>
                <w:lang w:val="en-US"/>
              </w:rPr>
            </w:pPr>
            <w:r w:rsidRPr="005E350F">
              <w:rPr>
                <w:color w:val="000000" w:themeColor="text1"/>
                <w:sz w:val="20"/>
                <w:szCs w:val="20"/>
                <w:lang w:val="en-US"/>
              </w:rPr>
              <w:t>Evaluation</w:t>
            </w:r>
          </w:p>
        </w:tc>
        <w:tc>
          <w:tcPr>
            <w:tcW w:w="1783" w:type="dxa"/>
            <w:vMerge w:val="restart"/>
            <w:tcBorders>
              <w:top w:val="nil"/>
              <w:left w:val="nil"/>
              <w:bottom w:val="nil"/>
              <w:right w:val="nil"/>
            </w:tcBorders>
          </w:tcPr>
          <w:p w14:paraId="085E48CE" w14:textId="77777777" w:rsidR="007E18C6" w:rsidRPr="005E350F" w:rsidRDefault="007E18C6" w:rsidP="006B3CEE">
            <w:pPr>
              <w:ind w:left="170" w:hanging="170"/>
              <w:rPr>
                <w:color w:val="000000" w:themeColor="text1"/>
                <w:sz w:val="20"/>
                <w:szCs w:val="20"/>
                <w:lang w:val="en-US"/>
              </w:rPr>
            </w:pPr>
            <w:r w:rsidRPr="005E350F">
              <w:rPr>
                <w:color w:val="000000" w:themeColor="text1"/>
                <w:sz w:val="20"/>
                <w:szCs w:val="20"/>
                <w:lang w:val="en-US"/>
              </w:rPr>
              <w:t>Evaluate strategies and action inquiries overall.</w:t>
            </w:r>
          </w:p>
        </w:tc>
        <w:tc>
          <w:tcPr>
            <w:tcW w:w="1417" w:type="dxa"/>
            <w:vMerge w:val="restart"/>
            <w:tcBorders>
              <w:top w:val="nil"/>
              <w:left w:val="nil"/>
              <w:bottom w:val="nil"/>
              <w:right w:val="nil"/>
            </w:tcBorders>
          </w:tcPr>
          <w:p w14:paraId="241BCD58" w14:textId="77777777" w:rsidR="007E18C6" w:rsidRPr="005E350F" w:rsidRDefault="007E18C6" w:rsidP="006B3CEE">
            <w:pPr>
              <w:ind w:left="175" w:hanging="175"/>
              <w:rPr>
                <w:color w:val="000000" w:themeColor="text1"/>
                <w:sz w:val="20"/>
                <w:szCs w:val="20"/>
                <w:lang w:val="en-US"/>
              </w:rPr>
            </w:pPr>
            <w:r w:rsidRPr="005E350F">
              <w:rPr>
                <w:color w:val="000000" w:themeColor="text1"/>
                <w:sz w:val="20"/>
                <w:szCs w:val="20"/>
                <w:lang w:val="en-US"/>
              </w:rPr>
              <w:t>End of the action inquiry (1 session), typically at season end.</w:t>
            </w:r>
          </w:p>
        </w:tc>
        <w:tc>
          <w:tcPr>
            <w:tcW w:w="1701" w:type="dxa"/>
            <w:tcBorders>
              <w:top w:val="nil"/>
              <w:left w:val="nil"/>
              <w:bottom w:val="nil"/>
              <w:right w:val="nil"/>
            </w:tcBorders>
          </w:tcPr>
          <w:p w14:paraId="59A17FE2" w14:textId="77777777" w:rsidR="007E18C6" w:rsidRPr="005E350F" w:rsidRDefault="007E18C6" w:rsidP="006B3CEE">
            <w:pPr>
              <w:ind w:left="170" w:hanging="170"/>
              <w:rPr>
                <w:color w:val="000000" w:themeColor="text1"/>
                <w:sz w:val="20"/>
                <w:szCs w:val="20"/>
                <w:lang w:val="en-US"/>
              </w:rPr>
            </w:pPr>
            <w:r w:rsidRPr="005E350F">
              <w:rPr>
                <w:color w:val="000000" w:themeColor="text1"/>
                <w:sz w:val="20"/>
                <w:szCs w:val="20"/>
                <w:lang w:val="en-US"/>
              </w:rPr>
              <w:t>Semi-structured focus group</w:t>
            </w:r>
          </w:p>
        </w:tc>
        <w:tc>
          <w:tcPr>
            <w:tcW w:w="7650" w:type="dxa"/>
            <w:tcBorders>
              <w:top w:val="nil"/>
              <w:left w:val="nil"/>
              <w:bottom w:val="nil"/>
              <w:right w:val="nil"/>
            </w:tcBorders>
          </w:tcPr>
          <w:p w14:paraId="23B3F5EB" w14:textId="77777777" w:rsidR="007E18C6" w:rsidRPr="005E350F" w:rsidRDefault="007E18C6" w:rsidP="006B3CEE">
            <w:pPr>
              <w:ind w:left="176" w:hanging="176"/>
              <w:rPr>
                <w:color w:val="000000" w:themeColor="text1"/>
                <w:sz w:val="20"/>
                <w:szCs w:val="20"/>
                <w:lang w:val="en-US"/>
              </w:rPr>
            </w:pPr>
            <w:r w:rsidRPr="005E350F">
              <w:rPr>
                <w:color w:val="000000" w:themeColor="text1"/>
                <w:sz w:val="20"/>
                <w:szCs w:val="20"/>
                <w:lang w:val="en-US"/>
              </w:rPr>
              <w:t xml:space="preserve">A facilitated group discussion (i.e., semi-structured focus group) </w:t>
            </w:r>
            <w:r w:rsidRPr="005E350F">
              <w:rPr>
                <w:color w:val="000000" w:themeColor="text1"/>
                <w:sz w:val="20"/>
                <w:szCs w:val="20"/>
                <w:lang w:val="en-US"/>
              </w:rPr>
              <w:fldChar w:fldCharType="begin"/>
            </w:r>
            <w:r w:rsidRPr="005E350F">
              <w:rPr>
                <w:color w:val="000000" w:themeColor="text1"/>
                <w:sz w:val="20"/>
                <w:szCs w:val="20"/>
                <w:lang w:val="en-US"/>
              </w:rPr>
              <w:instrText xml:space="preserve"> ADDIN EN.CITE &lt;EndNote&gt;&lt;Cite&gt;&lt;Author&gt;McMurray&lt;/Author&gt;&lt;Year&gt;2004&lt;/Year&gt;&lt;RecNum&gt;899&lt;/RecNum&gt;&lt;DisplayText&gt;(133)&lt;/DisplayText&gt;&lt;record&gt;&lt;rec-number&gt;899&lt;/rec-number&gt;&lt;foreign-keys&gt;&lt;key app="EN" db-id="a9zwzwzsprfx2hetttgxx5fmzdf50fzsfe2t" timestamp="1538115572" guid="ed9758fd-4e4a-4ec9-9213-3b55774f9d70"&gt;899&lt;/key&gt;&lt;/foreign-keys&gt;&lt;ref-type name="Book"&gt;6&lt;/ref-type&gt;&lt;contributors&gt;&lt;authors&gt;&lt;author&gt;McMurray, Adela J&lt;/author&gt;&lt;author&gt;Pace, R Wayne&lt;/author&gt;&lt;author&gt;Scott, Don&lt;/author&gt;&lt;/authors&gt;&lt;/contributors&gt;&lt;titles&gt;&lt;title&gt;Research: A commonsense approach&lt;/title&gt;&lt;/titles&gt;&lt;dates&gt;&lt;year&gt;2004&lt;/year&gt;&lt;/dates&gt;&lt;pub-location&gt;Melbourne, Australia&lt;/pub-location&gt;&lt;publisher&gt;Thomson Social Science Press&lt;/publisher&gt;&lt;isbn&gt;0-17-012235-2&lt;/isbn&gt;&lt;urls&gt;&lt;/urls&gt;&lt;/record&gt;&lt;/Cite&gt;&lt;/EndNote&gt;</w:instrText>
            </w:r>
            <w:r w:rsidRPr="005E350F">
              <w:rPr>
                <w:color w:val="000000" w:themeColor="text1"/>
                <w:sz w:val="20"/>
                <w:szCs w:val="20"/>
                <w:lang w:val="en-US"/>
              </w:rPr>
              <w:fldChar w:fldCharType="separate"/>
            </w:r>
            <w:r w:rsidRPr="005E350F">
              <w:rPr>
                <w:color w:val="000000" w:themeColor="text1"/>
                <w:sz w:val="20"/>
                <w:szCs w:val="20"/>
                <w:lang w:val="en-US"/>
              </w:rPr>
              <w:t>[133]</w:t>
            </w:r>
            <w:r w:rsidRPr="005E350F">
              <w:rPr>
                <w:color w:val="000000" w:themeColor="text1"/>
                <w:sz w:val="20"/>
                <w:szCs w:val="20"/>
                <w:lang w:val="en-US"/>
              </w:rPr>
              <w:fldChar w:fldCharType="end"/>
            </w:r>
            <w:r w:rsidRPr="005E350F">
              <w:rPr>
                <w:color w:val="000000" w:themeColor="text1"/>
                <w:sz w:val="20"/>
                <w:szCs w:val="20"/>
                <w:lang w:val="en-US"/>
              </w:rPr>
              <w:t xml:space="preserve"> occurred between coaches and the SME. Participants met to discuss and evaluate voice strategies and the action inquiry overall. This evaluative process is essential to garner participant insights to vocal ergonomic approaches </w:t>
            </w:r>
            <w:r w:rsidRPr="005E350F">
              <w:rPr>
                <w:color w:val="000000" w:themeColor="text1"/>
                <w:sz w:val="20"/>
                <w:szCs w:val="20"/>
                <w:lang w:val="en-US"/>
              </w:rPr>
              <w:fldChar w:fldCharType="begin">
                <w:fldData xml:space="preserve">PEVuZE5vdGU+PENpdGU+PEF1dGhvcj5WaWxrbWFuPC9BdXRob3I+PFllYXI+MjAwMTwvWWVhcj48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=
</w:fldData>
              </w:fldChar>
            </w:r>
            <w:r w:rsidRPr="005E350F">
              <w:rPr>
                <w:color w:val="000000" w:themeColor="text1"/>
                <w:sz w:val="20"/>
                <w:szCs w:val="20"/>
                <w:lang w:val="en-US"/>
              </w:rPr>
              <w:instrText xml:space="preserve"> ADDIN EN.CITE </w:instrText>
            </w:r>
            <w:r w:rsidRPr="005E350F">
              <w:rPr>
                <w:color w:val="000000" w:themeColor="text1"/>
                <w:sz w:val="20"/>
                <w:szCs w:val="20"/>
                <w:lang w:val="en-US"/>
              </w:rPr>
              <w:fldChar w:fldCharType="begin">
                <w:fldData xml:space="preserve">PEVuZE5vdGU+PENpdGU+PEF1dGhvcj5WaWxrbWFuPC9BdXRob3I+PFllYXI+MjAwMTwvWWVhcj48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=
</w:fldData>
              </w:fldChar>
            </w:r>
            <w:r w:rsidRPr="005E350F">
              <w:rPr>
                <w:color w:val="000000" w:themeColor="text1"/>
                <w:sz w:val="20"/>
                <w:szCs w:val="20"/>
                <w:lang w:val="en-US"/>
              </w:rPr>
              <w:instrText xml:space="preserve"> ADDIN EN.CITE.DATA </w:instrText>
            </w:r>
            <w:r w:rsidRPr="005E350F">
              <w:rPr>
                <w:color w:val="000000" w:themeColor="text1"/>
                <w:sz w:val="20"/>
                <w:szCs w:val="20"/>
                <w:lang w:val="en-US"/>
              </w:rPr>
            </w:r>
            <w:r w:rsidRPr="005E350F">
              <w:rPr>
                <w:color w:val="000000" w:themeColor="text1"/>
                <w:sz w:val="20"/>
                <w:szCs w:val="20"/>
                <w:lang w:val="en-US"/>
              </w:rPr>
              <w:fldChar w:fldCharType="end"/>
            </w:r>
            <w:r w:rsidRPr="005E350F">
              <w:rPr>
                <w:color w:val="000000" w:themeColor="text1"/>
                <w:sz w:val="20"/>
                <w:szCs w:val="20"/>
                <w:lang w:val="en-US"/>
              </w:rPr>
            </w:r>
            <w:r w:rsidRPr="005E350F">
              <w:rPr>
                <w:color w:val="000000" w:themeColor="text1"/>
                <w:sz w:val="20"/>
                <w:szCs w:val="20"/>
                <w:lang w:val="en-US"/>
              </w:rPr>
              <w:fldChar w:fldCharType="separate"/>
            </w:r>
            <w:r w:rsidRPr="005E350F">
              <w:rPr>
                <w:color w:val="000000" w:themeColor="text1"/>
                <w:sz w:val="20"/>
                <w:szCs w:val="20"/>
                <w:lang w:val="en-US"/>
              </w:rPr>
              <w:t>[21]</w:t>
            </w:r>
            <w:r w:rsidRPr="005E350F">
              <w:rPr>
                <w:color w:val="000000" w:themeColor="text1"/>
                <w:sz w:val="20"/>
                <w:szCs w:val="20"/>
                <w:lang w:val="en-US"/>
              </w:rPr>
              <w:fldChar w:fldCharType="end"/>
            </w:r>
            <w:r w:rsidRPr="005E350F">
              <w:rPr>
                <w:color w:val="000000" w:themeColor="text1"/>
                <w:sz w:val="20"/>
                <w:szCs w:val="20"/>
                <w:lang w:val="en-US"/>
              </w:rPr>
              <w:t>.</w:t>
            </w:r>
          </w:p>
        </w:tc>
      </w:tr>
      <w:tr w:rsidR="007E18C6" w:rsidRPr="005E350F" w14:paraId="56131862" w14:textId="77777777" w:rsidTr="006B3CEE">
        <w:tc>
          <w:tcPr>
            <w:tcW w:w="1483" w:type="dxa"/>
            <w:vMerge/>
            <w:tcBorders>
              <w:top w:val="nil"/>
              <w:left w:val="nil"/>
              <w:bottom w:val="single" w:sz="4" w:space="0" w:color="auto"/>
              <w:right w:val="nil"/>
            </w:tcBorders>
          </w:tcPr>
          <w:p w14:paraId="488349BC" w14:textId="77777777" w:rsidR="007E18C6" w:rsidRPr="005E350F" w:rsidRDefault="007E18C6" w:rsidP="006B3CEE">
            <w:pPr>
              <w:rPr>
                <w:color w:val="000000" w:themeColor="text1"/>
                <w:sz w:val="20"/>
                <w:szCs w:val="20"/>
                <w:lang w:val="en-US"/>
              </w:rPr>
            </w:pPr>
          </w:p>
        </w:tc>
        <w:tc>
          <w:tcPr>
            <w:tcW w:w="1783" w:type="dxa"/>
            <w:vMerge/>
            <w:tcBorders>
              <w:top w:val="nil"/>
              <w:left w:val="nil"/>
              <w:bottom w:val="single" w:sz="4" w:space="0" w:color="auto"/>
              <w:right w:val="nil"/>
            </w:tcBorders>
          </w:tcPr>
          <w:p w14:paraId="6FB0934D" w14:textId="77777777" w:rsidR="007E18C6" w:rsidRPr="005E350F" w:rsidRDefault="007E18C6" w:rsidP="006B3CEE">
            <w:pPr>
              <w:ind w:left="170" w:hanging="170"/>
              <w:rPr>
                <w:color w:val="000000" w:themeColor="text1"/>
                <w:sz w:val="20"/>
                <w:szCs w:val="20"/>
                <w:lang w:val="en-US"/>
              </w:rPr>
            </w:pPr>
          </w:p>
        </w:tc>
        <w:tc>
          <w:tcPr>
            <w:tcW w:w="1417" w:type="dxa"/>
            <w:vMerge/>
            <w:tcBorders>
              <w:top w:val="nil"/>
              <w:left w:val="nil"/>
              <w:bottom w:val="single" w:sz="4" w:space="0" w:color="auto"/>
              <w:right w:val="nil"/>
            </w:tcBorders>
          </w:tcPr>
          <w:p w14:paraId="640FE14A" w14:textId="77777777" w:rsidR="007E18C6" w:rsidRPr="005E350F" w:rsidRDefault="007E18C6" w:rsidP="006B3CEE">
            <w:pPr>
              <w:ind w:left="175" w:hanging="175"/>
              <w:rPr>
                <w:color w:val="000000" w:themeColor="text1"/>
                <w:sz w:val="20"/>
                <w:szCs w:val="20"/>
                <w:lang w:val="en-US"/>
              </w:rPr>
            </w:pPr>
          </w:p>
        </w:tc>
        <w:tc>
          <w:tcPr>
            <w:tcW w:w="1701" w:type="dxa"/>
            <w:tcBorders>
              <w:top w:val="nil"/>
              <w:left w:val="nil"/>
              <w:bottom w:val="single" w:sz="4" w:space="0" w:color="auto"/>
              <w:right w:val="nil"/>
            </w:tcBorders>
          </w:tcPr>
          <w:p w14:paraId="5042B883" w14:textId="77777777" w:rsidR="007E18C6" w:rsidRPr="005E350F" w:rsidRDefault="007E18C6" w:rsidP="006B3CEE">
            <w:pPr>
              <w:ind w:left="170" w:hanging="170"/>
              <w:rPr>
                <w:color w:val="000000" w:themeColor="text1"/>
                <w:sz w:val="20"/>
                <w:szCs w:val="20"/>
                <w:lang w:val="en-US"/>
              </w:rPr>
            </w:pPr>
            <w:r w:rsidRPr="005E350F">
              <w:rPr>
                <w:color w:val="000000" w:themeColor="text1"/>
                <w:sz w:val="20"/>
                <w:szCs w:val="20"/>
                <w:lang w:val="en-US"/>
              </w:rPr>
              <w:t>VCQ</w:t>
            </w:r>
          </w:p>
        </w:tc>
        <w:tc>
          <w:tcPr>
            <w:tcW w:w="7650" w:type="dxa"/>
            <w:tcBorders>
              <w:top w:val="nil"/>
              <w:left w:val="nil"/>
              <w:bottom w:val="single" w:sz="4" w:space="0" w:color="auto"/>
              <w:right w:val="nil"/>
            </w:tcBorders>
          </w:tcPr>
          <w:p w14:paraId="2AAD5142" w14:textId="77777777" w:rsidR="007E18C6" w:rsidRPr="005E350F" w:rsidRDefault="007E18C6" w:rsidP="006B3CEE">
            <w:pPr>
              <w:ind w:left="176" w:hanging="176"/>
              <w:rPr>
                <w:color w:val="000000" w:themeColor="text1"/>
                <w:sz w:val="20"/>
                <w:szCs w:val="20"/>
                <w:lang w:val="en-US"/>
              </w:rPr>
            </w:pPr>
            <w:r w:rsidRPr="005E350F">
              <w:rPr>
                <w:color w:val="000000" w:themeColor="text1"/>
                <w:sz w:val="20"/>
                <w:szCs w:val="20"/>
                <w:lang w:val="en-US"/>
              </w:rPr>
              <w:t xml:space="preserve">Coaches again completed the VCQ </w:t>
            </w:r>
            <w:r w:rsidRPr="005E350F">
              <w:rPr>
                <w:color w:val="000000" w:themeColor="text1"/>
                <w:sz w:val="20"/>
                <w:szCs w:val="20"/>
                <w:lang w:val="en-US"/>
              </w:rPr>
              <w:fldChar w:fldCharType="begin">
                <w:fldData xml:space="preserve">PEVuZE5vdGU+PENpdGU+PEF1dGhvcj5CdWNrbGV5PC9BdXRob3I+PFllYXI+MjAxNTwvWWVhcj48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</w:fldData>
              </w:fldChar>
            </w:r>
            <w:r w:rsidRPr="005E350F">
              <w:rPr>
                <w:color w:val="000000" w:themeColor="text1"/>
                <w:sz w:val="20"/>
                <w:szCs w:val="20"/>
                <w:lang w:val="en-US"/>
              </w:rPr>
              <w:instrText xml:space="preserve"> ADDIN EN.CITE </w:instrText>
            </w:r>
            <w:r w:rsidRPr="005E350F">
              <w:rPr>
                <w:color w:val="000000" w:themeColor="text1"/>
                <w:sz w:val="20"/>
                <w:szCs w:val="20"/>
                <w:lang w:val="en-US"/>
              </w:rPr>
              <w:fldChar w:fldCharType="begin">
                <w:fldData xml:space="preserve">PEVuZE5vdGU+PENpdGU+PEF1dGhvcj5CdWNrbGV5PC9BdXRob3I+PFllYXI+MjAxNTwvWWVhcj48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</w:fldData>
              </w:fldChar>
            </w:r>
            <w:r w:rsidRPr="005E350F">
              <w:rPr>
                <w:color w:val="000000" w:themeColor="text1"/>
                <w:sz w:val="20"/>
                <w:szCs w:val="20"/>
                <w:lang w:val="en-US"/>
              </w:rPr>
              <w:instrText xml:space="preserve"> ADDIN EN.CITE.DATA </w:instrText>
            </w:r>
            <w:r w:rsidRPr="005E350F">
              <w:rPr>
                <w:color w:val="000000" w:themeColor="text1"/>
                <w:sz w:val="20"/>
                <w:szCs w:val="20"/>
                <w:lang w:val="en-US"/>
              </w:rPr>
            </w:r>
            <w:r w:rsidRPr="005E350F">
              <w:rPr>
                <w:color w:val="000000" w:themeColor="text1"/>
                <w:sz w:val="20"/>
                <w:szCs w:val="20"/>
                <w:lang w:val="en-US"/>
              </w:rPr>
              <w:fldChar w:fldCharType="end"/>
            </w:r>
            <w:r w:rsidRPr="005E350F">
              <w:rPr>
                <w:color w:val="000000" w:themeColor="text1"/>
                <w:sz w:val="20"/>
                <w:szCs w:val="20"/>
                <w:lang w:val="en-US"/>
              </w:rPr>
            </w:r>
            <w:r w:rsidRPr="005E350F">
              <w:rPr>
                <w:color w:val="000000" w:themeColor="text1"/>
                <w:sz w:val="20"/>
                <w:szCs w:val="20"/>
                <w:lang w:val="en-US"/>
              </w:rPr>
              <w:fldChar w:fldCharType="separate"/>
            </w:r>
            <w:r w:rsidRPr="005E350F">
              <w:rPr>
                <w:color w:val="000000" w:themeColor="text1"/>
                <w:sz w:val="20"/>
                <w:szCs w:val="20"/>
                <w:lang w:val="en-US"/>
              </w:rPr>
              <w:t>[15, 95]</w:t>
            </w:r>
            <w:r w:rsidRPr="005E350F">
              <w:rPr>
                <w:color w:val="000000" w:themeColor="text1"/>
                <w:sz w:val="20"/>
                <w:szCs w:val="20"/>
                <w:lang w:val="en-US"/>
              </w:rPr>
              <w:fldChar w:fldCharType="end"/>
            </w:r>
            <w:r w:rsidRPr="005E350F">
              <w:rPr>
                <w:color w:val="000000" w:themeColor="text1"/>
                <w:sz w:val="20"/>
                <w:szCs w:val="20"/>
                <w:lang w:val="en-US"/>
              </w:rPr>
              <w:t>. They reflected on the active coaching span when their team undertook the action inquiry (i.e., after strategies).</w:t>
            </w:r>
          </w:p>
        </w:tc>
      </w:tr>
      <w:tr w:rsidR="007E18C6" w:rsidRPr="005E350F" w14:paraId="20C2B6DF" w14:textId="77777777" w:rsidTr="006B3CEE">
        <w:tc>
          <w:tcPr>
            <w:tcW w:w="14034" w:type="dxa"/>
            <w:gridSpan w:val="5"/>
            <w:tcBorders>
              <w:top w:val="single" w:sz="4" w:space="0" w:color="auto"/>
              <w:left w:val="nil"/>
              <w:bottom w:val="nil"/>
              <w:right w:val="nil"/>
            </w:tcBorders>
          </w:tcPr>
          <w:p w14:paraId="359B456A" w14:textId="77777777" w:rsidR="007E18C6" w:rsidRPr="005E350F" w:rsidRDefault="007E18C6" w:rsidP="006B3CEE">
            <w:pPr>
              <w:spacing w:before="120" w:after="120"/>
              <w:ind w:left="142" w:hanging="142"/>
              <w:rPr>
                <w:sz w:val="20"/>
                <w:szCs w:val="20"/>
                <w:lang w:val="en-US"/>
              </w:rPr>
            </w:pPr>
            <w:r w:rsidRPr="005E350F">
              <w:rPr>
                <w:i/>
                <w:sz w:val="18"/>
                <w:szCs w:val="18"/>
                <w:lang w:val="en-US"/>
              </w:rPr>
              <w:t xml:space="preserve">Note. </w:t>
            </w:r>
            <w:r w:rsidRPr="005E350F">
              <w:rPr>
                <w:sz w:val="18"/>
                <w:szCs w:val="18"/>
                <w:lang w:val="en-US"/>
              </w:rPr>
              <w:t xml:space="preserve">SME = Subject Matter Expert. The vocal ergonomist undertook this role as they facilitated the cooperative action inquiry with coaches. VCQ = Voice Capabilities Questionnaire </w:t>
            </w:r>
            <w:r w:rsidRPr="005E350F">
              <w:rPr>
                <w:color w:val="000000" w:themeColor="text1"/>
                <w:sz w:val="18"/>
                <w:szCs w:val="18"/>
                <w:lang w:val="en-US"/>
              </w:rPr>
              <w:fldChar w:fldCharType="begin">
                <w:fldData xml:space="preserve">PEVuZE5vdGU+PENpdGU+PEF1dGhvcj5CdWNrbGV5PC9BdXRob3I+PFllYXI+MjAxNTwvWWVhcj48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</w:fldData>
              </w:fldChar>
            </w:r>
            <w:r w:rsidRPr="005E350F">
              <w:rPr>
                <w:color w:val="000000" w:themeColor="text1"/>
                <w:sz w:val="18"/>
                <w:szCs w:val="18"/>
                <w:lang w:val="en-US"/>
              </w:rPr>
              <w:instrText xml:space="preserve"> ADDIN EN.CITE </w:instrText>
            </w:r>
            <w:r w:rsidRPr="005E350F">
              <w:rPr>
                <w:color w:val="000000" w:themeColor="text1"/>
                <w:sz w:val="18"/>
                <w:szCs w:val="18"/>
                <w:lang w:val="en-US"/>
              </w:rPr>
              <w:fldChar w:fldCharType="begin">
                <w:fldData xml:space="preserve">PEVuZE5vdGU+PENpdGU+PEF1dGhvcj5CdWNrbGV5PC9BdXRob3I+PFllYXI+MjAxNTwvWWVhcj48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</w:fldData>
              </w:fldChar>
            </w:r>
            <w:r w:rsidRPr="005E350F">
              <w:rPr>
                <w:color w:val="000000" w:themeColor="text1"/>
                <w:sz w:val="18"/>
                <w:szCs w:val="18"/>
                <w:lang w:val="en-US"/>
              </w:rPr>
              <w:instrText xml:space="preserve"> ADDIN EN.CITE.DATA </w:instrText>
            </w:r>
            <w:r w:rsidRPr="005E350F">
              <w:rPr>
                <w:color w:val="000000" w:themeColor="text1"/>
                <w:sz w:val="18"/>
                <w:szCs w:val="18"/>
                <w:lang w:val="en-US"/>
              </w:rPr>
            </w:r>
            <w:r w:rsidRPr="005E350F">
              <w:rPr>
                <w:color w:val="000000" w:themeColor="text1"/>
                <w:sz w:val="18"/>
                <w:szCs w:val="18"/>
                <w:lang w:val="en-US"/>
              </w:rPr>
              <w:fldChar w:fldCharType="end"/>
            </w:r>
            <w:r w:rsidRPr="005E350F">
              <w:rPr>
                <w:color w:val="000000" w:themeColor="text1"/>
                <w:sz w:val="18"/>
                <w:szCs w:val="18"/>
                <w:lang w:val="en-US"/>
              </w:rPr>
            </w:r>
            <w:r w:rsidRPr="005E350F">
              <w:rPr>
                <w:color w:val="000000" w:themeColor="text1"/>
                <w:sz w:val="18"/>
                <w:szCs w:val="18"/>
                <w:lang w:val="en-US"/>
              </w:rPr>
              <w:fldChar w:fldCharType="separate"/>
            </w:r>
            <w:r w:rsidRPr="005E350F">
              <w:rPr>
                <w:color w:val="000000" w:themeColor="text1"/>
                <w:sz w:val="18"/>
                <w:szCs w:val="18"/>
                <w:lang w:val="en-US"/>
              </w:rPr>
              <w:t>[15, 95]</w:t>
            </w:r>
            <w:r w:rsidRPr="005E350F">
              <w:rPr>
                <w:color w:val="000000" w:themeColor="text1"/>
                <w:sz w:val="18"/>
                <w:szCs w:val="18"/>
                <w:lang w:val="en-US"/>
              </w:rPr>
              <w:fldChar w:fldCharType="end"/>
            </w:r>
            <w:r w:rsidRPr="005E350F">
              <w:rPr>
                <w:color w:val="000000" w:themeColor="text1"/>
                <w:sz w:val="18"/>
                <w:szCs w:val="18"/>
                <w:lang w:val="en-US"/>
              </w:rPr>
              <w:t>.</w:t>
            </w:r>
          </w:p>
        </w:tc>
      </w:tr>
    </w:tbl>
    <w:p w14:paraId="32A3A50A" w14:textId="77777777" w:rsidR="00D9334A" w:rsidRDefault="00D9334A">
      <w:r>
        <w:br w:type="page"/>
      </w:r>
    </w:p>
    <w:tbl>
      <w:tblPr>
        <w:tblW w:w="14944" w:type="dxa"/>
        <w:tblInd w:w="-284" w:type="dxa"/>
        <w:tblLayout w:type="fixed"/>
        <w:tblLook w:val="04A0" w:firstRow="1" w:lastRow="0" w:firstColumn="1" w:lastColumn="0" w:noHBand="0" w:noVBand="1"/>
      </w:tblPr>
      <w:tblGrid>
        <w:gridCol w:w="1830"/>
        <w:gridCol w:w="582"/>
        <w:gridCol w:w="1130"/>
        <w:gridCol w:w="1567"/>
        <w:gridCol w:w="2675"/>
        <w:gridCol w:w="236"/>
        <w:gridCol w:w="352"/>
        <w:gridCol w:w="567"/>
        <w:gridCol w:w="567"/>
        <w:gridCol w:w="283"/>
        <w:gridCol w:w="2267"/>
        <w:gridCol w:w="2545"/>
        <w:gridCol w:w="343"/>
      </w:tblGrid>
      <w:tr w:rsidR="00AA59D7" w:rsidRPr="005E350F" w14:paraId="1ECFF30F" w14:textId="77777777" w:rsidTr="003B0BAB">
        <w:trPr>
          <w:trHeight w:val="253"/>
        </w:trPr>
        <w:tc>
          <w:tcPr>
            <w:tcW w:w="14944" w:type="dxa"/>
            <w:gridSpan w:val="13"/>
            <w:vAlign w:val="center"/>
          </w:tcPr>
          <w:p w14:paraId="1ECFF30E" w14:textId="7F270027" w:rsidR="00AA59D7" w:rsidRPr="00AA59D7" w:rsidRDefault="00AA59D7" w:rsidP="00AA59D7">
            <w:pPr>
              <w:spacing w:line="360" w:lineRule="auto"/>
              <w:ind w:right="-178"/>
              <w:jc w:val="center"/>
              <w:rPr>
                <w:b/>
                <w:lang w:val="en-US"/>
              </w:rPr>
            </w:pPr>
            <w:r w:rsidRPr="00AA59D7">
              <w:rPr>
                <w:b/>
                <w:lang w:val="en-US"/>
              </w:rPr>
              <w:lastRenderedPageBreak/>
              <w:t xml:space="preserve">Supplementary Table </w:t>
            </w:r>
            <w:r w:rsidR="00D9334A">
              <w:rPr>
                <w:b/>
                <w:lang w:val="en-US"/>
              </w:rPr>
              <w:t>2</w:t>
            </w:r>
            <w:r w:rsidRPr="00AA59D7">
              <w:rPr>
                <w:b/>
                <w:lang w:val="en-US"/>
              </w:rPr>
              <w:t xml:space="preserve">: </w:t>
            </w:r>
            <w:r w:rsidRPr="00AA59D7">
              <w:rPr>
                <w:b/>
                <w:iCs/>
                <w:lang w:val="en-US"/>
              </w:rPr>
              <w:t>Strategies and associated vocal ergonomic factors</w:t>
            </w:r>
          </w:p>
        </w:tc>
      </w:tr>
      <w:tr w:rsidR="00AA59D7" w:rsidRPr="005E350F" w14:paraId="1ECFF317" w14:textId="77777777" w:rsidTr="003B0BAB">
        <w:trPr>
          <w:gridAfter w:val="1"/>
          <w:wAfter w:w="343" w:type="dxa"/>
          <w:trHeight w:val="253"/>
        </w:trPr>
        <w:tc>
          <w:tcPr>
            <w:tcW w:w="1830" w:type="dxa"/>
            <w:tcBorders>
              <w:top w:val="single" w:sz="4" w:space="0" w:color="auto"/>
            </w:tcBorders>
          </w:tcPr>
          <w:p w14:paraId="1ECFF310" w14:textId="77777777" w:rsidR="00AA59D7" w:rsidRPr="005E350F" w:rsidRDefault="00AA59D7" w:rsidP="003B0BAB">
            <w:pPr>
              <w:ind w:left="312" w:hanging="312"/>
              <w:jc w:val="center"/>
              <w:rPr>
                <w:sz w:val="20"/>
                <w:szCs w:val="20"/>
                <w:lang w:val="en-US"/>
              </w:rPr>
            </w:pPr>
          </w:p>
        </w:tc>
        <w:tc>
          <w:tcPr>
            <w:tcW w:w="582" w:type="dxa"/>
            <w:tcBorders>
              <w:top w:val="single" w:sz="4" w:space="0" w:color="auto"/>
            </w:tcBorders>
          </w:tcPr>
          <w:p w14:paraId="1ECFF311" w14:textId="77777777" w:rsidR="00AA59D7" w:rsidRPr="005E350F" w:rsidRDefault="00AA59D7" w:rsidP="003B0BAB">
            <w:pPr>
              <w:jc w:val="center"/>
              <w:rPr>
                <w:sz w:val="20"/>
                <w:szCs w:val="20"/>
                <w:lang w:val="en-US"/>
              </w:rPr>
            </w:pPr>
          </w:p>
        </w:tc>
        <w:tc>
          <w:tcPr>
            <w:tcW w:w="5372" w:type="dxa"/>
            <w:gridSpan w:val="3"/>
            <w:tcBorders>
              <w:top w:val="single" w:sz="4" w:space="0" w:color="auto"/>
              <w:bottom w:val="single" w:sz="4" w:space="0" w:color="auto"/>
            </w:tcBorders>
          </w:tcPr>
          <w:p w14:paraId="1ECFF312" w14:textId="77777777" w:rsidR="00AA59D7" w:rsidRPr="005E350F" w:rsidRDefault="00AA59D7" w:rsidP="003B0BAB">
            <w:pPr>
              <w:ind w:left="180" w:hanging="180"/>
              <w:jc w:val="center"/>
              <w:rPr>
                <w:sz w:val="20"/>
                <w:szCs w:val="20"/>
                <w:lang w:val="en-US"/>
              </w:rPr>
            </w:pPr>
            <w:r w:rsidRPr="005E350F">
              <w:rPr>
                <w:sz w:val="20"/>
                <w:szCs w:val="20"/>
                <w:lang w:val="en-US"/>
              </w:rPr>
              <w:t xml:space="preserve">Vocal </w:t>
            </w:r>
            <w:r>
              <w:rPr>
                <w:sz w:val="20"/>
                <w:szCs w:val="20"/>
                <w:lang w:val="en-US"/>
              </w:rPr>
              <w:t>e</w:t>
            </w:r>
            <w:r w:rsidRPr="005E350F">
              <w:rPr>
                <w:sz w:val="20"/>
                <w:szCs w:val="20"/>
                <w:lang w:val="en-US"/>
              </w:rPr>
              <w:t xml:space="preserve">rgonomic </w:t>
            </w:r>
            <w:r>
              <w:rPr>
                <w:sz w:val="20"/>
                <w:szCs w:val="20"/>
                <w:lang w:val="en-US"/>
              </w:rPr>
              <w:t>f</w:t>
            </w:r>
            <w:r w:rsidRPr="005E350F">
              <w:rPr>
                <w:sz w:val="20"/>
                <w:szCs w:val="20"/>
                <w:lang w:val="en-US"/>
              </w:rPr>
              <w:t xml:space="preserve">actors </w:t>
            </w:r>
            <w:r>
              <w:rPr>
                <w:sz w:val="20"/>
                <w:szCs w:val="20"/>
                <w:lang w:val="en-US"/>
              </w:rPr>
              <w:t>a</w:t>
            </w:r>
            <w:r w:rsidRPr="005E350F">
              <w:rPr>
                <w:sz w:val="20"/>
                <w:szCs w:val="20"/>
                <w:lang w:val="en-US"/>
              </w:rPr>
              <w:t xml:space="preserve">ssociated with </w:t>
            </w:r>
            <w:r>
              <w:rPr>
                <w:sz w:val="20"/>
                <w:szCs w:val="20"/>
                <w:lang w:val="en-US"/>
              </w:rPr>
              <w:t>s</w:t>
            </w:r>
            <w:r w:rsidRPr="005E350F">
              <w:rPr>
                <w:sz w:val="20"/>
                <w:szCs w:val="20"/>
                <w:lang w:val="en-US"/>
              </w:rPr>
              <w:t xml:space="preserve">trategies </w:t>
            </w:r>
            <w:r w:rsidRPr="005E350F">
              <w:rPr>
                <w:sz w:val="20"/>
                <w:szCs w:val="20"/>
                <w:vertAlign w:val="superscript"/>
                <w:lang w:val="en-US"/>
              </w:rPr>
              <w:t>a c</w:t>
            </w:r>
          </w:p>
        </w:tc>
        <w:tc>
          <w:tcPr>
            <w:tcW w:w="236" w:type="dxa"/>
            <w:tcBorders>
              <w:top w:val="single" w:sz="4" w:space="0" w:color="auto"/>
            </w:tcBorders>
          </w:tcPr>
          <w:p w14:paraId="1ECFF313" w14:textId="77777777" w:rsidR="00AA59D7" w:rsidRPr="005E350F" w:rsidRDefault="00AA59D7" w:rsidP="003B0BAB">
            <w:pPr>
              <w:jc w:val="center"/>
              <w:rPr>
                <w:lang w:val="en-US"/>
              </w:rPr>
            </w:pPr>
          </w:p>
        </w:tc>
        <w:tc>
          <w:tcPr>
            <w:tcW w:w="1486" w:type="dxa"/>
            <w:gridSpan w:val="3"/>
            <w:tcBorders>
              <w:top w:val="single" w:sz="4" w:space="0" w:color="auto"/>
              <w:bottom w:val="single" w:sz="4" w:space="0" w:color="auto"/>
            </w:tcBorders>
          </w:tcPr>
          <w:p w14:paraId="1ECFF314" w14:textId="77777777" w:rsidR="00AA59D7" w:rsidRPr="005E350F" w:rsidRDefault="00AA59D7" w:rsidP="003B0BAB">
            <w:pPr>
              <w:jc w:val="center"/>
              <w:rPr>
                <w:sz w:val="20"/>
                <w:szCs w:val="20"/>
                <w:lang w:val="en-US"/>
              </w:rPr>
            </w:pPr>
            <w:r w:rsidRPr="005E350F">
              <w:rPr>
                <w:sz w:val="20"/>
                <w:szCs w:val="20"/>
                <w:lang w:val="en-US"/>
              </w:rPr>
              <w:t>Appraisal</w:t>
            </w:r>
            <w:r w:rsidRPr="005E350F">
              <w:rPr>
                <w:sz w:val="20"/>
                <w:szCs w:val="20"/>
                <w:vertAlign w:val="superscript"/>
                <w:lang w:val="en-US"/>
              </w:rPr>
              <w:t xml:space="preserve"> d</w:t>
            </w:r>
          </w:p>
        </w:tc>
        <w:tc>
          <w:tcPr>
            <w:tcW w:w="283" w:type="dxa"/>
            <w:tcBorders>
              <w:top w:val="single" w:sz="4" w:space="0" w:color="auto"/>
            </w:tcBorders>
          </w:tcPr>
          <w:p w14:paraId="1ECFF315" w14:textId="77777777" w:rsidR="00AA59D7" w:rsidRPr="005E350F" w:rsidRDefault="00AA59D7" w:rsidP="003B0BAB">
            <w:pPr>
              <w:jc w:val="center"/>
              <w:rPr>
                <w:lang w:val="en-US"/>
              </w:rPr>
            </w:pPr>
          </w:p>
        </w:tc>
        <w:tc>
          <w:tcPr>
            <w:tcW w:w="4812" w:type="dxa"/>
            <w:gridSpan w:val="2"/>
            <w:tcBorders>
              <w:top w:val="single" w:sz="4" w:space="0" w:color="auto"/>
              <w:bottom w:val="single" w:sz="4" w:space="0" w:color="auto"/>
            </w:tcBorders>
          </w:tcPr>
          <w:p w14:paraId="1ECFF316" w14:textId="77777777" w:rsidR="00AA59D7" w:rsidRPr="005E350F" w:rsidRDefault="00AA59D7" w:rsidP="003B0BAB">
            <w:pPr>
              <w:ind w:left="166" w:hanging="142"/>
              <w:jc w:val="center"/>
              <w:rPr>
                <w:sz w:val="20"/>
                <w:szCs w:val="20"/>
                <w:lang w:val="en-US"/>
              </w:rPr>
            </w:pPr>
            <w:r w:rsidRPr="005E350F">
              <w:rPr>
                <w:sz w:val="20"/>
                <w:szCs w:val="20"/>
                <w:lang w:val="en-US"/>
              </w:rPr>
              <w:t xml:space="preserve">Key </w:t>
            </w:r>
            <w:r>
              <w:rPr>
                <w:sz w:val="20"/>
                <w:szCs w:val="20"/>
                <w:lang w:val="en-US"/>
              </w:rPr>
              <w:t>context i</w:t>
            </w:r>
            <w:r w:rsidRPr="005E350F">
              <w:rPr>
                <w:sz w:val="20"/>
                <w:szCs w:val="20"/>
                <w:lang w:val="en-US"/>
              </w:rPr>
              <w:t xml:space="preserve">nfluences with </w:t>
            </w:r>
            <w:r>
              <w:rPr>
                <w:sz w:val="20"/>
                <w:szCs w:val="20"/>
                <w:lang w:val="en-US"/>
              </w:rPr>
              <w:t>s</w:t>
            </w:r>
            <w:r w:rsidRPr="005E350F">
              <w:rPr>
                <w:sz w:val="20"/>
                <w:szCs w:val="20"/>
                <w:lang w:val="en-US"/>
              </w:rPr>
              <w:t xml:space="preserve">trategies </w:t>
            </w:r>
            <w:r w:rsidRPr="005E350F">
              <w:rPr>
                <w:sz w:val="20"/>
                <w:szCs w:val="20"/>
                <w:vertAlign w:val="superscript"/>
                <w:lang w:val="en-US"/>
              </w:rPr>
              <w:t>a</w:t>
            </w:r>
            <w:r w:rsidRPr="005E350F">
              <w:rPr>
                <w:sz w:val="20"/>
                <w:szCs w:val="20"/>
                <w:lang w:val="en-US"/>
              </w:rPr>
              <w:t xml:space="preserve"> </w:t>
            </w:r>
            <w:r w:rsidRPr="005E350F">
              <w:rPr>
                <w:sz w:val="20"/>
                <w:szCs w:val="20"/>
                <w:vertAlign w:val="superscript"/>
                <w:lang w:val="en-US"/>
              </w:rPr>
              <w:t>e</w:t>
            </w:r>
          </w:p>
        </w:tc>
      </w:tr>
      <w:tr w:rsidR="00AA59D7" w:rsidRPr="005E350F" w14:paraId="1ECFF324" w14:textId="77777777" w:rsidTr="003B0BAB">
        <w:trPr>
          <w:gridAfter w:val="1"/>
          <w:wAfter w:w="343" w:type="dxa"/>
          <w:trHeight w:val="253"/>
        </w:trPr>
        <w:tc>
          <w:tcPr>
            <w:tcW w:w="1830" w:type="dxa"/>
            <w:tcBorders>
              <w:bottom w:val="single" w:sz="4" w:space="0" w:color="auto"/>
            </w:tcBorders>
          </w:tcPr>
          <w:p w14:paraId="1ECFF318" w14:textId="77777777" w:rsidR="00AA59D7" w:rsidRPr="005E350F" w:rsidRDefault="00AA59D7" w:rsidP="003B0BAB">
            <w:pPr>
              <w:ind w:left="312" w:hanging="312"/>
              <w:jc w:val="center"/>
              <w:rPr>
                <w:sz w:val="20"/>
                <w:szCs w:val="20"/>
                <w:lang w:val="en-US"/>
              </w:rPr>
            </w:pPr>
            <w:r w:rsidRPr="005E350F">
              <w:rPr>
                <w:sz w:val="20"/>
                <w:szCs w:val="20"/>
                <w:lang w:val="en-US"/>
              </w:rPr>
              <w:t>Strategies</w:t>
            </w:r>
            <w:r w:rsidRPr="005E350F">
              <w:rPr>
                <w:sz w:val="20"/>
                <w:szCs w:val="20"/>
                <w:vertAlign w:val="superscript"/>
                <w:lang w:val="en-US"/>
              </w:rPr>
              <w:t xml:space="preserve"> a</w:t>
            </w:r>
          </w:p>
        </w:tc>
        <w:tc>
          <w:tcPr>
            <w:tcW w:w="582" w:type="dxa"/>
            <w:tcBorders>
              <w:bottom w:val="single" w:sz="4" w:space="0" w:color="auto"/>
            </w:tcBorders>
          </w:tcPr>
          <w:p w14:paraId="1ECFF319" w14:textId="77777777" w:rsidR="00AA59D7" w:rsidRPr="005E350F" w:rsidRDefault="00AA59D7" w:rsidP="003B0BAB">
            <w:pPr>
              <w:jc w:val="center"/>
              <w:rPr>
                <w:sz w:val="20"/>
                <w:szCs w:val="20"/>
                <w:lang w:val="en-US"/>
              </w:rPr>
            </w:pPr>
            <w:r w:rsidRPr="005E350F">
              <w:rPr>
                <w:sz w:val="20"/>
                <w:szCs w:val="20"/>
                <w:lang w:val="en-US"/>
              </w:rPr>
              <w:t xml:space="preserve">AI </w:t>
            </w:r>
            <w:r w:rsidRPr="005E350F">
              <w:rPr>
                <w:sz w:val="20"/>
                <w:szCs w:val="20"/>
                <w:vertAlign w:val="superscript"/>
                <w:lang w:val="en-US"/>
              </w:rPr>
              <w:t>b</w:t>
            </w:r>
          </w:p>
        </w:tc>
        <w:tc>
          <w:tcPr>
            <w:tcW w:w="1130" w:type="dxa"/>
            <w:tcBorders>
              <w:top w:val="single" w:sz="4" w:space="0" w:color="auto"/>
              <w:bottom w:val="single" w:sz="4" w:space="0" w:color="auto"/>
            </w:tcBorders>
          </w:tcPr>
          <w:p w14:paraId="1ECFF31A" w14:textId="77777777" w:rsidR="00AA59D7" w:rsidRPr="005E350F" w:rsidRDefault="00AA59D7" w:rsidP="003B0BAB">
            <w:pPr>
              <w:jc w:val="center"/>
              <w:rPr>
                <w:sz w:val="20"/>
                <w:szCs w:val="20"/>
                <w:lang w:val="en-US"/>
              </w:rPr>
            </w:pPr>
            <w:r w:rsidRPr="005E350F">
              <w:rPr>
                <w:sz w:val="20"/>
                <w:szCs w:val="20"/>
                <w:lang w:val="en-US"/>
              </w:rPr>
              <w:t>Categories</w:t>
            </w:r>
          </w:p>
        </w:tc>
        <w:tc>
          <w:tcPr>
            <w:tcW w:w="1567" w:type="dxa"/>
            <w:tcBorders>
              <w:top w:val="single" w:sz="4" w:space="0" w:color="auto"/>
              <w:bottom w:val="single" w:sz="4" w:space="0" w:color="auto"/>
            </w:tcBorders>
          </w:tcPr>
          <w:p w14:paraId="1ECFF31B" w14:textId="77777777" w:rsidR="00AA59D7" w:rsidRPr="005E350F" w:rsidRDefault="00AA59D7" w:rsidP="003B0BAB">
            <w:pPr>
              <w:ind w:left="39" w:hanging="142"/>
              <w:jc w:val="center"/>
              <w:rPr>
                <w:sz w:val="20"/>
                <w:szCs w:val="20"/>
                <w:lang w:val="en-US"/>
              </w:rPr>
            </w:pPr>
            <w:r w:rsidRPr="005E350F">
              <w:rPr>
                <w:sz w:val="20"/>
                <w:szCs w:val="20"/>
                <w:lang w:val="en-US"/>
              </w:rPr>
              <w:t>Topics</w:t>
            </w:r>
          </w:p>
        </w:tc>
        <w:tc>
          <w:tcPr>
            <w:tcW w:w="2675" w:type="dxa"/>
            <w:tcBorders>
              <w:top w:val="single" w:sz="4" w:space="0" w:color="auto"/>
              <w:bottom w:val="single" w:sz="4" w:space="0" w:color="auto"/>
            </w:tcBorders>
          </w:tcPr>
          <w:p w14:paraId="1ECFF31C" w14:textId="77777777" w:rsidR="00AA59D7" w:rsidRPr="005E350F" w:rsidRDefault="00AA59D7" w:rsidP="003B0BAB">
            <w:pPr>
              <w:ind w:left="180" w:hanging="180"/>
              <w:jc w:val="center"/>
              <w:rPr>
                <w:sz w:val="20"/>
                <w:szCs w:val="20"/>
                <w:lang w:val="en-US"/>
              </w:rPr>
            </w:pPr>
            <w:r w:rsidRPr="005E350F">
              <w:rPr>
                <w:sz w:val="20"/>
                <w:szCs w:val="20"/>
                <w:lang w:val="en-US"/>
              </w:rPr>
              <w:t xml:space="preserve">Specific </w:t>
            </w:r>
            <w:r>
              <w:rPr>
                <w:sz w:val="20"/>
                <w:szCs w:val="20"/>
                <w:lang w:val="en-US"/>
              </w:rPr>
              <w:t>f</w:t>
            </w:r>
            <w:r w:rsidRPr="005E350F">
              <w:rPr>
                <w:sz w:val="20"/>
                <w:szCs w:val="20"/>
                <w:lang w:val="en-US"/>
              </w:rPr>
              <w:t>actors</w:t>
            </w:r>
          </w:p>
        </w:tc>
        <w:tc>
          <w:tcPr>
            <w:tcW w:w="236" w:type="dxa"/>
            <w:tcBorders>
              <w:bottom w:val="single" w:sz="4" w:space="0" w:color="auto"/>
            </w:tcBorders>
          </w:tcPr>
          <w:p w14:paraId="1ECFF31D" w14:textId="77777777" w:rsidR="00AA59D7" w:rsidRPr="005E350F" w:rsidRDefault="00AA59D7" w:rsidP="003B0BAB">
            <w:pPr>
              <w:jc w:val="center"/>
              <w:rPr>
                <w:lang w:val="en-US"/>
              </w:rPr>
            </w:pPr>
          </w:p>
        </w:tc>
        <w:tc>
          <w:tcPr>
            <w:tcW w:w="352" w:type="dxa"/>
            <w:tcBorders>
              <w:top w:val="single" w:sz="4" w:space="0" w:color="auto"/>
              <w:bottom w:val="single" w:sz="4" w:space="0" w:color="auto"/>
            </w:tcBorders>
          </w:tcPr>
          <w:p w14:paraId="1ECFF31E" w14:textId="77777777" w:rsidR="00AA59D7" w:rsidRPr="005E350F" w:rsidRDefault="00AA59D7" w:rsidP="003B0BAB">
            <w:pPr>
              <w:jc w:val="center"/>
              <w:rPr>
                <w:sz w:val="20"/>
                <w:szCs w:val="20"/>
                <w:lang w:val="en-US"/>
              </w:rPr>
            </w:pPr>
            <w:r w:rsidRPr="005E350F">
              <w:rPr>
                <w:sz w:val="20"/>
                <w:szCs w:val="20"/>
                <w:lang w:val="en-US"/>
              </w:rPr>
              <w:t>S</w:t>
            </w:r>
          </w:p>
        </w:tc>
        <w:tc>
          <w:tcPr>
            <w:tcW w:w="567" w:type="dxa"/>
            <w:tcBorders>
              <w:top w:val="single" w:sz="4" w:space="0" w:color="auto"/>
              <w:bottom w:val="single" w:sz="4" w:space="0" w:color="auto"/>
            </w:tcBorders>
          </w:tcPr>
          <w:p w14:paraId="1ECFF31F" w14:textId="77777777" w:rsidR="00AA59D7" w:rsidRPr="005E350F" w:rsidRDefault="00AA59D7" w:rsidP="003B0BAB">
            <w:pPr>
              <w:jc w:val="center"/>
              <w:rPr>
                <w:sz w:val="20"/>
                <w:szCs w:val="20"/>
                <w:lang w:val="en-US"/>
              </w:rPr>
            </w:pPr>
            <w:r w:rsidRPr="005E350F">
              <w:rPr>
                <w:sz w:val="20"/>
                <w:szCs w:val="20"/>
                <w:lang w:val="en-US"/>
              </w:rPr>
              <w:t>SS</w:t>
            </w:r>
          </w:p>
        </w:tc>
        <w:tc>
          <w:tcPr>
            <w:tcW w:w="567" w:type="dxa"/>
            <w:tcBorders>
              <w:top w:val="single" w:sz="4" w:space="0" w:color="auto"/>
              <w:bottom w:val="single" w:sz="4" w:space="0" w:color="auto"/>
            </w:tcBorders>
          </w:tcPr>
          <w:p w14:paraId="1ECFF320" w14:textId="77777777" w:rsidR="00AA59D7" w:rsidRPr="005E350F" w:rsidRDefault="00AA59D7" w:rsidP="003B0BAB">
            <w:pPr>
              <w:jc w:val="center"/>
              <w:rPr>
                <w:sz w:val="20"/>
                <w:szCs w:val="20"/>
                <w:lang w:val="en-US"/>
              </w:rPr>
            </w:pPr>
            <w:r w:rsidRPr="005E350F">
              <w:rPr>
                <w:sz w:val="20"/>
                <w:szCs w:val="20"/>
                <w:lang w:val="en-US"/>
              </w:rPr>
              <w:t>U</w:t>
            </w:r>
          </w:p>
        </w:tc>
        <w:tc>
          <w:tcPr>
            <w:tcW w:w="283" w:type="dxa"/>
            <w:tcBorders>
              <w:bottom w:val="single" w:sz="4" w:space="0" w:color="auto"/>
            </w:tcBorders>
          </w:tcPr>
          <w:p w14:paraId="1ECFF321" w14:textId="77777777" w:rsidR="00AA59D7" w:rsidRPr="005E350F" w:rsidRDefault="00AA59D7" w:rsidP="003B0BAB">
            <w:pPr>
              <w:jc w:val="center"/>
              <w:rPr>
                <w:lang w:val="en-US"/>
              </w:rPr>
            </w:pPr>
          </w:p>
        </w:tc>
        <w:tc>
          <w:tcPr>
            <w:tcW w:w="2267" w:type="dxa"/>
            <w:tcBorders>
              <w:top w:val="single" w:sz="4" w:space="0" w:color="auto"/>
              <w:bottom w:val="single" w:sz="4" w:space="0" w:color="auto"/>
            </w:tcBorders>
          </w:tcPr>
          <w:p w14:paraId="1ECFF322" w14:textId="77777777" w:rsidR="00AA59D7" w:rsidRPr="005E350F" w:rsidRDefault="00AA59D7" w:rsidP="003B0BAB">
            <w:pPr>
              <w:ind w:left="178" w:hanging="142"/>
              <w:jc w:val="center"/>
              <w:rPr>
                <w:sz w:val="20"/>
                <w:szCs w:val="20"/>
                <w:lang w:val="en-US"/>
              </w:rPr>
            </w:pPr>
            <w:r w:rsidRPr="005E350F">
              <w:rPr>
                <w:sz w:val="20"/>
                <w:szCs w:val="20"/>
                <w:lang w:val="en-US"/>
              </w:rPr>
              <w:t>Facilitators</w:t>
            </w:r>
          </w:p>
        </w:tc>
        <w:tc>
          <w:tcPr>
            <w:tcW w:w="2545" w:type="dxa"/>
            <w:tcBorders>
              <w:top w:val="single" w:sz="4" w:space="0" w:color="auto"/>
              <w:bottom w:val="single" w:sz="4" w:space="0" w:color="auto"/>
            </w:tcBorders>
          </w:tcPr>
          <w:p w14:paraId="1ECFF323" w14:textId="77777777" w:rsidR="00AA59D7" w:rsidRPr="005E350F" w:rsidRDefault="00AA59D7" w:rsidP="003B0BAB">
            <w:pPr>
              <w:ind w:left="166" w:hanging="142"/>
              <w:jc w:val="center"/>
              <w:rPr>
                <w:sz w:val="20"/>
                <w:szCs w:val="20"/>
                <w:lang w:val="en-US"/>
              </w:rPr>
            </w:pPr>
            <w:r w:rsidRPr="005E350F">
              <w:rPr>
                <w:sz w:val="20"/>
                <w:szCs w:val="20"/>
                <w:lang w:val="en-US"/>
              </w:rPr>
              <w:t xml:space="preserve">Ongoing </w:t>
            </w:r>
            <w:r>
              <w:rPr>
                <w:sz w:val="20"/>
                <w:szCs w:val="20"/>
                <w:lang w:val="en-US"/>
              </w:rPr>
              <w:t>b</w:t>
            </w:r>
            <w:r w:rsidRPr="005E350F">
              <w:rPr>
                <w:sz w:val="20"/>
                <w:szCs w:val="20"/>
                <w:lang w:val="en-US"/>
              </w:rPr>
              <w:t>arriers</w:t>
            </w:r>
          </w:p>
        </w:tc>
      </w:tr>
      <w:tr w:rsidR="00AA59D7" w:rsidRPr="005E350F" w14:paraId="1ECFF331" w14:textId="77777777" w:rsidTr="003B0BAB">
        <w:trPr>
          <w:gridAfter w:val="1"/>
          <w:wAfter w:w="343" w:type="dxa"/>
          <w:trHeight w:val="253"/>
        </w:trPr>
        <w:tc>
          <w:tcPr>
            <w:tcW w:w="1830" w:type="dxa"/>
            <w:tcBorders>
              <w:top w:val="single" w:sz="4" w:space="0" w:color="auto"/>
            </w:tcBorders>
          </w:tcPr>
          <w:p w14:paraId="1ECFF325" w14:textId="77777777" w:rsidR="00AA59D7" w:rsidRPr="005E350F" w:rsidRDefault="00AA59D7" w:rsidP="003B0BAB">
            <w:pPr>
              <w:ind w:left="312" w:hanging="312"/>
              <w:rPr>
                <w:sz w:val="20"/>
                <w:szCs w:val="20"/>
                <w:lang w:val="en-US"/>
              </w:rPr>
            </w:pPr>
            <w:r w:rsidRPr="005E350F">
              <w:rPr>
                <w:sz w:val="20"/>
                <w:szCs w:val="20"/>
                <w:lang w:val="en-US"/>
              </w:rPr>
              <w:t>1. Systematic hydration</w:t>
            </w:r>
          </w:p>
        </w:tc>
        <w:tc>
          <w:tcPr>
            <w:tcW w:w="582" w:type="dxa"/>
            <w:tcBorders>
              <w:top w:val="single" w:sz="4" w:space="0" w:color="auto"/>
            </w:tcBorders>
          </w:tcPr>
          <w:p w14:paraId="1ECFF326" w14:textId="77777777" w:rsidR="00AA59D7" w:rsidRPr="005E350F" w:rsidRDefault="00AA59D7" w:rsidP="003B0BAB">
            <w:pPr>
              <w:jc w:val="center"/>
              <w:rPr>
                <w:sz w:val="20"/>
                <w:szCs w:val="20"/>
                <w:lang w:val="en-US"/>
              </w:rPr>
            </w:pPr>
            <w:r w:rsidRPr="005E350F">
              <w:rPr>
                <w:sz w:val="20"/>
                <w:szCs w:val="20"/>
                <w:lang w:val="en-US"/>
              </w:rPr>
              <w:t>5</w:t>
            </w:r>
          </w:p>
        </w:tc>
        <w:tc>
          <w:tcPr>
            <w:tcW w:w="1130" w:type="dxa"/>
            <w:tcBorders>
              <w:top w:val="single" w:sz="4" w:space="0" w:color="auto"/>
            </w:tcBorders>
          </w:tcPr>
          <w:p w14:paraId="1ECFF327" w14:textId="77777777" w:rsidR="00AA59D7" w:rsidRPr="005E350F" w:rsidRDefault="00AA59D7" w:rsidP="003B0BAB">
            <w:pPr>
              <w:rPr>
                <w:sz w:val="20"/>
                <w:szCs w:val="20"/>
                <w:lang w:val="en-US"/>
              </w:rPr>
            </w:pPr>
            <w:r w:rsidRPr="005E350F">
              <w:rPr>
                <w:sz w:val="20"/>
                <w:szCs w:val="20"/>
                <w:lang w:val="en-US"/>
              </w:rPr>
              <w:t>Personal</w:t>
            </w:r>
          </w:p>
        </w:tc>
        <w:tc>
          <w:tcPr>
            <w:tcW w:w="1567" w:type="dxa"/>
            <w:tcBorders>
              <w:top w:val="single" w:sz="4" w:space="0" w:color="auto"/>
            </w:tcBorders>
          </w:tcPr>
          <w:p w14:paraId="1ECFF328" w14:textId="77777777" w:rsidR="00AA59D7" w:rsidRPr="005E350F" w:rsidRDefault="00AA59D7" w:rsidP="003B0BAB">
            <w:pPr>
              <w:ind w:left="39" w:hanging="142"/>
              <w:rPr>
                <w:sz w:val="20"/>
                <w:szCs w:val="20"/>
                <w:lang w:val="en-US"/>
              </w:rPr>
            </w:pPr>
            <w:r w:rsidRPr="005E350F">
              <w:rPr>
                <w:sz w:val="20"/>
                <w:szCs w:val="20"/>
                <w:lang w:val="en-US"/>
              </w:rPr>
              <w:t>Vocal health</w:t>
            </w:r>
          </w:p>
        </w:tc>
        <w:tc>
          <w:tcPr>
            <w:tcW w:w="2675" w:type="dxa"/>
            <w:tcBorders>
              <w:top w:val="single" w:sz="4" w:space="0" w:color="auto"/>
            </w:tcBorders>
          </w:tcPr>
          <w:p w14:paraId="1ECFF329" w14:textId="77777777" w:rsidR="00AA59D7" w:rsidRPr="005E350F" w:rsidRDefault="00AA59D7" w:rsidP="003B0BAB">
            <w:pPr>
              <w:ind w:left="180" w:hanging="180"/>
              <w:rPr>
                <w:sz w:val="20"/>
                <w:szCs w:val="20"/>
                <w:lang w:val="en-US"/>
              </w:rPr>
            </w:pPr>
            <w:r w:rsidRPr="005E350F">
              <w:rPr>
                <w:sz w:val="20"/>
                <w:szCs w:val="20"/>
                <w:lang w:val="en-US"/>
              </w:rPr>
              <w:t xml:space="preserve">Vocal health considerations; voice symptoms; voice problems </w:t>
            </w:r>
          </w:p>
        </w:tc>
        <w:tc>
          <w:tcPr>
            <w:tcW w:w="236" w:type="dxa"/>
            <w:tcBorders>
              <w:top w:val="single" w:sz="4" w:space="0" w:color="auto"/>
            </w:tcBorders>
          </w:tcPr>
          <w:p w14:paraId="1ECFF32A" w14:textId="77777777" w:rsidR="00AA59D7" w:rsidRPr="005E350F" w:rsidRDefault="00AA59D7" w:rsidP="003B0BAB">
            <w:pPr>
              <w:jc w:val="center"/>
              <w:rPr>
                <w:lang w:val="en-US"/>
              </w:rPr>
            </w:pPr>
          </w:p>
        </w:tc>
        <w:tc>
          <w:tcPr>
            <w:tcW w:w="352" w:type="dxa"/>
            <w:tcBorders>
              <w:top w:val="single" w:sz="4" w:space="0" w:color="auto"/>
            </w:tcBorders>
          </w:tcPr>
          <w:p w14:paraId="1ECFF32B" w14:textId="77777777" w:rsidR="00AA59D7" w:rsidRPr="005E350F" w:rsidRDefault="00AA59D7" w:rsidP="003B0BAB">
            <w:pPr>
              <w:jc w:val="center"/>
              <w:rPr>
                <w:sz w:val="20"/>
                <w:szCs w:val="20"/>
                <w:lang w:val="en-US"/>
              </w:rPr>
            </w:pPr>
            <w:r w:rsidRPr="005E350F">
              <w:rPr>
                <w:sz w:val="20"/>
                <w:szCs w:val="20"/>
                <w:lang w:val="en-US"/>
              </w:rPr>
              <w:t>4</w:t>
            </w:r>
          </w:p>
        </w:tc>
        <w:tc>
          <w:tcPr>
            <w:tcW w:w="567" w:type="dxa"/>
            <w:tcBorders>
              <w:top w:val="single" w:sz="4" w:space="0" w:color="auto"/>
            </w:tcBorders>
          </w:tcPr>
          <w:p w14:paraId="1ECFF32C" w14:textId="77777777" w:rsidR="00AA59D7" w:rsidRPr="005E350F" w:rsidRDefault="00AA59D7" w:rsidP="003B0BAB">
            <w:pPr>
              <w:jc w:val="center"/>
              <w:rPr>
                <w:sz w:val="20"/>
                <w:szCs w:val="20"/>
                <w:lang w:val="en-US"/>
              </w:rPr>
            </w:pPr>
            <w:r w:rsidRPr="005E350F">
              <w:rPr>
                <w:sz w:val="20"/>
                <w:szCs w:val="20"/>
                <w:lang w:val="en-US"/>
              </w:rPr>
              <w:t>1</w:t>
            </w:r>
          </w:p>
        </w:tc>
        <w:tc>
          <w:tcPr>
            <w:tcW w:w="567" w:type="dxa"/>
            <w:tcBorders>
              <w:top w:val="single" w:sz="4" w:space="0" w:color="auto"/>
            </w:tcBorders>
          </w:tcPr>
          <w:p w14:paraId="1ECFF32D" w14:textId="77777777" w:rsidR="00AA59D7" w:rsidRPr="005E350F" w:rsidRDefault="00AA59D7" w:rsidP="003B0BAB">
            <w:pPr>
              <w:jc w:val="center"/>
              <w:rPr>
                <w:sz w:val="20"/>
                <w:szCs w:val="20"/>
                <w:lang w:val="en-US"/>
              </w:rPr>
            </w:pPr>
            <w:r w:rsidRPr="005E350F">
              <w:rPr>
                <w:sz w:val="20"/>
                <w:szCs w:val="20"/>
                <w:lang w:val="en-US"/>
              </w:rPr>
              <w:t>0</w:t>
            </w:r>
          </w:p>
        </w:tc>
        <w:tc>
          <w:tcPr>
            <w:tcW w:w="283" w:type="dxa"/>
            <w:tcBorders>
              <w:top w:val="single" w:sz="4" w:space="0" w:color="auto"/>
            </w:tcBorders>
          </w:tcPr>
          <w:p w14:paraId="1ECFF32E" w14:textId="77777777" w:rsidR="00AA59D7" w:rsidRPr="005E350F" w:rsidRDefault="00AA59D7" w:rsidP="003B0BAB">
            <w:pPr>
              <w:jc w:val="center"/>
              <w:rPr>
                <w:lang w:val="en-US"/>
              </w:rPr>
            </w:pPr>
          </w:p>
        </w:tc>
        <w:tc>
          <w:tcPr>
            <w:tcW w:w="2267" w:type="dxa"/>
            <w:tcBorders>
              <w:top w:val="single" w:sz="4" w:space="0" w:color="auto"/>
            </w:tcBorders>
          </w:tcPr>
          <w:p w14:paraId="1ECFF32F" w14:textId="36E7075D" w:rsidR="00AA59D7" w:rsidRPr="005E350F" w:rsidRDefault="00AA59D7" w:rsidP="003B0BAB">
            <w:pPr>
              <w:ind w:left="178" w:hanging="142"/>
              <w:rPr>
                <w:sz w:val="20"/>
                <w:szCs w:val="20"/>
                <w:lang w:val="en-US"/>
              </w:rPr>
            </w:pPr>
            <w:r w:rsidRPr="005E350F">
              <w:rPr>
                <w:sz w:val="20"/>
                <w:szCs w:val="20"/>
                <w:lang w:val="en-US"/>
              </w:rPr>
              <w:t>Enhanced vocal wellbeing for some coaches</w:t>
            </w:r>
            <w:r w:rsidR="00110555">
              <w:rPr>
                <w:sz w:val="20"/>
                <w:szCs w:val="20"/>
                <w:lang w:val="en-US"/>
              </w:rPr>
              <w:t>.</w:t>
            </w:r>
          </w:p>
        </w:tc>
        <w:tc>
          <w:tcPr>
            <w:tcW w:w="2545" w:type="dxa"/>
            <w:tcBorders>
              <w:top w:val="single" w:sz="4" w:space="0" w:color="auto"/>
            </w:tcBorders>
          </w:tcPr>
          <w:p w14:paraId="1ECFF330" w14:textId="58124D94" w:rsidR="00AA59D7" w:rsidRPr="005E350F" w:rsidRDefault="00AA59D7" w:rsidP="003B0BAB">
            <w:pPr>
              <w:ind w:left="166" w:hanging="142"/>
              <w:rPr>
                <w:sz w:val="20"/>
                <w:szCs w:val="20"/>
                <w:lang w:val="en-US"/>
              </w:rPr>
            </w:pPr>
            <w:r w:rsidRPr="005E350F">
              <w:rPr>
                <w:sz w:val="20"/>
                <w:szCs w:val="20"/>
                <w:lang w:val="en-US"/>
              </w:rPr>
              <w:t>Diminished vocal health (one coach)</w:t>
            </w:r>
            <w:r w:rsidR="00110555">
              <w:rPr>
                <w:sz w:val="20"/>
                <w:szCs w:val="20"/>
                <w:lang w:val="en-US"/>
              </w:rPr>
              <w:t>.</w:t>
            </w:r>
          </w:p>
        </w:tc>
      </w:tr>
      <w:tr w:rsidR="00AA59D7" w:rsidRPr="005E350F" w14:paraId="1ECFF33E" w14:textId="77777777" w:rsidTr="003B0BAB">
        <w:trPr>
          <w:gridAfter w:val="1"/>
          <w:wAfter w:w="343" w:type="dxa"/>
          <w:trHeight w:val="253"/>
        </w:trPr>
        <w:tc>
          <w:tcPr>
            <w:tcW w:w="1830" w:type="dxa"/>
          </w:tcPr>
          <w:p w14:paraId="1ECFF332" w14:textId="77777777" w:rsidR="00AA59D7" w:rsidRPr="005E350F" w:rsidRDefault="00AA59D7" w:rsidP="003B0BAB">
            <w:pPr>
              <w:ind w:left="312" w:hanging="312"/>
              <w:rPr>
                <w:sz w:val="20"/>
                <w:szCs w:val="20"/>
                <w:lang w:val="en-US"/>
              </w:rPr>
            </w:pPr>
          </w:p>
        </w:tc>
        <w:tc>
          <w:tcPr>
            <w:tcW w:w="582" w:type="dxa"/>
          </w:tcPr>
          <w:p w14:paraId="1ECFF333" w14:textId="77777777" w:rsidR="00AA59D7" w:rsidRPr="005E350F" w:rsidRDefault="00AA59D7" w:rsidP="003B0BAB">
            <w:pPr>
              <w:jc w:val="center"/>
              <w:rPr>
                <w:sz w:val="20"/>
                <w:szCs w:val="20"/>
                <w:lang w:val="en-US"/>
              </w:rPr>
            </w:pPr>
          </w:p>
        </w:tc>
        <w:tc>
          <w:tcPr>
            <w:tcW w:w="1130" w:type="dxa"/>
          </w:tcPr>
          <w:p w14:paraId="1ECFF334" w14:textId="77777777" w:rsidR="00AA59D7" w:rsidRPr="005E350F" w:rsidRDefault="00AA59D7" w:rsidP="003B0BAB">
            <w:pPr>
              <w:rPr>
                <w:sz w:val="20"/>
                <w:szCs w:val="20"/>
                <w:lang w:val="en-US"/>
              </w:rPr>
            </w:pPr>
            <w:r w:rsidRPr="005E350F">
              <w:rPr>
                <w:sz w:val="20"/>
                <w:szCs w:val="20"/>
                <w:lang w:val="en-US"/>
              </w:rPr>
              <w:t>Activity</w:t>
            </w:r>
          </w:p>
        </w:tc>
        <w:tc>
          <w:tcPr>
            <w:tcW w:w="1567" w:type="dxa"/>
          </w:tcPr>
          <w:p w14:paraId="1ECFF335" w14:textId="77777777" w:rsidR="00AA59D7" w:rsidRPr="005E350F" w:rsidRDefault="00AA59D7" w:rsidP="003B0BAB">
            <w:pPr>
              <w:ind w:left="39" w:hanging="142"/>
              <w:rPr>
                <w:sz w:val="20"/>
                <w:szCs w:val="20"/>
                <w:lang w:val="en-US"/>
              </w:rPr>
            </w:pPr>
            <w:r w:rsidRPr="005E350F">
              <w:rPr>
                <w:sz w:val="20"/>
                <w:szCs w:val="20"/>
                <w:lang w:val="en-US"/>
              </w:rPr>
              <w:t>Vocal task demands</w:t>
            </w:r>
          </w:p>
        </w:tc>
        <w:tc>
          <w:tcPr>
            <w:tcW w:w="2675" w:type="dxa"/>
          </w:tcPr>
          <w:p w14:paraId="1ECFF336" w14:textId="77777777" w:rsidR="00AA59D7" w:rsidRPr="005E350F" w:rsidRDefault="00AA59D7" w:rsidP="003B0BAB">
            <w:pPr>
              <w:ind w:left="180" w:hanging="180"/>
              <w:rPr>
                <w:sz w:val="20"/>
                <w:szCs w:val="20"/>
                <w:lang w:val="en-US"/>
              </w:rPr>
            </w:pPr>
            <w:r w:rsidRPr="005E350F">
              <w:rPr>
                <w:sz w:val="20"/>
                <w:szCs w:val="20"/>
                <w:lang w:val="en-US"/>
              </w:rPr>
              <w:t xml:space="preserve">Task modification </w:t>
            </w:r>
          </w:p>
        </w:tc>
        <w:tc>
          <w:tcPr>
            <w:tcW w:w="236" w:type="dxa"/>
          </w:tcPr>
          <w:p w14:paraId="1ECFF337" w14:textId="77777777" w:rsidR="00AA59D7" w:rsidRPr="005E350F" w:rsidRDefault="00AA59D7" w:rsidP="003B0BAB">
            <w:pPr>
              <w:jc w:val="center"/>
              <w:rPr>
                <w:lang w:val="en-US"/>
              </w:rPr>
            </w:pPr>
          </w:p>
        </w:tc>
        <w:tc>
          <w:tcPr>
            <w:tcW w:w="352" w:type="dxa"/>
          </w:tcPr>
          <w:p w14:paraId="1ECFF338" w14:textId="77777777" w:rsidR="00AA59D7" w:rsidRPr="005E350F" w:rsidRDefault="00AA59D7" w:rsidP="003B0BAB">
            <w:pPr>
              <w:jc w:val="center"/>
              <w:rPr>
                <w:sz w:val="20"/>
                <w:szCs w:val="20"/>
                <w:lang w:val="en-US"/>
              </w:rPr>
            </w:pPr>
          </w:p>
        </w:tc>
        <w:tc>
          <w:tcPr>
            <w:tcW w:w="567" w:type="dxa"/>
          </w:tcPr>
          <w:p w14:paraId="1ECFF339" w14:textId="77777777" w:rsidR="00AA59D7" w:rsidRPr="005E350F" w:rsidRDefault="00AA59D7" w:rsidP="003B0BAB">
            <w:pPr>
              <w:jc w:val="center"/>
              <w:rPr>
                <w:sz w:val="20"/>
                <w:szCs w:val="20"/>
                <w:lang w:val="en-US"/>
              </w:rPr>
            </w:pPr>
          </w:p>
        </w:tc>
        <w:tc>
          <w:tcPr>
            <w:tcW w:w="567" w:type="dxa"/>
          </w:tcPr>
          <w:p w14:paraId="1ECFF33A" w14:textId="77777777" w:rsidR="00AA59D7" w:rsidRPr="005E350F" w:rsidRDefault="00AA59D7" w:rsidP="003B0BAB">
            <w:pPr>
              <w:jc w:val="center"/>
              <w:rPr>
                <w:sz w:val="20"/>
                <w:szCs w:val="20"/>
                <w:lang w:val="en-US"/>
              </w:rPr>
            </w:pPr>
          </w:p>
        </w:tc>
        <w:tc>
          <w:tcPr>
            <w:tcW w:w="283" w:type="dxa"/>
          </w:tcPr>
          <w:p w14:paraId="1ECFF33B" w14:textId="77777777" w:rsidR="00AA59D7" w:rsidRPr="005E350F" w:rsidRDefault="00AA59D7" w:rsidP="003B0BAB">
            <w:pPr>
              <w:jc w:val="center"/>
              <w:rPr>
                <w:lang w:val="en-US"/>
              </w:rPr>
            </w:pPr>
          </w:p>
        </w:tc>
        <w:tc>
          <w:tcPr>
            <w:tcW w:w="2267" w:type="dxa"/>
          </w:tcPr>
          <w:p w14:paraId="1ECFF33C" w14:textId="5C48B0A3" w:rsidR="00AA59D7" w:rsidRPr="005E350F" w:rsidRDefault="00AA59D7" w:rsidP="003B0BAB">
            <w:pPr>
              <w:ind w:left="178" w:hanging="142"/>
              <w:rPr>
                <w:sz w:val="20"/>
                <w:szCs w:val="20"/>
                <w:lang w:val="en-US"/>
              </w:rPr>
            </w:pPr>
            <w:r w:rsidRPr="005E350F">
              <w:rPr>
                <w:sz w:val="20"/>
                <w:szCs w:val="20"/>
                <w:lang w:val="en-US"/>
              </w:rPr>
              <w:t>Additional hydration opportunities (e.g., athlete drink breaks)</w:t>
            </w:r>
            <w:r w:rsidR="00110555">
              <w:rPr>
                <w:sz w:val="20"/>
                <w:szCs w:val="20"/>
                <w:lang w:val="en-US"/>
              </w:rPr>
              <w:t>.</w:t>
            </w:r>
          </w:p>
        </w:tc>
        <w:tc>
          <w:tcPr>
            <w:tcW w:w="2545" w:type="dxa"/>
          </w:tcPr>
          <w:p w14:paraId="1ECFF33D" w14:textId="51371BF4" w:rsidR="00AA59D7" w:rsidRPr="005E350F" w:rsidRDefault="00AA59D7" w:rsidP="003B0BAB">
            <w:pPr>
              <w:ind w:left="166" w:hanging="142"/>
              <w:rPr>
                <w:sz w:val="20"/>
                <w:szCs w:val="20"/>
                <w:lang w:val="en-US"/>
              </w:rPr>
            </w:pPr>
            <w:r w:rsidRPr="005E350F">
              <w:rPr>
                <w:sz w:val="20"/>
                <w:szCs w:val="20"/>
                <w:lang w:val="en-US"/>
              </w:rPr>
              <w:t>Coaches sometimes forgot to bring bottle if not supplied by club</w:t>
            </w:r>
            <w:r w:rsidR="00110555">
              <w:rPr>
                <w:sz w:val="20"/>
                <w:szCs w:val="20"/>
                <w:lang w:val="en-US"/>
              </w:rPr>
              <w:t>.</w:t>
            </w:r>
          </w:p>
        </w:tc>
      </w:tr>
      <w:tr w:rsidR="00AA59D7" w:rsidRPr="005E350F" w14:paraId="1ECFF34B" w14:textId="77777777" w:rsidTr="003B0BAB">
        <w:trPr>
          <w:gridAfter w:val="1"/>
          <w:wAfter w:w="343" w:type="dxa"/>
          <w:trHeight w:val="253"/>
        </w:trPr>
        <w:tc>
          <w:tcPr>
            <w:tcW w:w="1830" w:type="dxa"/>
          </w:tcPr>
          <w:p w14:paraId="1ECFF33F" w14:textId="77777777" w:rsidR="00AA59D7" w:rsidRPr="005E350F" w:rsidRDefault="00AA59D7" w:rsidP="003B0BAB">
            <w:pPr>
              <w:ind w:left="312" w:hanging="312"/>
              <w:rPr>
                <w:sz w:val="20"/>
                <w:szCs w:val="20"/>
                <w:lang w:val="en-US"/>
              </w:rPr>
            </w:pPr>
          </w:p>
        </w:tc>
        <w:tc>
          <w:tcPr>
            <w:tcW w:w="582" w:type="dxa"/>
          </w:tcPr>
          <w:p w14:paraId="1ECFF340" w14:textId="77777777" w:rsidR="00AA59D7" w:rsidRPr="005E350F" w:rsidRDefault="00AA59D7" w:rsidP="003B0BAB">
            <w:pPr>
              <w:jc w:val="center"/>
              <w:rPr>
                <w:sz w:val="20"/>
                <w:szCs w:val="20"/>
                <w:lang w:val="en-US"/>
              </w:rPr>
            </w:pPr>
          </w:p>
        </w:tc>
        <w:tc>
          <w:tcPr>
            <w:tcW w:w="1130" w:type="dxa"/>
          </w:tcPr>
          <w:p w14:paraId="1ECFF341" w14:textId="77777777" w:rsidR="00AA59D7" w:rsidRPr="005E350F" w:rsidRDefault="00AA59D7" w:rsidP="003B0BAB">
            <w:pPr>
              <w:rPr>
                <w:sz w:val="20"/>
                <w:szCs w:val="20"/>
                <w:lang w:val="en-US"/>
              </w:rPr>
            </w:pPr>
            <w:r w:rsidRPr="005E350F">
              <w:rPr>
                <w:sz w:val="20"/>
                <w:szCs w:val="20"/>
                <w:lang w:val="en-US"/>
              </w:rPr>
              <w:t>Physical</w:t>
            </w:r>
          </w:p>
        </w:tc>
        <w:tc>
          <w:tcPr>
            <w:tcW w:w="1567" w:type="dxa"/>
          </w:tcPr>
          <w:p w14:paraId="1ECFF342" w14:textId="77777777" w:rsidR="00AA59D7" w:rsidRPr="005E350F" w:rsidRDefault="00AA59D7" w:rsidP="003B0BAB">
            <w:pPr>
              <w:ind w:left="39" w:hanging="142"/>
              <w:rPr>
                <w:sz w:val="20"/>
                <w:szCs w:val="20"/>
                <w:lang w:val="en-US"/>
              </w:rPr>
            </w:pPr>
            <w:r w:rsidRPr="005E350F">
              <w:rPr>
                <w:sz w:val="20"/>
                <w:szCs w:val="20"/>
                <w:lang w:val="en-US"/>
              </w:rPr>
              <w:t>Thermal climate and air quality</w:t>
            </w:r>
          </w:p>
        </w:tc>
        <w:tc>
          <w:tcPr>
            <w:tcW w:w="2675" w:type="dxa"/>
          </w:tcPr>
          <w:p w14:paraId="1ECFF343" w14:textId="77777777" w:rsidR="00AA59D7" w:rsidRPr="005E350F" w:rsidRDefault="00AA59D7" w:rsidP="003B0BAB">
            <w:pPr>
              <w:ind w:left="180" w:hanging="180"/>
              <w:rPr>
                <w:sz w:val="20"/>
                <w:szCs w:val="20"/>
                <w:lang w:val="en-US"/>
              </w:rPr>
            </w:pPr>
            <w:r w:rsidRPr="005E350F">
              <w:rPr>
                <w:sz w:val="20"/>
                <w:szCs w:val="20"/>
                <w:lang w:val="en-US"/>
              </w:rPr>
              <w:t>Artificial temperature controls; hydration habits and environment</w:t>
            </w:r>
          </w:p>
        </w:tc>
        <w:tc>
          <w:tcPr>
            <w:tcW w:w="236" w:type="dxa"/>
          </w:tcPr>
          <w:p w14:paraId="1ECFF344" w14:textId="77777777" w:rsidR="00AA59D7" w:rsidRPr="005E350F" w:rsidRDefault="00AA59D7" w:rsidP="003B0BAB">
            <w:pPr>
              <w:jc w:val="center"/>
              <w:rPr>
                <w:lang w:val="en-US"/>
              </w:rPr>
            </w:pPr>
          </w:p>
        </w:tc>
        <w:tc>
          <w:tcPr>
            <w:tcW w:w="352" w:type="dxa"/>
          </w:tcPr>
          <w:p w14:paraId="1ECFF345" w14:textId="77777777" w:rsidR="00AA59D7" w:rsidRPr="005E350F" w:rsidRDefault="00AA59D7" w:rsidP="003B0BAB">
            <w:pPr>
              <w:jc w:val="center"/>
              <w:rPr>
                <w:sz w:val="20"/>
                <w:szCs w:val="20"/>
                <w:lang w:val="en-US"/>
              </w:rPr>
            </w:pPr>
          </w:p>
        </w:tc>
        <w:tc>
          <w:tcPr>
            <w:tcW w:w="567" w:type="dxa"/>
          </w:tcPr>
          <w:p w14:paraId="1ECFF346" w14:textId="77777777" w:rsidR="00AA59D7" w:rsidRPr="005E350F" w:rsidRDefault="00AA59D7" w:rsidP="003B0BAB">
            <w:pPr>
              <w:jc w:val="center"/>
              <w:rPr>
                <w:sz w:val="20"/>
                <w:szCs w:val="20"/>
                <w:lang w:val="en-US"/>
              </w:rPr>
            </w:pPr>
          </w:p>
        </w:tc>
        <w:tc>
          <w:tcPr>
            <w:tcW w:w="567" w:type="dxa"/>
          </w:tcPr>
          <w:p w14:paraId="1ECFF347" w14:textId="77777777" w:rsidR="00AA59D7" w:rsidRPr="005E350F" w:rsidRDefault="00AA59D7" w:rsidP="003B0BAB">
            <w:pPr>
              <w:jc w:val="center"/>
              <w:rPr>
                <w:sz w:val="20"/>
                <w:szCs w:val="20"/>
                <w:lang w:val="en-US"/>
              </w:rPr>
            </w:pPr>
          </w:p>
        </w:tc>
        <w:tc>
          <w:tcPr>
            <w:tcW w:w="283" w:type="dxa"/>
          </w:tcPr>
          <w:p w14:paraId="1ECFF348" w14:textId="77777777" w:rsidR="00AA59D7" w:rsidRPr="005E350F" w:rsidRDefault="00AA59D7" w:rsidP="003B0BAB">
            <w:pPr>
              <w:jc w:val="center"/>
              <w:rPr>
                <w:lang w:val="en-US"/>
              </w:rPr>
            </w:pPr>
          </w:p>
        </w:tc>
        <w:tc>
          <w:tcPr>
            <w:tcW w:w="2267" w:type="dxa"/>
          </w:tcPr>
          <w:p w14:paraId="1ECFF349" w14:textId="77777777" w:rsidR="00AA59D7" w:rsidRPr="005E350F" w:rsidRDefault="00AA59D7" w:rsidP="003B0BAB">
            <w:pPr>
              <w:ind w:left="178" w:hanging="142"/>
              <w:rPr>
                <w:sz w:val="20"/>
                <w:szCs w:val="20"/>
                <w:lang w:val="en-US"/>
              </w:rPr>
            </w:pPr>
          </w:p>
        </w:tc>
        <w:tc>
          <w:tcPr>
            <w:tcW w:w="2545" w:type="dxa"/>
          </w:tcPr>
          <w:p w14:paraId="1ECFF34A" w14:textId="6A806FAA" w:rsidR="00AA59D7" w:rsidRPr="005E350F" w:rsidRDefault="00AA59D7" w:rsidP="003B0BAB">
            <w:pPr>
              <w:ind w:left="166" w:hanging="142"/>
              <w:rPr>
                <w:sz w:val="20"/>
                <w:szCs w:val="20"/>
                <w:lang w:val="en-US"/>
              </w:rPr>
            </w:pPr>
            <w:r w:rsidRPr="005E350F">
              <w:rPr>
                <w:sz w:val="20"/>
                <w:szCs w:val="20"/>
                <w:lang w:val="en-US"/>
              </w:rPr>
              <w:t xml:space="preserve">Thermal climate continued </w:t>
            </w:r>
            <w:r>
              <w:rPr>
                <w:sz w:val="20"/>
                <w:szCs w:val="20"/>
                <w:lang w:val="en-US"/>
              </w:rPr>
              <w:t>to influence</w:t>
            </w:r>
            <w:r w:rsidRPr="005E350F">
              <w:rPr>
                <w:sz w:val="20"/>
                <w:szCs w:val="20"/>
                <w:lang w:val="en-US"/>
              </w:rPr>
              <w:t xml:space="preserve"> voice</w:t>
            </w:r>
            <w:r w:rsidR="00110555">
              <w:rPr>
                <w:sz w:val="20"/>
                <w:szCs w:val="20"/>
                <w:lang w:val="en-US"/>
              </w:rPr>
              <w:t>.</w:t>
            </w:r>
          </w:p>
        </w:tc>
      </w:tr>
      <w:tr w:rsidR="00AA59D7" w:rsidRPr="005E350F" w14:paraId="1ECFF358" w14:textId="77777777" w:rsidTr="003B0BAB">
        <w:trPr>
          <w:gridAfter w:val="1"/>
          <w:wAfter w:w="343" w:type="dxa"/>
          <w:trHeight w:val="253"/>
        </w:trPr>
        <w:tc>
          <w:tcPr>
            <w:tcW w:w="1830" w:type="dxa"/>
            <w:vMerge w:val="restart"/>
          </w:tcPr>
          <w:p w14:paraId="1ECFF34C" w14:textId="77777777" w:rsidR="00AA59D7" w:rsidRPr="005E350F" w:rsidRDefault="00AA59D7" w:rsidP="003B0BAB">
            <w:pPr>
              <w:ind w:left="312" w:hanging="312"/>
              <w:rPr>
                <w:sz w:val="20"/>
                <w:szCs w:val="20"/>
                <w:lang w:val="en-US"/>
              </w:rPr>
            </w:pPr>
            <w:r w:rsidRPr="005E350F">
              <w:rPr>
                <w:sz w:val="20"/>
                <w:szCs w:val="20"/>
                <w:lang w:val="en-US"/>
              </w:rPr>
              <w:t xml:space="preserve">2. Additional vocal health insight discussions and SME advice  </w:t>
            </w:r>
          </w:p>
        </w:tc>
        <w:tc>
          <w:tcPr>
            <w:tcW w:w="582" w:type="dxa"/>
          </w:tcPr>
          <w:p w14:paraId="1ECFF34D" w14:textId="77777777" w:rsidR="00AA59D7" w:rsidRPr="005E350F" w:rsidRDefault="00AA59D7" w:rsidP="003B0BAB">
            <w:pPr>
              <w:jc w:val="center"/>
              <w:rPr>
                <w:sz w:val="20"/>
                <w:szCs w:val="20"/>
                <w:lang w:val="en-US"/>
              </w:rPr>
            </w:pPr>
            <w:r w:rsidRPr="005E350F">
              <w:rPr>
                <w:sz w:val="20"/>
                <w:szCs w:val="20"/>
                <w:lang w:val="en-US"/>
              </w:rPr>
              <w:t>1</w:t>
            </w:r>
          </w:p>
        </w:tc>
        <w:tc>
          <w:tcPr>
            <w:tcW w:w="1130" w:type="dxa"/>
          </w:tcPr>
          <w:p w14:paraId="1ECFF34E" w14:textId="77777777" w:rsidR="00AA59D7" w:rsidRPr="005E350F" w:rsidRDefault="00AA59D7" w:rsidP="003B0BAB">
            <w:pPr>
              <w:rPr>
                <w:sz w:val="20"/>
                <w:szCs w:val="20"/>
                <w:lang w:val="en-US"/>
              </w:rPr>
            </w:pPr>
            <w:r w:rsidRPr="005E350F">
              <w:rPr>
                <w:sz w:val="20"/>
                <w:szCs w:val="20"/>
                <w:lang w:val="en-US"/>
              </w:rPr>
              <w:t>Personal</w:t>
            </w:r>
          </w:p>
        </w:tc>
        <w:tc>
          <w:tcPr>
            <w:tcW w:w="1567" w:type="dxa"/>
          </w:tcPr>
          <w:p w14:paraId="1ECFF34F" w14:textId="77777777" w:rsidR="00AA59D7" w:rsidRPr="005E350F" w:rsidRDefault="00AA59D7" w:rsidP="003B0BAB">
            <w:pPr>
              <w:ind w:left="39" w:hanging="142"/>
              <w:rPr>
                <w:sz w:val="20"/>
                <w:szCs w:val="20"/>
                <w:lang w:val="en-US"/>
              </w:rPr>
            </w:pPr>
            <w:r w:rsidRPr="005E350F">
              <w:rPr>
                <w:sz w:val="20"/>
                <w:szCs w:val="20"/>
                <w:lang w:val="en-US"/>
              </w:rPr>
              <w:t>Vocal health</w:t>
            </w:r>
          </w:p>
        </w:tc>
        <w:tc>
          <w:tcPr>
            <w:tcW w:w="2675" w:type="dxa"/>
          </w:tcPr>
          <w:p w14:paraId="1ECFF350" w14:textId="77777777" w:rsidR="00AA59D7" w:rsidRPr="005E350F" w:rsidRDefault="00AA59D7" w:rsidP="003B0BAB">
            <w:pPr>
              <w:ind w:left="180" w:hanging="180"/>
              <w:rPr>
                <w:sz w:val="20"/>
                <w:szCs w:val="20"/>
                <w:lang w:val="en-US"/>
              </w:rPr>
            </w:pPr>
            <w:r w:rsidRPr="005E350F">
              <w:rPr>
                <w:sz w:val="20"/>
                <w:szCs w:val="20"/>
                <w:lang w:val="en-US"/>
              </w:rPr>
              <w:t>Vocal health considerations; voice signs; voice symptoms; voice problems</w:t>
            </w:r>
          </w:p>
        </w:tc>
        <w:tc>
          <w:tcPr>
            <w:tcW w:w="236" w:type="dxa"/>
          </w:tcPr>
          <w:p w14:paraId="1ECFF351" w14:textId="77777777" w:rsidR="00AA59D7" w:rsidRPr="005E350F" w:rsidRDefault="00AA59D7" w:rsidP="003B0BAB">
            <w:pPr>
              <w:jc w:val="center"/>
              <w:rPr>
                <w:lang w:val="en-US"/>
              </w:rPr>
            </w:pPr>
          </w:p>
        </w:tc>
        <w:tc>
          <w:tcPr>
            <w:tcW w:w="352" w:type="dxa"/>
          </w:tcPr>
          <w:p w14:paraId="1ECFF352" w14:textId="77777777" w:rsidR="00AA59D7" w:rsidRPr="005E350F" w:rsidRDefault="00AA59D7" w:rsidP="003B0BAB">
            <w:pPr>
              <w:jc w:val="center"/>
              <w:rPr>
                <w:sz w:val="20"/>
                <w:szCs w:val="20"/>
                <w:lang w:val="en-US"/>
              </w:rPr>
            </w:pPr>
            <w:r w:rsidRPr="005E350F">
              <w:rPr>
                <w:sz w:val="20"/>
                <w:szCs w:val="20"/>
                <w:lang w:val="en-US"/>
              </w:rPr>
              <w:t>0</w:t>
            </w:r>
          </w:p>
        </w:tc>
        <w:tc>
          <w:tcPr>
            <w:tcW w:w="567" w:type="dxa"/>
          </w:tcPr>
          <w:p w14:paraId="1ECFF353" w14:textId="77777777" w:rsidR="00AA59D7" w:rsidRPr="005E350F" w:rsidRDefault="00AA59D7" w:rsidP="003B0BAB">
            <w:pPr>
              <w:jc w:val="center"/>
              <w:rPr>
                <w:sz w:val="20"/>
                <w:szCs w:val="20"/>
                <w:lang w:val="en-US"/>
              </w:rPr>
            </w:pPr>
            <w:r w:rsidRPr="005E350F">
              <w:rPr>
                <w:sz w:val="20"/>
                <w:szCs w:val="20"/>
                <w:lang w:val="en-US"/>
              </w:rPr>
              <w:t>1</w:t>
            </w:r>
          </w:p>
        </w:tc>
        <w:tc>
          <w:tcPr>
            <w:tcW w:w="567" w:type="dxa"/>
          </w:tcPr>
          <w:p w14:paraId="1ECFF354" w14:textId="77777777" w:rsidR="00AA59D7" w:rsidRPr="005E350F" w:rsidRDefault="00AA59D7" w:rsidP="003B0BAB">
            <w:pPr>
              <w:jc w:val="center"/>
              <w:rPr>
                <w:sz w:val="20"/>
                <w:szCs w:val="20"/>
                <w:lang w:val="en-US"/>
              </w:rPr>
            </w:pPr>
            <w:r w:rsidRPr="005E350F">
              <w:rPr>
                <w:sz w:val="20"/>
                <w:szCs w:val="20"/>
                <w:lang w:val="en-US"/>
              </w:rPr>
              <w:t>0</w:t>
            </w:r>
          </w:p>
        </w:tc>
        <w:tc>
          <w:tcPr>
            <w:tcW w:w="283" w:type="dxa"/>
          </w:tcPr>
          <w:p w14:paraId="1ECFF355" w14:textId="77777777" w:rsidR="00AA59D7" w:rsidRPr="005E350F" w:rsidRDefault="00AA59D7" w:rsidP="003B0BAB">
            <w:pPr>
              <w:jc w:val="center"/>
              <w:rPr>
                <w:lang w:val="en-US"/>
              </w:rPr>
            </w:pPr>
          </w:p>
        </w:tc>
        <w:tc>
          <w:tcPr>
            <w:tcW w:w="2267" w:type="dxa"/>
          </w:tcPr>
          <w:p w14:paraId="1ECFF356" w14:textId="6BAD3BEC" w:rsidR="00AA59D7" w:rsidRPr="005E350F" w:rsidRDefault="00AA59D7" w:rsidP="003B0BAB">
            <w:pPr>
              <w:ind w:left="178" w:hanging="142"/>
              <w:rPr>
                <w:sz w:val="20"/>
                <w:szCs w:val="20"/>
                <w:lang w:val="en-US"/>
              </w:rPr>
            </w:pPr>
            <w:r w:rsidRPr="005E350F">
              <w:rPr>
                <w:sz w:val="20"/>
                <w:szCs w:val="20"/>
                <w:lang w:val="en-US"/>
              </w:rPr>
              <w:t xml:space="preserve">Enhanced awareness of vocal health; supported </w:t>
            </w:r>
            <w:r w:rsidRPr="002828C5">
              <w:rPr>
                <w:sz w:val="20"/>
                <w:szCs w:val="20"/>
                <w:lang w:val="en-US"/>
              </w:rPr>
              <w:t>localized</w:t>
            </w:r>
            <w:r w:rsidRPr="005E350F">
              <w:rPr>
                <w:sz w:val="20"/>
                <w:szCs w:val="20"/>
                <w:lang w:val="en-US"/>
              </w:rPr>
              <w:t xml:space="preserve"> help-seeking</w:t>
            </w:r>
            <w:r w:rsidR="00110555">
              <w:rPr>
                <w:sz w:val="20"/>
                <w:szCs w:val="20"/>
                <w:lang w:val="en-US"/>
              </w:rPr>
              <w:t>.</w:t>
            </w:r>
          </w:p>
        </w:tc>
        <w:tc>
          <w:tcPr>
            <w:tcW w:w="2545" w:type="dxa"/>
          </w:tcPr>
          <w:p w14:paraId="1ECFF357" w14:textId="6FE0BD59" w:rsidR="00AA59D7" w:rsidRPr="005E350F" w:rsidRDefault="00AA59D7" w:rsidP="003B0BAB">
            <w:pPr>
              <w:ind w:left="166" w:hanging="142"/>
              <w:rPr>
                <w:sz w:val="20"/>
                <w:szCs w:val="20"/>
                <w:lang w:val="en-US"/>
              </w:rPr>
            </w:pPr>
            <w:r>
              <w:rPr>
                <w:sz w:val="20"/>
                <w:szCs w:val="20"/>
                <w:lang w:val="en-US"/>
              </w:rPr>
              <w:t>Coaches did n</w:t>
            </w:r>
            <w:r w:rsidRPr="005E350F">
              <w:rPr>
                <w:sz w:val="20"/>
                <w:szCs w:val="20"/>
                <w:lang w:val="en-US"/>
              </w:rPr>
              <w:t xml:space="preserve">ot </w:t>
            </w:r>
            <w:r w:rsidRPr="002828C5">
              <w:rPr>
                <w:sz w:val="20"/>
                <w:szCs w:val="20"/>
                <w:lang w:val="en-US"/>
              </w:rPr>
              <w:t>prioriti</w:t>
            </w:r>
            <w:r>
              <w:rPr>
                <w:sz w:val="20"/>
                <w:szCs w:val="20"/>
                <w:lang w:val="en-US"/>
              </w:rPr>
              <w:t>ze</w:t>
            </w:r>
            <w:r w:rsidRPr="005E350F">
              <w:rPr>
                <w:sz w:val="20"/>
                <w:szCs w:val="20"/>
                <w:lang w:val="en-US"/>
              </w:rPr>
              <w:t xml:space="preserve"> undertaking medical-based help</w:t>
            </w:r>
            <w:r w:rsidR="0078760D">
              <w:rPr>
                <w:sz w:val="20"/>
                <w:szCs w:val="20"/>
                <w:lang w:val="en-US"/>
              </w:rPr>
              <w:t>-</w:t>
            </w:r>
            <w:r w:rsidRPr="005E350F">
              <w:rPr>
                <w:sz w:val="20"/>
                <w:szCs w:val="20"/>
                <w:lang w:val="en-US"/>
              </w:rPr>
              <w:t>seeking for voice</w:t>
            </w:r>
            <w:r w:rsidR="00110555">
              <w:rPr>
                <w:sz w:val="20"/>
                <w:szCs w:val="20"/>
                <w:lang w:val="en-US"/>
              </w:rPr>
              <w:t>.</w:t>
            </w:r>
          </w:p>
        </w:tc>
      </w:tr>
      <w:tr w:rsidR="00AA59D7" w:rsidRPr="005E350F" w14:paraId="1ECFF365" w14:textId="77777777" w:rsidTr="003B0BAB">
        <w:trPr>
          <w:gridAfter w:val="1"/>
          <w:wAfter w:w="343" w:type="dxa"/>
          <w:trHeight w:val="253"/>
        </w:trPr>
        <w:tc>
          <w:tcPr>
            <w:tcW w:w="1830" w:type="dxa"/>
            <w:vMerge/>
          </w:tcPr>
          <w:p w14:paraId="1ECFF359" w14:textId="77777777" w:rsidR="00AA59D7" w:rsidRPr="005E350F" w:rsidRDefault="00AA59D7" w:rsidP="003B0BAB">
            <w:pPr>
              <w:ind w:left="312" w:hanging="312"/>
              <w:rPr>
                <w:sz w:val="20"/>
                <w:szCs w:val="20"/>
                <w:lang w:val="en-US"/>
              </w:rPr>
            </w:pPr>
          </w:p>
        </w:tc>
        <w:tc>
          <w:tcPr>
            <w:tcW w:w="582" w:type="dxa"/>
          </w:tcPr>
          <w:p w14:paraId="1ECFF35A" w14:textId="77777777" w:rsidR="00AA59D7" w:rsidRPr="005E350F" w:rsidRDefault="00AA59D7" w:rsidP="003B0BAB">
            <w:pPr>
              <w:jc w:val="center"/>
              <w:rPr>
                <w:sz w:val="20"/>
                <w:szCs w:val="20"/>
                <w:lang w:val="en-US"/>
              </w:rPr>
            </w:pPr>
          </w:p>
        </w:tc>
        <w:tc>
          <w:tcPr>
            <w:tcW w:w="1130" w:type="dxa"/>
          </w:tcPr>
          <w:p w14:paraId="1ECFF35B" w14:textId="77777777" w:rsidR="00AA59D7" w:rsidRPr="005E350F" w:rsidRDefault="00AA59D7" w:rsidP="003B0BAB">
            <w:pPr>
              <w:rPr>
                <w:sz w:val="20"/>
                <w:szCs w:val="20"/>
                <w:lang w:val="en-US"/>
              </w:rPr>
            </w:pPr>
            <w:r w:rsidRPr="005E350F">
              <w:rPr>
                <w:sz w:val="20"/>
                <w:szCs w:val="20"/>
                <w:lang w:val="en-US"/>
              </w:rPr>
              <w:t>Activity</w:t>
            </w:r>
          </w:p>
        </w:tc>
        <w:tc>
          <w:tcPr>
            <w:tcW w:w="1567" w:type="dxa"/>
          </w:tcPr>
          <w:p w14:paraId="1ECFF35C" w14:textId="77777777" w:rsidR="00AA59D7" w:rsidRPr="005E350F" w:rsidRDefault="00AA59D7" w:rsidP="003B0BAB">
            <w:pPr>
              <w:ind w:left="39" w:hanging="142"/>
              <w:rPr>
                <w:sz w:val="20"/>
                <w:szCs w:val="20"/>
                <w:lang w:val="en-US"/>
              </w:rPr>
            </w:pPr>
            <w:r w:rsidRPr="005E350F">
              <w:rPr>
                <w:sz w:val="20"/>
                <w:szCs w:val="20"/>
                <w:lang w:val="en-US"/>
              </w:rPr>
              <w:t xml:space="preserve">Voice as coaching tool </w:t>
            </w:r>
          </w:p>
        </w:tc>
        <w:tc>
          <w:tcPr>
            <w:tcW w:w="2675" w:type="dxa"/>
          </w:tcPr>
          <w:p w14:paraId="1ECFF35D" w14:textId="77777777" w:rsidR="00AA59D7" w:rsidRPr="005E350F" w:rsidRDefault="00AA59D7" w:rsidP="003B0BAB">
            <w:pPr>
              <w:ind w:left="180" w:hanging="180"/>
              <w:rPr>
                <w:sz w:val="20"/>
                <w:szCs w:val="20"/>
                <w:lang w:val="en-US"/>
              </w:rPr>
            </w:pPr>
            <w:r w:rsidRPr="005E350F">
              <w:rPr>
                <w:sz w:val="20"/>
                <w:szCs w:val="20"/>
                <w:lang w:val="en-US"/>
              </w:rPr>
              <w:t>Voice for desired coaching outcomes; voice use patterns</w:t>
            </w:r>
          </w:p>
        </w:tc>
        <w:tc>
          <w:tcPr>
            <w:tcW w:w="236" w:type="dxa"/>
          </w:tcPr>
          <w:p w14:paraId="1ECFF35E" w14:textId="77777777" w:rsidR="00AA59D7" w:rsidRPr="005E350F" w:rsidRDefault="00AA59D7" w:rsidP="003B0BAB">
            <w:pPr>
              <w:jc w:val="center"/>
              <w:rPr>
                <w:lang w:val="en-US"/>
              </w:rPr>
            </w:pPr>
          </w:p>
        </w:tc>
        <w:tc>
          <w:tcPr>
            <w:tcW w:w="352" w:type="dxa"/>
          </w:tcPr>
          <w:p w14:paraId="1ECFF35F" w14:textId="77777777" w:rsidR="00AA59D7" w:rsidRPr="005E350F" w:rsidRDefault="00AA59D7" w:rsidP="003B0BAB">
            <w:pPr>
              <w:jc w:val="center"/>
              <w:rPr>
                <w:sz w:val="20"/>
                <w:szCs w:val="20"/>
                <w:lang w:val="en-US"/>
              </w:rPr>
            </w:pPr>
          </w:p>
        </w:tc>
        <w:tc>
          <w:tcPr>
            <w:tcW w:w="567" w:type="dxa"/>
          </w:tcPr>
          <w:p w14:paraId="1ECFF360" w14:textId="77777777" w:rsidR="00AA59D7" w:rsidRPr="005E350F" w:rsidRDefault="00AA59D7" w:rsidP="003B0BAB">
            <w:pPr>
              <w:jc w:val="center"/>
              <w:rPr>
                <w:sz w:val="20"/>
                <w:szCs w:val="20"/>
                <w:lang w:val="en-US"/>
              </w:rPr>
            </w:pPr>
          </w:p>
        </w:tc>
        <w:tc>
          <w:tcPr>
            <w:tcW w:w="567" w:type="dxa"/>
          </w:tcPr>
          <w:p w14:paraId="1ECFF361" w14:textId="77777777" w:rsidR="00AA59D7" w:rsidRPr="005E350F" w:rsidRDefault="00AA59D7" w:rsidP="003B0BAB">
            <w:pPr>
              <w:jc w:val="center"/>
              <w:rPr>
                <w:sz w:val="20"/>
                <w:szCs w:val="20"/>
                <w:lang w:val="en-US"/>
              </w:rPr>
            </w:pPr>
          </w:p>
        </w:tc>
        <w:tc>
          <w:tcPr>
            <w:tcW w:w="283" w:type="dxa"/>
          </w:tcPr>
          <w:p w14:paraId="1ECFF362" w14:textId="77777777" w:rsidR="00AA59D7" w:rsidRPr="005E350F" w:rsidRDefault="00AA59D7" w:rsidP="003B0BAB">
            <w:pPr>
              <w:jc w:val="center"/>
              <w:rPr>
                <w:lang w:val="en-US"/>
              </w:rPr>
            </w:pPr>
          </w:p>
        </w:tc>
        <w:tc>
          <w:tcPr>
            <w:tcW w:w="2267" w:type="dxa"/>
          </w:tcPr>
          <w:p w14:paraId="1ECFF363" w14:textId="77777777" w:rsidR="00AA59D7" w:rsidRPr="005E350F" w:rsidRDefault="00AA59D7" w:rsidP="003B0BAB">
            <w:pPr>
              <w:ind w:left="178" w:hanging="142"/>
              <w:rPr>
                <w:sz w:val="20"/>
                <w:szCs w:val="20"/>
                <w:lang w:val="en-US"/>
              </w:rPr>
            </w:pPr>
          </w:p>
        </w:tc>
        <w:tc>
          <w:tcPr>
            <w:tcW w:w="2545" w:type="dxa"/>
          </w:tcPr>
          <w:p w14:paraId="1ECFF364" w14:textId="77777777" w:rsidR="00AA59D7" w:rsidRPr="005E350F" w:rsidRDefault="00AA59D7" w:rsidP="003B0BAB">
            <w:pPr>
              <w:ind w:left="166" w:hanging="142"/>
              <w:rPr>
                <w:sz w:val="20"/>
                <w:szCs w:val="20"/>
                <w:lang w:val="en-US"/>
              </w:rPr>
            </w:pPr>
          </w:p>
        </w:tc>
      </w:tr>
      <w:tr w:rsidR="00AA59D7" w:rsidRPr="005E350F" w14:paraId="1ECFF372" w14:textId="77777777" w:rsidTr="003B0BAB">
        <w:trPr>
          <w:gridAfter w:val="1"/>
          <w:wAfter w:w="343" w:type="dxa"/>
          <w:trHeight w:val="253"/>
        </w:trPr>
        <w:tc>
          <w:tcPr>
            <w:tcW w:w="1830" w:type="dxa"/>
            <w:vMerge/>
          </w:tcPr>
          <w:p w14:paraId="1ECFF366" w14:textId="77777777" w:rsidR="00AA59D7" w:rsidRPr="005E350F" w:rsidRDefault="00AA59D7" w:rsidP="003B0BAB">
            <w:pPr>
              <w:ind w:left="312" w:hanging="312"/>
              <w:rPr>
                <w:sz w:val="20"/>
                <w:szCs w:val="20"/>
                <w:lang w:val="en-US"/>
              </w:rPr>
            </w:pPr>
          </w:p>
        </w:tc>
        <w:tc>
          <w:tcPr>
            <w:tcW w:w="582" w:type="dxa"/>
          </w:tcPr>
          <w:p w14:paraId="1ECFF367" w14:textId="77777777" w:rsidR="00AA59D7" w:rsidRPr="005E350F" w:rsidRDefault="00AA59D7" w:rsidP="003B0BAB">
            <w:pPr>
              <w:jc w:val="center"/>
              <w:rPr>
                <w:sz w:val="20"/>
                <w:szCs w:val="20"/>
                <w:lang w:val="en-US"/>
              </w:rPr>
            </w:pPr>
          </w:p>
        </w:tc>
        <w:tc>
          <w:tcPr>
            <w:tcW w:w="1130" w:type="dxa"/>
          </w:tcPr>
          <w:p w14:paraId="1ECFF368" w14:textId="77777777" w:rsidR="00AA59D7" w:rsidRPr="005E350F" w:rsidRDefault="00AA59D7" w:rsidP="003B0BAB">
            <w:pPr>
              <w:rPr>
                <w:sz w:val="20"/>
                <w:szCs w:val="20"/>
                <w:lang w:val="en-US"/>
              </w:rPr>
            </w:pPr>
          </w:p>
        </w:tc>
        <w:tc>
          <w:tcPr>
            <w:tcW w:w="1567" w:type="dxa"/>
          </w:tcPr>
          <w:p w14:paraId="1ECFF369" w14:textId="77777777" w:rsidR="00AA59D7" w:rsidRPr="005E350F" w:rsidRDefault="00AA59D7" w:rsidP="003B0BAB">
            <w:pPr>
              <w:ind w:left="39" w:hanging="142"/>
              <w:rPr>
                <w:sz w:val="20"/>
                <w:szCs w:val="20"/>
                <w:lang w:val="en-US"/>
              </w:rPr>
            </w:pPr>
            <w:r w:rsidRPr="005E350F">
              <w:rPr>
                <w:sz w:val="20"/>
                <w:szCs w:val="20"/>
                <w:lang w:val="en-US"/>
              </w:rPr>
              <w:t>Vocal task demands</w:t>
            </w:r>
          </w:p>
        </w:tc>
        <w:tc>
          <w:tcPr>
            <w:tcW w:w="2675" w:type="dxa"/>
          </w:tcPr>
          <w:p w14:paraId="1ECFF36A" w14:textId="77777777" w:rsidR="00AA59D7" w:rsidRPr="005E350F" w:rsidRDefault="00AA59D7" w:rsidP="003B0BAB">
            <w:pPr>
              <w:ind w:left="180" w:hanging="180"/>
              <w:rPr>
                <w:sz w:val="20"/>
                <w:szCs w:val="20"/>
                <w:lang w:val="en-US"/>
              </w:rPr>
            </w:pPr>
            <w:r w:rsidRPr="005E350F">
              <w:rPr>
                <w:sz w:val="20"/>
                <w:szCs w:val="20"/>
                <w:lang w:val="en-US"/>
              </w:rPr>
              <w:t>Coaching at training; coaching at games; broader vocally reliant coaching tasks; vocal task adaptation</w:t>
            </w:r>
          </w:p>
        </w:tc>
        <w:tc>
          <w:tcPr>
            <w:tcW w:w="236" w:type="dxa"/>
          </w:tcPr>
          <w:p w14:paraId="1ECFF36B" w14:textId="77777777" w:rsidR="00AA59D7" w:rsidRPr="005E350F" w:rsidRDefault="00AA59D7" w:rsidP="003B0BAB">
            <w:pPr>
              <w:jc w:val="center"/>
              <w:rPr>
                <w:lang w:val="en-US"/>
              </w:rPr>
            </w:pPr>
          </w:p>
        </w:tc>
        <w:tc>
          <w:tcPr>
            <w:tcW w:w="352" w:type="dxa"/>
          </w:tcPr>
          <w:p w14:paraId="1ECFF36C" w14:textId="77777777" w:rsidR="00AA59D7" w:rsidRPr="005E350F" w:rsidRDefault="00AA59D7" w:rsidP="003B0BAB">
            <w:pPr>
              <w:jc w:val="center"/>
              <w:rPr>
                <w:sz w:val="20"/>
                <w:szCs w:val="20"/>
                <w:lang w:val="en-US"/>
              </w:rPr>
            </w:pPr>
          </w:p>
        </w:tc>
        <w:tc>
          <w:tcPr>
            <w:tcW w:w="567" w:type="dxa"/>
          </w:tcPr>
          <w:p w14:paraId="1ECFF36D" w14:textId="77777777" w:rsidR="00AA59D7" w:rsidRPr="005E350F" w:rsidRDefault="00AA59D7" w:rsidP="003B0BAB">
            <w:pPr>
              <w:jc w:val="center"/>
              <w:rPr>
                <w:sz w:val="20"/>
                <w:szCs w:val="20"/>
                <w:lang w:val="en-US"/>
              </w:rPr>
            </w:pPr>
          </w:p>
        </w:tc>
        <w:tc>
          <w:tcPr>
            <w:tcW w:w="567" w:type="dxa"/>
          </w:tcPr>
          <w:p w14:paraId="1ECFF36E" w14:textId="77777777" w:rsidR="00AA59D7" w:rsidRPr="005E350F" w:rsidRDefault="00AA59D7" w:rsidP="003B0BAB">
            <w:pPr>
              <w:jc w:val="center"/>
              <w:rPr>
                <w:sz w:val="20"/>
                <w:szCs w:val="20"/>
                <w:lang w:val="en-US"/>
              </w:rPr>
            </w:pPr>
          </w:p>
        </w:tc>
        <w:tc>
          <w:tcPr>
            <w:tcW w:w="283" w:type="dxa"/>
          </w:tcPr>
          <w:p w14:paraId="1ECFF36F" w14:textId="77777777" w:rsidR="00AA59D7" w:rsidRPr="005E350F" w:rsidRDefault="00AA59D7" w:rsidP="003B0BAB">
            <w:pPr>
              <w:jc w:val="center"/>
              <w:rPr>
                <w:lang w:val="en-US"/>
              </w:rPr>
            </w:pPr>
          </w:p>
        </w:tc>
        <w:tc>
          <w:tcPr>
            <w:tcW w:w="2267" w:type="dxa"/>
          </w:tcPr>
          <w:p w14:paraId="1ECFF370" w14:textId="1BCCFFD6" w:rsidR="00AA59D7" w:rsidRPr="005E350F" w:rsidRDefault="00AA59D7" w:rsidP="003B0BAB">
            <w:pPr>
              <w:ind w:left="178" w:hanging="142"/>
              <w:rPr>
                <w:sz w:val="20"/>
                <w:szCs w:val="20"/>
                <w:lang w:val="en-US"/>
              </w:rPr>
            </w:pPr>
            <w:r w:rsidRPr="005E350F">
              <w:rPr>
                <w:sz w:val="20"/>
                <w:szCs w:val="20"/>
                <w:lang w:val="en-US"/>
              </w:rPr>
              <w:t>HCs reduced vocal workload when unwell by AC increasing task undertakings</w:t>
            </w:r>
            <w:r w:rsidR="00110555">
              <w:rPr>
                <w:sz w:val="20"/>
                <w:szCs w:val="20"/>
                <w:lang w:val="en-US"/>
              </w:rPr>
              <w:t>.</w:t>
            </w:r>
          </w:p>
        </w:tc>
        <w:tc>
          <w:tcPr>
            <w:tcW w:w="2545" w:type="dxa"/>
          </w:tcPr>
          <w:p w14:paraId="1ECFF371" w14:textId="227F7C00" w:rsidR="00AA59D7" w:rsidRPr="005E350F" w:rsidRDefault="00AA59D7" w:rsidP="003B0BAB">
            <w:pPr>
              <w:ind w:left="166" w:hanging="142"/>
              <w:rPr>
                <w:sz w:val="20"/>
                <w:szCs w:val="20"/>
                <w:lang w:val="en-US"/>
              </w:rPr>
            </w:pPr>
            <w:r w:rsidRPr="005E350F">
              <w:rPr>
                <w:sz w:val="20"/>
                <w:szCs w:val="20"/>
                <w:lang w:val="en-US"/>
              </w:rPr>
              <w:t xml:space="preserve">Demanding voice use for coaching activities </w:t>
            </w:r>
            <w:r>
              <w:rPr>
                <w:sz w:val="20"/>
                <w:szCs w:val="20"/>
                <w:lang w:val="en-US"/>
              </w:rPr>
              <w:t xml:space="preserve">was </w:t>
            </w:r>
            <w:r w:rsidRPr="005E350F">
              <w:rPr>
                <w:sz w:val="20"/>
                <w:szCs w:val="20"/>
                <w:lang w:val="en-US"/>
              </w:rPr>
              <w:t xml:space="preserve">still necessary even when coaches </w:t>
            </w:r>
            <w:r>
              <w:rPr>
                <w:sz w:val="20"/>
                <w:szCs w:val="20"/>
                <w:lang w:val="en-US"/>
              </w:rPr>
              <w:t xml:space="preserve">were </w:t>
            </w:r>
            <w:r w:rsidRPr="005E350F">
              <w:rPr>
                <w:sz w:val="20"/>
                <w:szCs w:val="20"/>
                <w:lang w:val="en-US"/>
              </w:rPr>
              <w:t>vocally unwell</w:t>
            </w:r>
            <w:r w:rsidR="00110555">
              <w:rPr>
                <w:sz w:val="20"/>
                <w:szCs w:val="20"/>
                <w:lang w:val="en-US"/>
              </w:rPr>
              <w:t>.</w:t>
            </w:r>
          </w:p>
        </w:tc>
      </w:tr>
      <w:tr w:rsidR="00AA59D7" w:rsidRPr="005E350F" w14:paraId="1ECFF37F" w14:textId="77777777" w:rsidTr="003B0BAB">
        <w:trPr>
          <w:gridAfter w:val="1"/>
          <w:wAfter w:w="343" w:type="dxa"/>
          <w:trHeight w:val="253"/>
        </w:trPr>
        <w:tc>
          <w:tcPr>
            <w:tcW w:w="1830" w:type="dxa"/>
            <w:vMerge/>
          </w:tcPr>
          <w:p w14:paraId="1ECFF373" w14:textId="77777777" w:rsidR="00AA59D7" w:rsidRPr="005E350F" w:rsidRDefault="00AA59D7" w:rsidP="003B0BAB">
            <w:pPr>
              <w:ind w:left="312" w:hanging="312"/>
              <w:rPr>
                <w:sz w:val="20"/>
                <w:szCs w:val="20"/>
                <w:lang w:val="en-US"/>
              </w:rPr>
            </w:pPr>
          </w:p>
        </w:tc>
        <w:tc>
          <w:tcPr>
            <w:tcW w:w="582" w:type="dxa"/>
          </w:tcPr>
          <w:p w14:paraId="1ECFF374" w14:textId="77777777" w:rsidR="00AA59D7" w:rsidRPr="005E350F" w:rsidRDefault="00AA59D7" w:rsidP="003B0BAB">
            <w:pPr>
              <w:jc w:val="center"/>
              <w:rPr>
                <w:sz w:val="20"/>
                <w:szCs w:val="20"/>
                <w:lang w:val="en-US"/>
              </w:rPr>
            </w:pPr>
          </w:p>
        </w:tc>
        <w:tc>
          <w:tcPr>
            <w:tcW w:w="1130" w:type="dxa"/>
          </w:tcPr>
          <w:p w14:paraId="1ECFF375" w14:textId="77777777" w:rsidR="00AA59D7" w:rsidRPr="005E350F" w:rsidRDefault="00AA59D7" w:rsidP="003B0BAB">
            <w:pPr>
              <w:rPr>
                <w:sz w:val="20"/>
                <w:szCs w:val="20"/>
                <w:lang w:val="en-US"/>
              </w:rPr>
            </w:pPr>
            <w:r w:rsidRPr="005E350F">
              <w:rPr>
                <w:sz w:val="20"/>
                <w:szCs w:val="20"/>
                <w:lang w:val="en-US"/>
              </w:rPr>
              <w:t>Team</w:t>
            </w:r>
          </w:p>
        </w:tc>
        <w:tc>
          <w:tcPr>
            <w:tcW w:w="1567" w:type="dxa"/>
          </w:tcPr>
          <w:p w14:paraId="1ECFF376" w14:textId="77777777" w:rsidR="00AA59D7" w:rsidRPr="005E350F" w:rsidRDefault="00AA59D7" w:rsidP="003B0BAB">
            <w:pPr>
              <w:ind w:left="39" w:hanging="142"/>
              <w:rPr>
                <w:sz w:val="20"/>
                <w:szCs w:val="20"/>
                <w:lang w:val="en-US"/>
              </w:rPr>
            </w:pPr>
            <w:r w:rsidRPr="005E350F">
              <w:rPr>
                <w:sz w:val="20"/>
                <w:szCs w:val="20"/>
                <w:lang w:val="en-US"/>
              </w:rPr>
              <w:t>Players</w:t>
            </w:r>
          </w:p>
        </w:tc>
        <w:tc>
          <w:tcPr>
            <w:tcW w:w="2675" w:type="dxa"/>
          </w:tcPr>
          <w:p w14:paraId="1ECFF377" w14:textId="77777777" w:rsidR="00AA59D7" w:rsidRPr="005E350F" w:rsidRDefault="00AA59D7" w:rsidP="003B0BAB">
            <w:pPr>
              <w:ind w:left="180" w:hanging="180"/>
              <w:rPr>
                <w:sz w:val="20"/>
                <w:szCs w:val="20"/>
                <w:lang w:val="en-US"/>
              </w:rPr>
            </w:pPr>
            <w:r w:rsidRPr="005E350F">
              <w:rPr>
                <w:sz w:val="20"/>
                <w:szCs w:val="20"/>
                <w:lang w:val="en-US"/>
              </w:rPr>
              <w:t xml:space="preserve">Players’ needs </w:t>
            </w:r>
          </w:p>
        </w:tc>
        <w:tc>
          <w:tcPr>
            <w:tcW w:w="236" w:type="dxa"/>
          </w:tcPr>
          <w:p w14:paraId="1ECFF378" w14:textId="77777777" w:rsidR="00AA59D7" w:rsidRPr="005E350F" w:rsidRDefault="00AA59D7" w:rsidP="003B0BAB">
            <w:pPr>
              <w:jc w:val="center"/>
              <w:rPr>
                <w:lang w:val="en-US"/>
              </w:rPr>
            </w:pPr>
          </w:p>
        </w:tc>
        <w:tc>
          <w:tcPr>
            <w:tcW w:w="352" w:type="dxa"/>
          </w:tcPr>
          <w:p w14:paraId="1ECFF379" w14:textId="77777777" w:rsidR="00AA59D7" w:rsidRPr="005E350F" w:rsidRDefault="00AA59D7" w:rsidP="003B0BAB">
            <w:pPr>
              <w:jc w:val="center"/>
              <w:rPr>
                <w:sz w:val="20"/>
                <w:szCs w:val="20"/>
                <w:lang w:val="en-US"/>
              </w:rPr>
            </w:pPr>
          </w:p>
        </w:tc>
        <w:tc>
          <w:tcPr>
            <w:tcW w:w="567" w:type="dxa"/>
          </w:tcPr>
          <w:p w14:paraId="1ECFF37A" w14:textId="77777777" w:rsidR="00AA59D7" w:rsidRPr="005E350F" w:rsidRDefault="00AA59D7" w:rsidP="003B0BAB">
            <w:pPr>
              <w:jc w:val="center"/>
              <w:rPr>
                <w:sz w:val="20"/>
                <w:szCs w:val="20"/>
                <w:lang w:val="en-US"/>
              </w:rPr>
            </w:pPr>
          </w:p>
        </w:tc>
        <w:tc>
          <w:tcPr>
            <w:tcW w:w="567" w:type="dxa"/>
          </w:tcPr>
          <w:p w14:paraId="1ECFF37B" w14:textId="77777777" w:rsidR="00AA59D7" w:rsidRPr="005E350F" w:rsidRDefault="00AA59D7" w:rsidP="003B0BAB">
            <w:pPr>
              <w:jc w:val="center"/>
              <w:rPr>
                <w:sz w:val="20"/>
                <w:szCs w:val="20"/>
                <w:lang w:val="en-US"/>
              </w:rPr>
            </w:pPr>
          </w:p>
        </w:tc>
        <w:tc>
          <w:tcPr>
            <w:tcW w:w="283" w:type="dxa"/>
          </w:tcPr>
          <w:p w14:paraId="1ECFF37C" w14:textId="77777777" w:rsidR="00AA59D7" w:rsidRPr="005E350F" w:rsidRDefault="00AA59D7" w:rsidP="003B0BAB">
            <w:pPr>
              <w:jc w:val="center"/>
              <w:rPr>
                <w:lang w:val="en-US"/>
              </w:rPr>
            </w:pPr>
          </w:p>
        </w:tc>
        <w:tc>
          <w:tcPr>
            <w:tcW w:w="2267" w:type="dxa"/>
          </w:tcPr>
          <w:p w14:paraId="1ECFF37D" w14:textId="77777777" w:rsidR="00AA59D7" w:rsidRPr="005E350F" w:rsidRDefault="00AA59D7" w:rsidP="003B0BAB">
            <w:pPr>
              <w:ind w:left="178" w:hanging="142"/>
              <w:rPr>
                <w:sz w:val="20"/>
                <w:szCs w:val="20"/>
                <w:lang w:val="en-US"/>
              </w:rPr>
            </w:pPr>
          </w:p>
        </w:tc>
        <w:tc>
          <w:tcPr>
            <w:tcW w:w="2545" w:type="dxa"/>
          </w:tcPr>
          <w:p w14:paraId="1ECFF37E" w14:textId="78F0BA39" w:rsidR="00AA59D7" w:rsidRPr="005E350F" w:rsidRDefault="00AA59D7" w:rsidP="003B0BAB">
            <w:pPr>
              <w:ind w:left="166" w:hanging="142"/>
              <w:rPr>
                <w:sz w:val="20"/>
                <w:szCs w:val="20"/>
                <w:lang w:val="en-US"/>
              </w:rPr>
            </w:pPr>
            <w:r>
              <w:rPr>
                <w:sz w:val="20"/>
                <w:szCs w:val="20"/>
                <w:lang w:val="en-US"/>
              </w:rPr>
              <w:t>Coaches p</w:t>
            </w:r>
            <w:r w:rsidRPr="002828C5">
              <w:rPr>
                <w:sz w:val="20"/>
                <w:szCs w:val="20"/>
                <w:lang w:val="en-US"/>
              </w:rPr>
              <w:t>rioritized</w:t>
            </w:r>
            <w:r w:rsidRPr="005E350F">
              <w:rPr>
                <w:sz w:val="20"/>
                <w:szCs w:val="20"/>
                <w:lang w:val="en-US"/>
              </w:rPr>
              <w:t xml:space="preserve"> players’ performance and needs</w:t>
            </w:r>
            <w:r>
              <w:rPr>
                <w:sz w:val="20"/>
                <w:szCs w:val="20"/>
                <w:lang w:val="en-US"/>
              </w:rPr>
              <w:t xml:space="preserve"> over strategy use</w:t>
            </w:r>
            <w:r w:rsidR="00110555">
              <w:rPr>
                <w:sz w:val="20"/>
                <w:szCs w:val="20"/>
                <w:lang w:val="en-US"/>
              </w:rPr>
              <w:t>.</w:t>
            </w:r>
          </w:p>
        </w:tc>
      </w:tr>
      <w:tr w:rsidR="00AA59D7" w:rsidRPr="005E350F" w14:paraId="1ECFF38C" w14:textId="77777777" w:rsidTr="003B0BAB">
        <w:trPr>
          <w:gridAfter w:val="1"/>
          <w:wAfter w:w="343" w:type="dxa"/>
          <w:trHeight w:val="253"/>
        </w:trPr>
        <w:tc>
          <w:tcPr>
            <w:tcW w:w="1830" w:type="dxa"/>
            <w:vMerge/>
          </w:tcPr>
          <w:p w14:paraId="1ECFF380" w14:textId="77777777" w:rsidR="00AA59D7" w:rsidRPr="005E350F" w:rsidRDefault="00AA59D7" w:rsidP="003B0BAB">
            <w:pPr>
              <w:ind w:left="312" w:hanging="312"/>
              <w:rPr>
                <w:sz w:val="20"/>
                <w:szCs w:val="20"/>
                <w:lang w:val="en-US"/>
              </w:rPr>
            </w:pPr>
          </w:p>
        </w:tc>
        <w:tc>
          <w:tcPr>
            <w:tcW w:w="582" w:type="dxa"/>
          </w:tcPr>
          <w:p w14:paraId="1ECFF381" w14:textId="77777777" w:rsidR="00AA59D7" w:rsidRPr="005E350F" w:rsidRDefault="00AA59D7" w:rsidP="003B0BAB">
            <w:pPr>
              <w:jc w:val="center"/>
              <w:rPr>
                <w:sz w:val="20"/>
                <w:szCs w:val="20"/>
                <w:lang w:val="en-US"/>
              </w:rPr>
            </w:pPr>
          </w:p>
        </w:tc>
        <w:tc>
          <w:tcPr>
            <w:tcW w:w="1130" w:type="dxa"/>
          </w:tcPr>
          <w:p w14:paraId="1ECFF382" w14:textId="77777777" w:rsidR="00AA59D7" w:rsidRPr="005E350F" w:rsidRDefault="00AA59D7" w:rsidP="003B0BAB">
            <w:pPr>
              <w:rPr>
                <w:sz w:val="20"/>
                <w:szCs w:val="20"/>
                <w:lang w:val="en-US"/>
              </w:rPr>
            </w:pPr>
            <w:r w:rsidRPr="005E350F">
              <w:rPr>
                <w:sz w:val="20"/>
                <w:szCs w:val="20"/>
                <w:lang w:val="en-US"/>
              </w:rPr>
              <w:t>Sport</w:t>
            </w:r>
          </w:p>
        </w:tc>
        <w:tc>
          <w:tcPr>
            <w:tcW w:w="1567" w:type="dxa"/>
          </w:tcPr>
          <w:p w14:paraId="1ECFF383" w14:textId="77777777" w:rsidR="00AA59D7" w:rsidRPr="005E350F" w:rsidRDefault="00AA59D7" w:rsidP="003B0BAB">
            <w:pPr>
              <w:ind w:left="39" w:hanging="142"/>
              <w:rPr>
                <w:sz w:val="20"/>
                <w:szCs w:val="20"/>
                <w:lang w:val="en-US"/>
              </w:rPr>
            </w:pPr>
            <w:r w:rsidRPr="005E350F">
              <w:rPr>
                <w:sz w:val="20"/>
                <w:szCs w:val="20"/>
                <w:lang w:val="en-US"/>
              </w:rPr>
              <w:t>Season and fixtures</w:t>
            </w:r>
          </w:p>
        </w:tc>
        <w:tc>
          <w:tcPr>
            <w:tcW w:w="2675" w:type="dxa"/>
          </w:tcPr>
          <w:p w14:paraId="1ECFF384" w14:textId="77777777" w:rsidR="00AA59D7" w:rsidRPr="005E350F" w:rsidRDefault="00AA59D7" w:rsidP="003B0BAB">
            <w:pPr>
              <w:ind w:left="180" w:hanging="180"/>
              <w:rPr>
                <w:sz w:val="20"/>
                <w:szCs w:val="20"/>
                <w:lang w:val="en-US"/>
              </w:rPr>
            </w:pPr>
            <w:r w:rsidRPr="005E350F">
              <w:rPr>
                <w:sz w:val="20"/>
                <w:szCs w:val="20"/>
                <w:lang w:val="en-US"/>
              </w:rPr>
              <w:t>Away game participation</w:t>
            </w:r>
          </w:p>
        </w:tc>
        <w:tc>
          <w:tcPr>
            <w:tcW w:w="236" w:type="dxa"/>
          </w:tcPr>
          <w:p w14:paraId="1ECFF385" w14:textId="77777777" w:rsidR="00AA59D7" w:rsidRPr="005E350F" w:rsidRDefault="00AA59D7" w:rsidP="003B0BAB">
            <w:pPr>
              <w:jc w:val="center"/>
              <w:rPr>
                <w:lang w:val="en-US"/>
              </w:rPr>
            </w:pPr>
          </w:p>
        </w:tc>
        <w:tc>
          <w:tcPr>
            <w:tcW w:w="352" w:type="dxa"/>
          </w:tcPr>
          <w:p w14:paraId="1ECFF386" w14:textId="77777777" w:rsidR="00AA59D7" w:rsidRPr="005E350F" w:rsidRDefault="00AA59D7" w:rsidP="003B0BAB">
            <w:pPr>
              <w:jc w:val="center"/>
              <w:rPr>
                <w:sz w:val="20"/>
                <w:szCs w:val="20"/>
                <w:lang w:val="en-US"/>
              </w:rPr>
            </w:pPr>
          </w:p>
        </w:tc>
        <w:tc>
          <w:tcPr>
            <w:tcW w:w="567" w:type="dxa"/>
          </w:tcPr>
          <w:p w14:paraId="1ECFF387" w14:textId="77777777" w:rsidR="00AA59D7" w:rsidRPr="005E350F" w:rsidRDefault="00AA59D7" w:rsidP="003B0BAB">
            <w:pPr>
              <w:jc w:val="center"/>
              <w:rPr>
                <w:sz w:val="20"/>
                <w:szCs w:val="20"/>
                <w:lang w:val="en-US"/>
              </w:rPr>
            </w:pPr>
          </w:p>
        </w:tc>
        <w:tc>
          <w:tcPr>
            <w:tcW w:w="567" w:type="dxa"/>
          </w:tcPr>
          <w:p w14:paraId="1ECFF388" w14:textId="77777777" w:rsidR="00AA59D7" w:rsidRPr="005E350F" w:rsidRDefault="00AA59D7" w:rsidP="003B0BAB">
            <w:pPr>
              <w:jc w:val="center"/>
              <w:rPr>
                <w:sz w:val="20"/>
                <w:szCs w:val="20"/>
                <w:lang w:val="en-US"/>
              </w:rPr>
            </w:pPr>
          </w:p>
        </w:tc>
        <w:tc>
          <w:tcPr>
            <w:tcW w:w="283" w:type="dxa"/>
          </w:tcPr>
          <w:p w14:paraId="1ECFF389" w14:textId="77777777" w:rsidR="00AA59D7" w:rsidRPr="005E350F" w:rsidRDefault="00AA59D7" w:rsidP="003B0BAB">
            <w:pPr>
              <w:jc w:val="center"/>
              <w:rPr>
                <w:lang w:val="en-US"/>
              </w:rPr>
            </w:pPr>
          </w:p>
        </w:tc>
        <w:tc>
          <w:tcPr>
            <w:tcW w:w="2267" w:type="dxa"/>
          </w:tcPr>
          <w:p w14:paraId="1ECFF38A" w14:textId="77777777" w:rsidR="00AA59D7" w:rsidRPr="005E350F" w:rsidRDefault="00AA59D7" w:rsidP="003B0BAB">
            <w:pPr>
              <w:ind w:left="178" w:hanging="142"/>
              <w:rPr>
                <w:sz w:val="20"/>
                <w:szCs w:val="20"/>
                <w:lang w:val="en-US"/>
              </w:rPr>
            </w:pPr>
          </w:p>
        </w:tc>
        <w:tc>
          <w:tcPr>
            <w:tcW w:w="2545" w:type="dxa"/>
          </w:tcPr>
          <w:p w14:paraId="1ECFF38B" w14:textId="462505D5" w:rsidR="00AA59D7" w:rsidRPr="005E350F" w:rsidRDefault="00AA59D7" w:rsidP="003B0BAB">
            <w:pPr>
              <w:ind w:left="166" w:hanging="142"/>
              <w:rPr>
                <w:sz w:val="20"/>
                <w:szCs w:val="20"/>
                <w:lang w:val="en-US"/>
              </w:rPr>
            </w:pPr>
            <w:r w:rsidRPr="005E350F">
              <w:rPr>
                <w:sz w:val="20"/>
                <w:szCs w:val="20"/>
                <w:lang w:val="en-US"/>
              </w:rPr>
              <w:t>Restricted time and equipment access during away games</w:t>
            </w:r>
            <w:r w:rsidR="00110555">
              <w:rPr>
                <w:sz w:val="20"/>
                <w:szCs w:val="20"/>
                <w:lang w:val="en-US"/>
              </w:rPr>
              <w:t>.</w:t>
            </w:r>
          </w:p>
        </w:tc>
      </w:tr>
      <w:tr w:rsidR="00AA59D7" w:rsidRPr="005E350F" w14:paraId="1ECFF399" w14:textId="77777777" w:rsidTr="003B0BAB">
        <w:trPr>
          <w:gridAfter w:val="1"/>
          <w:wAfter w:w="343" w:type="dxa"/>
          <w:trHeight w:val="253"/>
        </w:trPr>
        <w:tc>
          <w:tcPr>
            <w:tcW w:w="1830" w:type="dxa"/>
          </w:tcPr>
          <w:p w14:paraId="1ECFF38D" w14:textId="77777777" w:rsidR="00AA59D7" w:rsidRPr="005E350F" w:rsidRDefault="00AA59D7" w:rsidP="003B0BAB">
            <w:pPr>
              <w:ind w:left="312" w:hanging="312"/>
              <w:rPr>
                <w:sz w:val="20"/>
                <w:szCs w:val="20"/>
                <w:lang w:val="en-US"/>
              </w:rPr>
            </w:pPr>
            <w:r w:rsidRPr="005E350F">
              <w:rPr>
                <w:sz w:val="20"/>
                <w:szCs w:val="20"/>
                <w:lang w:val="en-US"/>
              </w:rPr>
              <w:t>3. Vocal rest</w:t>
            </w:r>
          </w:p>
        </w:tc>
        <w:tc>
          <w:tcPr>
            <w:tcW w:w="582" w:type="dxa"/>
          </w:tcPr>
          <w:p w14:paraId="1ECFF38E" w14:textId="77777777" w:rsidR="00AA59D7" w:rsidRPr="005E350F" w:rsidRDefault="00AA59D7" w:rsidP="003B0BAB">
            <w:pPr>
              <w:jc w:val="center"/>
              <w:rPr>
                <w:sz w:val="20"/>
                <w:szCs w:val="20"/>
                <w:lang w:val="en-US"/>
              </w:rPr>
            </w:pPr>
            <w:r w:rsidRPr="005E350F">
              <w:rPr>
                <w:sz w:val="20"/>
                <w:szCs w:val="20"/>
                <w:lang w:val="en-US"/>
              </w:rPr>
              <w:t>4</w:t>
            </w:r>
          </w:p>
        </w:tc>
        <w:tc>
          <w:tcPr>
            <w:tcW w:w="1130" w:type="dxa"/>
          </w:tcPr>
          <w:p w14:paraId="1ECFF38F" w14:textId="77777777" w:rsidR="00AA59D7" w:rsidRPr="005E350F" w:rsidRDefault="00AA59D7" w:rsidP="003B0BAB">
            <w:pPr>
              <w:rPr>
                <w:sz w:val="20"/>
                <w:szCs w:val="20"/>
                <w:lang w:val="en-US"/>
              </w:rPr>
            </w:pPr>
            <w:r w:rsidRPr="005E350F">
              <w:rPr>
                <w:sz w:val="20"/>
                <w:szCs w:val="20"/>
                <w:lang w:val="en-US"/>
              </w:rPr>
              <w:t>Personal</w:t>
            </w:r>
          </w:p>
        </w:tc>
        <w:tc>
          <w:tcPr>
            <w:tcW w:w="1567" w:type="dxa"/>
          </w:tcPr>
          <w:p w14:paraId="1ECFF390" w14:textId="77777777" w:rsidR="00AA59D7" w:rsidRPr="005E350F" w:rsidRDefault="00AA59D7" w:rsidP="003B0BAB">
            <w:pPr>
              <w:ind w:left="39" w:hanging="142"/>
              <w:rPr>
                <w:sz w:val="20"/>
                <w:szCs w:val="20"/>
                <w:lang w:val="en-US"/>
              </w:rPr>
            </w:pPr>
            <w:r w:rsidRPr="005E350F">
              <w:rPr>
                <w:sz w:val="20"/>
                <w:szCs w:val="20"/>
                <w:lang w:val="en-US"/>
              </w:rPr>
              <w:t>Vocal health</w:t>
            </w:r>
          </w:p>
        </w:tc>
        <w:tc>
          <w:tcPr>
            <w:tcW w:w="2675" w:type="dxa"/>
          </w:tcPr>
          <w:p w14:paraId="1ECFF391" w14:textId="77777777" w:rsidR="00AA59D7" w:rsidRPr="005E350F" w:rsidRDefault="00AA59D7" w:rsidP="003B0BAB">
            <w:pPr>
              <w:ind w:left="180" w:hanging="180"/>
              <w:rPr>
                <w:sz w:val="20"/>
                <w:szCs w:val="20"/>
                <w:lang w:val="en-US"/>
              </w:rPr>
            </w:pPr>
            <w:r w:rsidRPr="005E350F">
              <w:rPr>
                <w:sz w:val="20"/>
                <w:szCs w:val="20"/>
                <w:lang w:val="en-US"/>
              </w:rPr>
              <w:t>Vocal health considerations; voice symptoms; voice problems</w:t>
            </w:r>
          </w:p>
        </w:tc>
        <w:tc>
          <w:tcPr>
            <w:tcW w:w="236" w:type="dxa"/>
          </w:tcPr>
          <w:p w14:paraId="1ECFF392" w14:textId="77777777" w:rsidR="00AA59D7" w:rsidRPr="005E350F" w:rsidRDefault="00AA59D7" w:rsidP="003B0BAB">
            <w:pPr>
              <w:jc w:val="center"/>
              <w:rPr>
                <w:lang w:val="en-US"/>
              </w:rPr>
            </w:pPr>
          </w:p>
        </w:tc>
        <w:tc>
          <w:tcPr>
            <w:tcW w:w="352" w:type="dxa"/>
          </w:tcPr>
          <w:p w14:paraId="1ECFF393" w14:textId="77777777" w:rsidR="00AA59D7" w:rsidRPr="005E350F" w:rsidRDefault="00AA59D7" w:rsidP="003B0BAB">
            <w:pPr>
              <w:jc w:val="center"/>
              <w:rPr>
                <w:sz w:val="20"/>
                <w:szCs w:val="20"/>
                <w:lang w:val="en-US"/>
              </w:rPr>
            </w:pPr>
            <w:r w:rsidRPr="005E350F">
              <w:rPr>
                <w:sz w:val="20"/>
                <w:szCs w:val="20"/>
                <w:lang w:val="en-US"/>
              </w:rPr>
              <w:t>1</w:t>
            </w:r>
          </w:p>
        </w:tc>
        <w:tc>
          <w:tcPr>
            <w:tcW w:w="567" w:type="dxa"/>
          </w:tcPr>
          <w:p w14:paraId="1ECFF394" w14:textId="77777777" w:rsidR="00AA59D7" w:rsidRPr="005E350F" w:rsidRDefault="00AA59D7" w:rsidP="003B0BAB">
            <w:pPr>
              <w:jc w:val="center"/>
              <w:rPr>
                <w:sz w:val="20"/>
                <w:szCs w:val="20"/>
                <w:lang w:val="en-US"/>
              </w:rPr>
            </w:pPr>
            <w:r w:rsidRPr="005E350F">
              <w:rPr>
                <w:sz w:val="20"/>
                <w:szCs w:val="20"/>
                <w:lang w:val="en-US"/>
              </w:rPr>
              <w:t>3</w:t>
            </w:r>
          </w:p>
        </w:tc>
        <w:tc>
          <w:tcPr>
            <w:tcW w:w="567" w:type="dxa"/>
          </w:tcPr>
          <w:p w14:paraId="1ECFF395" w14:textId="77777777" w:rsidR="00AA59D7" w:rsidRPr="005E350F" w:rsidRDefault="00AA59D7" w:rsidP="003B0BAB">
            <w:pPr>
              <w:jc w:val="center"/>
              <w:rPr>
                <w:sz w:val="20"/>
                <w:szCs w:val="20"/>
                <w:lang w:val="en-US"/>
              </w:rPr>
            </w:pPr>
            <w:r w:rsidRPr="005E350F">
              <w:rPr>
                <w:sz w:val="20"/>
                <w:szCs w:val="20"/>
                <w:lang w:val="en-US"/>
              </w:rPr>
              <w:t>0</w:t>
            </w:r>
          </w:p>
        </w:tc>
        <w:tc>
          <w:tcPr>
            <w:tcW w:w="283" w:type="dxa"/>
          </w:tcPr>
          <w:p w14:paraId="1ECFF396" w14:textId="77777777" w:rsidR="00AA59D7" w:rsidRPr="005E350F" w:rsidRDefault="00AA59D7" w:rsidP="003B0BAB">
            <w:pPr>
              <w:jc w:val="center"/>
              <w:rPr>
                <w:lang w:val="en-US"/>
              </w:rPr>
            </w:pPr>
          </w:p>
        </w:tc>
        <w:tc>
          <w:tcPr>
            <w:tcW w:w="2267" w:type="dxa"/>
          </w:tcPr>
          <w:p w14:paraId="1ECFF397" w14:textId="4172BE5D" w:rsidR="00AA59D7" w:rsidRPr="005E350F" w:rsidRDefault="00AA59D7" w:rsidP="003B0BAB">
            <w:pPr>
              <w:ind w:left="178" w:hanging="142"/>
              <w:rPr>
                <w:sz w:val="20"/>
                <w:szCs w:val="20"/>
                <w:lang w:val="en-US"/>
              </w:rPr>
            </w:pPr>
            <w:r w:rsidRPr="005E350F">
              <w:rPr>
                <w:sz w:val="20"/>
                <w:szCs w:val="20"/>
                <w:lang w:val="en-US"/>
              </w:rPr>
              <w:t xml:space="preserve">Supportive personal coping </w:t>
            </w:r>
            <w:r w:rsidRPr="002828C5">
              <w:rPr>
                <w:sz w:val="20"/>
                <w:szCs w:val="20"/>
                <w:lang w:val="en-US"/>
              </w:rPr>
              <w:t>behavior</w:t>
            </w:r>
            <w:r w:rsidR="00110555">
              <w:rPr>
                <w:sz w:val="20"/>
                <w:szCs w:val="20"/>
                <w:lang w:val="en-US"/>
              </w:rPr>
              <w:t>.</w:t>
            </w:r>
          </w:p>
        </w:tc>
        <w:tc>
          <w:tcPr>
            <w:tcW w:w="2545" w:type="dxa"/>
          </w:tcPr>
          <w:p w14:paraId="1ECFF398" w14:textId="155D903A" w:rsidR="00AA59D7" w:rsidRPr="005E350F" w:rsidRDefault="00AA59D7" w:rsidP="003B0BAB">
            <w:pPr>
              <w:ind w:left="166" w:hanging="142"/>
              <w:rPr>
                <w:sz w:val="20"/>
                <w:szCs w:val="20"/>
                <w:lang w:val="en-US"/>
              </w:rPr>
            </w:pPr>
            <w:r w:rsidRPr="005E350F">
              <w:rPr>
                <w:sz w:val="20"/>
                <w:szCs w:val="20"/>
                <w:lang w:val="en-US"/>
              </w:rPr>
              <w:t>Beyond coaching responsibilities</w:t>
            </w:r>
            <w:r w:rsidR="00110555">
              <w:rPr>
                <w:sz w:val="20"/>
                <w:szCs w:val="20"/>
                <w:lang w:val="en-US"/>
              </w:rPr>
              <w:t>.</w:t>
            </w:r>
          </w:p>
        </w:tc>
      </w:tr>
      <w:tr w:rsidR="00AA59D7" w:rsidRPr="005E350F" w14:paraId="1ECFF3A6" w14:textId="77777777" w:rsidTr="003B0BAB">
        <w:trPr>
          <w:gridAfter w:val="1"/>
          <w:wAfter w:w="343" w:type="dxa"/>
          <w:trHeight w:val="253"/>
        </w:trPr>
        <w:tc>
          <w:tcPr>
            <w:tcW w:w="1830" w:type="dxa"/>
          </w:tcPr>
          <w:p w14:paraId="1ECFF39A" w14:textId="77777777" w:rsidR="00AA59D7" w:rsidRPr="005E350F" w:rsidRDefault="00AA59D7" w:rsidP="003B0BAB">
            <w:pPr>
              <w:ind w:left="312" w:hanging="312"/>
              <w:rPr>
                <w:sz w:val="20"/>
                <w:szCs w:val="20"/>
                <w:lang w:val="en-US"/>
              </w:rPr>
            </w:pPr>
          </w:p>
        </w:tc>
        <w:tc>
          <w:tcPr>
            <w:tcW w:w="582" w:type="dxa"/>
          </w:tcPr>
          <w:p w14:paraId="1ECFF39B" w14:textId="77777777" w:rsidR="00AA59D7" w:rsidRPr="005E350F" w:rsidRDefault="00AA59D7" w:rsidP="003B0BAB">
            <w:pPr>
              <w:jc w:val="center"/>
              <w:rPr>
                <w:sz w:val="20"/>
                <w:szCs w:val="20"/>
                <w:lang w:val="en-US"/>
              </w:rPr>
            </w:pPr>
          </w:p>
        </w:tc>
        <w:tc>
          <w:tcPr>
            <w:tcW w:w="1130" w:type="dxa"/>
          </w:tcPr>
          <w:p w14:paraId="1ECFF39C" w14:textId="77777777" w:rsidR="00AA59D7" w:rsidRPr="005E350F" w:rsidRDefault="00AA59D7" w:rsidP="003B0BAB">
            <w:pPr>
              <w:rPr>
                <w:sz w:val="20"/>
                <w:szCs w:val="20"/>
                <w:lang w:val="en-US"/>
              </w:rPr>
            </w:pPr>
            <w:r w:rsidRPr="005E350F">
              <w:rPr>
                <w:sz w:val="20"/>
                <w:szCs w:val="20"/>
                <w:lang w:val="en-US"/>
              </w:rPr>
              <w:t>Activity</w:t>
            </w:r>
          </w:p>
        </w:tc>
        <w:tc>
          <w:tcPr>
            <w:tcW w:w="1567" w:type="dxa"/>
          </w:tcPr>
          <w:p w14:paraId="1ECFF39D" w14:textId="77777777" w:rsidR="00AA59D7" w:rsidRPr="005E350F" w:rsidRDefault="00AA59D7" w:rsidP="003B0BAB">
            <w:pPr>
              <w:ind w:left="39" w:hanging="142"/>
              <w:rPr>
                <w:sz w:val="20"/>
                <w:szCs w:val="20"/>
                <w:lang w:val="en-US"/>
              </w:rPr>
            </w:pPr>
            <w:r w:rsidRPr="005E350F">
              <w:rPr>
                <w:sz w:val="20"/>
                <w:szCs w:val="20"/>
                <w:lang w:val="en-US"/>
              </w:rPr>
              <w:t>Voice as coaching tool</w:t>
            </w:r>
          </w:p>
        </w:tc>
        <w:tc>
          <w:tcPr>
            <w:tcW w:w="2675" w:type="dxa"/>
          </w:tcPr>
          <w:p w14:paraId="1ECFF39E" w14:textId="77777777" w:rsidR="00AA59D7" w:rsidRPr="005E350F" w:rsidRDefault="00AA59D7" w:rsidP="003B0BAB">
            <w:pPr>
              <w:ind w:left="180" w:hanging="180"/>
              <w:rPr>
                <w:sz w:val="20"/>
                <w:szCs w:val="20"/>
                <w:lang w:val="en-US"/>
              </w:rPr>
            </w:pPr>
            <w:r w:rsidRPr="005E350F">
              <w:rPr>
                <w:sz w:val="20"/>
                <w:szCs w:val="20"/>
                <w:lang w:val="en-US"/>
              </w:rPr>
              <w:t>Voice use patterns</w:t>
            </w:r>
          </w:p>
        </w:tc>
        <w:tc>
          <w:tcPr>
            <w:tcW w:w="236" w:type="dxa"/>
          </w:tcPr>
          <w:p w14:paraId="1ECFF39F" w14:textId="77777777" w:rsidR="00AA59D7" w:rsidRPr="005E350F" w:rsidRDefault="00AA59D7" w:rsidP="003B0BAB">
            <w:pPr>
              <w:jc w:val="center"/>
              <w:rPr>
                <w:lang w:val="en-US"/>
              </w:rPr>
            </w:pPr>
          </w:p>
        </w:tc>
        <w:tc>
          <w:tcPr>
            <w:tcW w:w="352" w:type="dxa"/>
          </w:tcPr>
          <w:p w14:paraId="1ECFF3A0" w14:textId="77777777" w:rsidR="00AA59D7" w:rsidRPr="005E350F" w:rsidRDefault="00AA59D7" w:rsidP="003B0BAB">
            <w:pPr>
              <w:jc w:val="center"/>
              <w:rPr>
                <w:sz w:val="20"/>
                <w:szCs w:val="20"/>
                <w:lang w:val="en-US"/>
              </w:rPr>
            </w:pPr>
          </w:p>
        </w:tc>
        <w:tc>
          <w:tcPr>
            <w:tcW w:w="567" w:type="dxa"/>
          </w:tcPr>
          <w:p w14:paraId="1ECFF3A1" w14:textId="77777777" w:rsidR="00AA59D7" w:rsidRPr="005E350F" w:rsidRDefault="00AA59D7" w:rsidP="003B0BAB">
            <w:pPr>
              <w:jc w:val="center"/>
              <w:rPr>
                <w:sz w:val="20"/>
                <w:szCs w:val="20"/>
                <w:lang w:val="en-US"/>
              </w:rPr>
            </w:pPr>
          </w:p>
        </w:tc>
        <w:tc>
          <w:tcPr>
            <w:tcW w:w="567" w:type="dxa"/>
          </w:tcPr>
          <w:p w14:paraId="1ECFF3A2" w14:textId="77777777" w:rsidR="00AA59D7" w:rsidRPr="005E350F" w:rsidRDefault="00AA59D7" w:rsidP="003B0BAB">
            <w:pPr>
              <w:jc w:val="center"/>
              <w:rPr>
                <w:sz w:val="20"/>
                <w:szCs w:val="20"/>
                <w:lang w:val="en-US"/>
              </w:rPr>
            </w:pPr>
          </w:p>
        </w:tc>
        <w:tc>
          <w:tcPr>
            <w:tcW w:w="283" w:type="dxa"/>
          </w:tcPr>
          <w:p w14:paraId="1ECFF3A3" w14:textId="77777777" w:rsidR="00AA59D7" w:rsidRPr="005E350F" w:rsidRDefault="00AA59D7" w:rsidP="003B0BAB">
            <w:pPr>
              <w:jc w:val="center"/>
              <w:rPr>
                <w:lang w:val="en-US"/>
              </w:rPr>
            </w:pPr>
          </w:p>
        </w:tc>
        <w:tc>
          <w:tcPr>
            <w:tcW w:w="2267" w:type="dxa"/>
          </w:tcPr>
          <w:p w14:paraId="1ECFF3A4" w14:textId="77777777" w:rsidR="00AA59D7" w:rsidRPr="005E350F" w:rsidRDefault="00AA59D7" w:rsidP="003B0BAB">
            <w:pPr>
              <w:ind w:left="178" w:hanging="142"/>
              <w:rPr>
                <w:sz w:val="20"/>
                <w:szCs w:val="20"/>
                <w:lang w:val="en-US"/>
              </w:rPr>
            </w:pPr>
          </w:p>
        </w:tc>
        <w:tc>
          <w:tcPr>
            <w:tcW w:w="2545" w:type="dxa"/>
          </w:tcPr>
          <w:p w14:paraId="1ECFF3A5" w14:textId="69FDBF96" w:rsidR="00AA59D7" w:rsidRPr="005E350F" w:rsidRDefault="00AA59D7" w:rsidP="003B0BAB">
            <w:pPr>
              <w:ind w:left="166" w:hanging="142"/>
              <w:rPr>
                <w:sz w:val="20"/>
                <w:szCs w:val="20"/>
                <w:lang w:val="en-US"/>
              </w:rPr>
            </w:pPr>
            <w:r w:rsidRPr="005E350F">
              <w:rPr>
                <w:sz w:val="20"/>
                <w:szCs w:val="20"/>
                <w:lang w:val="en-US"/>
              </w:rPr>
              <w:t>Used for coaching outcomes during activities, not to support coaches’ voices</w:t>
            </w:r>
            <w:r w:rsidR="00110555">
              <w:rPr>
                <w:sz w:val="20"/>
                <w:szCs w:val="20"/>
                <w:lang w:val="en-US"/>
              </w:rPr>
              <w:t>.</w:t>
            </w:r>
          </w:p>
        </w:tc>
      </w:tr>
      <w:tr w:rsidR="00AA59D7" w:rsidRPr="005E350F" w14:paraId="1ECFF3AA" w14:textId="77777777" w:rsidTr="003B0BAB">
        <w:trPr>
          <w:trHeight w:val="253"/>
        </w:trPr>
        <w:tc>
          <w:tcPr>
            <w:tcW w:w="14944" w:type="dxa"/>
            <w:gridSpan w:val="13"/>
            <w:vAlign w:val="center"/>
          </w:tcPr>
          <w:p w14:paraId="1ECFF3A7" w14:textId="77777777" w:rsidR="00AA59D7" w:rsidRDefault="00AA59D7" w:rsidP="003B0BAB">
            <w:pPr>
              <w:ind w:right="-178"/>
              <w:rPr>
                <w:i/>
                <w:iCs/>
                <w:lang w:val="en-US"/>
              </w:rPr>
            </w:pPr>
          </w:p>
          <w:p w14:paraId="1ECFF3A8" w14:textId="77777777" w:rsidR="00AA59D7" w:rsidRDefault="00AA59D7" w:rsidP="003B0BAB">
            <w:pPr>
              <w:ind w:right="-178"/>
              <w:rPr>
                <w:i/>
                <w:iCs/>
                <w:lang w:val="en-US"/>
              </w:rPr>
            </w:pPr>
          </w:p>
          <w:p w14:paraId="1ECFF3A9" w14:textId="6071478D" w:rsidR="00AA59D7" w:rsidRPr="005E350F" w:rsidRDefault="00AA59D7" w:rsidP="003B0BAB">
            <w:pPr>
              <w:ind w:right="-178"/>
              <w:rPr>
                <w:i/>
                <w:iCs/>
                <w:lang w:val="en-US"/>
              </w:rPr>
            </w:pPr>
            <w:r w:rsidRPr="00AA59D7">
              <w:rPr>
                <w:i/>
                <w:iCs/>
                <w:lang w:val="en-US"/>
              </w:rPr>
              <w:lastRenderedPageBreak/>
              <w:t xml:space="preserve">Supplementary Table </w:t>
            </w:r>
            <w:r w:rsidR="00275120">
              <w:rPr>
                <w:i/>
                <w:iCs/>
                <w:lang w:val="en-US"/>
              </w:rPr>
              <w:t>2</w:t>
            </w:r>
            <w:r w:rsidRPr="005E350F">
              <w:rPr>
                <w:i/>
                <w:iCs/>
                <w:lang w:val="en-US"/>
              </w:rPr>
              <w:t xml:space="preserve"> continued</w:t>
            </w:r>
          </w:p>
        </w:tc>
      </w:tr>
      <w:tr w:rsidR="00AA59D7" w:rsidRPr="005E350F" w14:paraId="1ECFF3B2" w14:textId="77777777" w:rsidTr="003B0BAB">
        <w:trPr>
          <w:gridAfter w:val="1"/>
          <w:wAfter w:w="343" w:type="dxa"/>
          <w:trHeight w:val="253"/>
        </w:trPr>
        <w:tc>
          <w:tcPr>
            <w:tcW w:w="1830" w:type="dxa"/>
            <w:tcBorders>
              <w:top w:val="single" w:sz="4" w:space="0" w:color="auto"/>
            </w:tcBorders>
          </w:tcPr>
          <w:p w14:paraId="1ECFF3AB" w14:textId="77777777" w:rsidR="00AA59D7" w:rsidRPr="005E350F" w:rsidRDefault="00AA59D7" w:rsidP="003B0BAB">
            <w:pPr>
              <w:ind w:left="312" w:hanging="312"/>
              <w:jc w:val="center"/>
              <w:rPr>
                <w:sz w:val="20"/>
                <w:szCs w:val="20"/>
                <w:lang w:val="en-US"/>
              </w:rPr>
            </w:pPr>
          </w:p>
        </w:tc>
        <w:tc>
          <w:tcPr>
            <w:tcW w:w="582" w:type="dxa"/>
            <w:tcBorders>
              <w:top w:val="single" w:sz="4" w:space="0" w:color="auto"/>
            </w:tcBorders>
          </w:tcPr>
          <w:p w14:paraId="1ECFF3AC" w14:textId="77777777" w:rsidR="00AA59D7" w:rsidRPr="005E350F" w:rsidRDefault="00AA59D7" w:rsidP="003B0BAB">
            <w:pPr>
              <w:jc w:val="center"/>
              <w:rPr>
                <w:sz w:val="20"/>
                <w:szCs w:val="20"/>
                <w:lang w:val="en-US"/>
              </w:rPr>
            </w:pPr>
          </w:p>
        </w:tc>
        <w:tc>
          <w:tcPr>
            <w:tcW w:w="5372" w:type="dxa"/>
            <w:gridSpan w:val="3"/>
            <w:tcBorders>
              <w:top w:val="single" w:sz="4" w:space="0" w:color="auto"/>
              <w:bottom w:val="single" w:sz="4" w:space="0" w:color="auto"/>
            </w:tcBorders>
          </w:tcPr>
          <w:p w14:paraId="1ECFF3AD" w14:textId="77777777" w:rsidR="00AA59D7" w:rsidRPr="005E350F" w:rsidRDefault="00AA59D7" w:rsidP="003B0BAB">
            <w:pPr>
              <w:ind w:left="180" w:hanging="180"/>
              <w:jc w:val="center"/>
              <w:rPr>
                <w:sz w:val="20"/>
                <w:szCs w:val="20"/>
                <w:lang w:val="en-US"/>
              </w:rPr>
            </w:pPr>
            <w:r w:rsidRPr="005E350F">
              <w:rPr>
                <w:sz w:val="20"/>
                <w:szCs w:val="20"/>
                <w:lang w:val="en-US"/>
              </w:rPr>
              <w:t xml:space="preserve">Vocal Ergonomic Factors Associated with Strategies </w:t>
            </w:r>
            <w:r w:rsidRPr="005E350F">
              <w:rPr>
                <w:sz w:val="20"/>
                <w:szCs w:val="20"/>
                <w:vertAlign w:val="superscript"/>
                <w:lang w:val="en-US"/>
              </w:rPr>
              <w:t>a c</w:t>
            </w:r>
          </w:p>
        </w:tc>
        <w:tc>
          <w:tcPr>
            <w:tcW w:w="236" w:type="dxa"/>
            <w:tcBorders>
              <w:top w:val="single" w:sz="4" w:space="0" w:color="auto"/>
            </w:tcBorders>
          </w:tcPr>
          <w:p w14:paraId="1ECFF3AE" w14:textId="77777777" w:rsidR="00AA59D7" w:rsidRPr="005E350F" w:rsidRDefault="00AA59D7" w:rsidP="003B0BAB">
            <w:pPr>
              <w:jc w:val="center"/>
              <w:rPr>
                <w:lang w:val="en-US"/>
              </w:rPr>
            </w:pPr>
          </w:p>
        </w:tc>
        <w:tc>
          <w:tcPr>
            <w:tcW w:w="1486" w:type="dxa"/>
            <w:gridSpan w:val="3"/>
            <w:tcBorders>
              <w:top w:val="single" w:sz="4" w:space="0" w:color="auto"/>
              <w:bottom w:val="single" w:sz="4" w:space="0" w:color="auto"/>
            </w:tcBorders>
          </w:tcPr>
          <w:p w14:paraId="1ECFF3AF" w14:textId="77777777" w:rsidR="00AA59D7" w:rsidRPr="005E350F" w:rsidRDefault="00AA59D7" w:rsidP="003B0BAB">
            <w:pPr>
              <w:jc w:val="center"/>
              <w:rPr>
                <w:sz w:val="20"/>
                <w:szCs w:val="20"/>
                <w:lang w:val="en-US"/>
              </w:rPr>
            </w:pPr>
            <w:r w:rsidRPr="005E350F">
              <w:rPr>
                <w:sz w:val="20"/>
                <w:szCs w:val="20"/>
                <w:lang w:val="en-US"/>
              </w:rPr>
              <w:t>Appraisal</w:t>
            </w:r>
            <w:r w:rsidRPr="005E350F">
              <w:rPr>
                <w:sz w:val="20"/>
                <w:szCs w:val="20"/>
                <w:vertAlign w:val="superscript"/>
                <w:lang w:val="en-US"/>
              </w:rPr>
              <w:t xml:space="preserve"> d</w:t>
            </w:r>
          </w:p>
        </w:tc>
        <w:tc>
          <w:tcPr>
            <w:tcW w:w="283" w:type="dxa"/>
            <w:tcBorders>
              <w:top w:val="single" w:sz="4" w:space="0" w:color="auto"/>
            </w:tcBorders>
          </w:tcPr>
          <w:p w14:paraId="1ECFF3B0" w14:textId="77777777" w:rsidR="00AA59D7" w:rsidRPr="005E350F" w:rsidRDefault="00AA59D7" w:rsidP="003B0BAB">
            <w:pPr>
              <w:jc w:val="center"/>
              <w:rPr>
                <w:lang w:val="en-US"/>
              </w:rPr>
            </w:pPr>
          </w:p>
        </w:tc>
        <w:tc>
          <w:tcPr>
            <w:tcW w:w="4812" w:type="dxa"/>
            <w:gridSpan w:val="2"/>
            <w:tcBorders>
              <w:top w:val="single" w:sz="4" w:space="0" w:color="auto"/>
              <w:bottom w:val="single" w:sz="4" w:space="0" w:color="auto"/>
            </w:tcBorders>
          </w:tcPr>
          <w:p w14:paraId="1ECFF3B1" w14:textId="77777777" w:rsidR="00AA59D7" w:rsidRPr="005E350F" w:rsidRDefault="00AA59D7" w:rsidP="003B0BAB">
            <w:pPr>
              <w:ind w:left="166" w:hanging="142"/>
              <w:jc w:val="center"/>
              <w:rPr>
                <w:sz w:val="20"/>
                <w:szCs w:val="20"/>
                <w:lang w:val="en-US"/>
              </w:rPr>
            </w:pPr>
            <w:r w:rsidRPr="005E350F">
              <w:rPr>
                <w:sz w:val="20"/>
                <w:szCs w:val="20"/>
                <w:lang w:val="en-US"/>
              </w:rPr>
              <w:t xml:space="preserve">Key Context Influences with Strategies </w:t>
            </w:r>
            <w:r w:rsidRPr="005E350F">
              <w:rPr>
                <w:sz w:val="20"/>
                <w:szCs w:val="20"/>
                <w:vertAlign w:val="superscript"/>
                <w:lang w:val="en-US"/>
              </w:rPr>
              <w:t>a</w:t>
            </w:r>
            <w:r w:rsidRPr="005E350F">
              <w:rPr>
                <w:sz w:val="20"/>
                <w:szCs w:val="20"/>
                <w:lang w:val="en-US"/>
              </w:rPr>
              <w:t xml:space="preserve"> </w:t>
            </w:r>
            <w:r w:rsidRPr="005E350F">
              <w:rPr>
                <w:sz w:val="20"/>
                <w:szCs w:val="20"/>
                <w:vertAlign w:val="superscript"/>
                <w:lang w:val="en-US"/>
              </w:rPr>
              <w:t>e</w:t>
            </w:r>
          </w:p>
        </w:tc>
      </w:tr>
      <w:tr w:rsidR="00AA59D7" w:rsidRPr="005E350F" w14:paraId="1ECFF3BF" w14:textId="77777777" w:rsidTr="003B0BAB">
        <w:trPr>
          <w:gridAfter w:val="1"/>
          <w:wAfter w:w="343" w:type="dxa"/>
          <w:trHeight w:val="253"/>
        </w:trPr>
        <w:tc>
          <w:tcPr>
            <w:tcW w:w="1830" w:type="dxa"/>
            <w:tcBorders>
              <w:bottom w:val="single" w:sz="4" w:space="0" w:color="auto"/>
            </w:tcBorders>
          </w:tcPr>
          <w:p w14:paraId="1ECFF3B3" w14:textId="77777777" w:rsidR="00AA59D7" w:rsidRPr="005E350F" w:rsidRDefault="00AA59D7" w:rsidP="003B0BAB">
            <w:pPr>
              <w:ind w:left="312" w:hanging="312"/>
              <w:jc w:val="center"/>
              <w:rPr>
                <w:sz w:val="20"/>
                <w:szCs w:val="20"/>
                <w:lang w:val="en-US"/>
              </w:rPr>
            </w:pPr>
            <w:r w:rsidRPr="005E350F">
              <w:rPr>
                <w:sz w:val="20"/>
                <w:szCs w:val="20"/>
                <w:lang w:val="en-US"/>
              </w:rPr>
              <w:t>Strategies</w:t>
            </w:r>
            <w:r w:rsidRPr="005E350F">
              <w:rPr>
                <w:sz w:val="20"/>
                <w:szCs w:val="20"/>
                <w:vertAlign w:val="superscript"/>
                <w:lang w:val="en-US"/>
              </w:rPr>
              <w:t xml:space="preserve"> a</w:t>
            </w:r>
          </w:p>
        </w:tc>
        <w:tc>
          <w:tcPr>
            <w:tcW w:w="582" w:type="dxa"/>
            <w:tcBorders>
              <w:bottom w:val="single" w:sz="4" w:space="0" w:color="auto"/>
            </w:tcBorders>
          </w:tcPr>
          <w:p w14:paraId="1ECFF3B4" w14:textId="77777777" w:rsidR="00AA59D7" w:rsidRPr="005E350F" w:rsidRDefault="00AA59D7" w:rsidP="003B0BAB">
            <w:pPr>
              <w:jc w:val="center"/>
              <w:rPr>
                <w:sz w:val="20"/>
                <w:szCs w:val="20"/>
                <w:lang w:val="en-US"/>
              </w:rPr>
            </w:pPr>
            <w:r w:rsidRPr="005E350F">
              <w:rPr>
                <w:sz w:val="20"/>
                <w:szCs w:val="20"/>
                <w:lang w:val="en-US"/>
              </w:rPr>
              <w:t xml:space="preserve">AI </w:t>
            </w:r>
            <w:r w:rsidRPr="005E350F">
              <w:rPr>
                <w:sz w:val="20"/>
                <w:szCs w:val="20"/>
                <w:vertAlign w:val="superscript"/>
                <w:lang w:val="en-US"/>
              </w:rPr>
              <w:t>b</w:t>
            </w:r>
          </w:p>
        </w:tc>
        <w:tc>
          <w:tcPr>
            <w:tcW w:w="1130" w:type="dxa"/>
            <w:tcBorders>
              <w:top w:val="single" w:sz="4" w:space="0" w:color="auto"/>
              <w:bottom w:val="single" w:sz="4" w:space="0" w:color="auto"/>
            </w:tcBorders>
          </w:tcPr>
          <w:p w14:paraId="1ECFF3B5" w14:textId="77777777" w:rsidR="00AA59D7" w:rsidRPr="005E350F" w:rsidRDefault="00AA59D7" w:rsidP="003B0BAB">
            <w:pPr>
              <w:jc w:val="center"/>
              <w:rPr>
                <w:sz w:val="20"/>
                <w:szCs w:val="20"/>
                <w:lang w:val="en-US"/>
              </w:rPr>
            </w:pPr>
            <w:r w:rsidRPr="005E350F">
              <w:rPr>
                <w:sz w:val="20"/>
                <w:szCs w:val="20"/>
                <w:lang w:val="en-US"/>
              </w:rPr>
              <w:t>Categories</w:t>
            </w:r>
          </w:p>
        </w:tc>
        <w:tc>
          <w:tcPr>
            <w:tcW w:w="1567" w:type="dxa"/>
            <w:tcBorders>
              <w:top w:val="single" w:sz="4" w:space="0" w:color="auto"/>
              <w:bottom w:val="single" w:sz="4" w:space="0" w:color="auto"/>
            </w:tcBorders>
          </w:tcPr>
          <w:p w14:paraId="1ECFF3B6" w14:textId="77777777" w:rsidR="00AA59D7" w:rsidRPr="005E350F" w:rsidRDefault="00AA59D7" w:rsidP="003B0BAB">
            <w:pPr>
              <w:ind w:left="39" w:hanging="142"/>
              <w:jc w:val="center"/>
              <w:rPr>
                <w:sz w:val="20"/>
                <w:szCs w:val="20"/>
                <w:lang w:val="en-US"/>
              </w:rPr>
            </w:pPr>
            <w:r w:rsidRPr="005E350F">
              <w:rPr>
                <w:sz w:val="20"/>
                <w:szCs w:val="20"/>
                <w:lang w:val="en-US"/>
              </w:rPr>
              <w:t>Topics</w:t>
            </w:r>
          </w:p>
        </w:tc>
        <w:tc>
          <w:tcPr>
            <w:tcW w:w="2675" w:type="dxa"/>
            <w:tcBorders>
              <w:top w:val="single" w:sz="4" w:space="0" w:color="auto"/>
              <w:bottom w:val="single" w:sz="4" w:space="0" w:color="auto"/>
            </w:tcBorders>
          </w:tcPr>
          <w:p w14:paraId="1ECFF3B7" w14:textId="77777777" w:rsidR="00AA59D7" w:rsidRPr="005E350F" w:rsidRDefault="00AA59D7" w:rsidP="003B0BAB">
            <w:pPr>
              <w:ind w:left="180" w:hanging="180"/>
              <w:jc w:val="center"/>
              <w:rPr>
                <w:sz w:val="20"/>
                <w:szCs w:val="20"/>
                <w:lang w:val="en-US"/>
              </w:rPr>
            </w:pPr>
            <w:r w:rsidRPr="005E350F">
              <w:rPr>
                <w:sz w:val="20"/>
                <w:szCs w:val="20"/>
                <w:lang w:val="en-US"/>
              </w:rPr>
              <w:t>Specific Factors</w:t>
            </w:r>
          </w:p>
        </w:tc>
        <w:tc>
          <w:tcPr>
            <w:tcW w:w="236" w:type="dxa"/>
            <w:tcBorders>
              <w:bottom w:val="single" w:sz="4" w:space="0" w:color="auto"/>
            </w:tcBorders>
          </w:tcPr>
          <w:p w14:paraId="1ECFF3B8" w14:textId="77777777" w:rsidR="00AA59D7" w:rsidRPr="005E350F" w:rsidRDefault="00AA59D7" w:rsidP="003B0BAB">
            <w:pPr>
              <w:jc w:val="center"/>
              <w:rPr>
                <w:lang w:val="en-US"/>
              </w:rPr>
            </w:pPr>
          </w:p>
        </w:tc>
        <w:tc>
          <w:tcPr>
            <w:tcW w:w="352" w:type="dxa"/>
            <w:tcBorders>
              <w:top w:val="single" w:sz="4" w:space="0" w:color="auto"/>
              <w:bottom w:val="single" w:sz="4" w:space="0" w:color="auto"/>
            </w:tcBorders>
          </w:tcPr>
          <w:p w14:paraId="1ECFF3B9" w14:textId="77777777" w:rsidR="00AA59D7" w:rsidRPr="005E350F" w:rsidRDefault="00AA59D7" w:rsidP="003B0BAB">
            <w:pPr>
              <w:jc w:val="center"/>
              <w:rPr>
                <w:sz w:val="20"/>
                <w:szCs w:val="20"/>
                <w:lang w:val="en-US"/>
              </w:rPr>
            </w:pPr>
            <w:r w:rsidRPr="005E350F">
              <w:rPr>
                <w:sz w:val="20"/>
                <w:szCs w:val="20"/>
                <w:lang w:val="en-US"/>
              </w:rPr>
              <w:t>S</w:t>
            </w:r>
          </w:p>
        </w:tc>
        <w:tc>
          <w:tcPr>
            <w:tcW w:w="567" w:type="dxa"/>
            <w:tcBorders>
              <w:top w:val="single" w:sz="4" w:space="0" w:color="auto"/>
              <w:bottom w:val="single" w:sz="4" w:space="0" w:color="auto"/>
            </w:tcBorders>
          </w:tcPr>
          <w:p w14:paraId="1ECFF3BA" w14:textId="77777777" w:rsidR="00AA59D7" w:rsidRPr="005E350F" w:rsidRDefault="00AA59D7" w:rsidP="003B0BAB">
            <w:pPr>
              <w:jc w:val="center"/>
              <w:rPr>
                <w:sz w:val="20"/>
                <w:szCs w:val="20"/>
                <w:lang w:val="en-US"/>
              </w:rPr>
            </w:pPr>
            <w:r w:rsidRPr="005E350F">
              <w:rPr>
                <w:sz w:val="20"/>
                <w:szCs w:val="20"/>
                <w:lang w:val="en-US"/>
              </w:rPr>
              <w:t>SS</w:t>
            </w:r>
          </w:p>
        </w:tc>
        <w:tc>
          <w:tcPr>
            <w:tcW w:w="567" w:type="dxa"/>
            <w:tcBorders>
              <w:top w:val="single" w:sz="4" w:space="0" w:color="auto"/>
              <w:bottom w:val="single" w:sz="4" w:space="0" w:color="auto"/>
            </w:tcBorders>
          </w:tcPr>
          <w:p w14:paraId="1ECFF3BB" w14:textId="77777777" w:rsidR="00AA59D7" w:rsidRPr="005E350F" w:rsidRDefault="00AA59D7" w:rsidP="003B0BAB">
            <w:pPr>
              <w:jc w:val="center"/>
              <w:rPr>
                <w:sz w:val="20"/>
                <w:szCs w:val="20"/>
                <w:lang w:val="en-US"/>
              </w:rPr>
            </w:pPr>
            <w:r w:rsidRPr="005E350F">
              <w:rPr>
                <w:sz w:val="20"/>
                <w:szCs w:val="20"/>
                <w:lang w:val="en-US"/>
              </w:rPr>
              <w:t>U</w:t>
            </w:r>
          </w:p>
        </w:tc>
        <w:tc>
          <w:tcPr>
            <w:tcW w:w="283" w:type="dxa"/>
            <w:tcBorders>
              <w:bottom w:val="single" w:sz="4" w:space="0" w:color="auto"/>
            </w:tcBorders>
          </w:tcPr>
          <w:p w14:paraId="1ECFF3BC" w14:textId="77777777" w:rsidR="00AA59D7" w:rsidRPr="005E350F" w:rsidRDefault="00AA59D7" w:rsidP="003B0BAB">
            <w:pPr>
              <w:jc w:val="center"/>
              <w:rPr>
                <w:lang w:val="en-US"/>
              </w:rPr>
            </w:pPr>
          </w:p>
        </w:tc>
        <w:tc>
          <w:tcPr>
            <w:tcW w:w="2267" w:type="dxa"/>
            <w:tcBorders>
              <w:top w:val="single" w:sz="4" w:space="0" w:color="auto"/>
              <w:bottom w:val="single" w:sz="4" w:space="0" w:color="auto"/>
            </w:tcBorders>
          </w:tcPr>
          <w:p w14:paraId="1ECFF3BD" w14:textId="77777777" w:rsidR="00AA59D7" w:rsidRPr="005E350F" w:rsidRDefault="00AA59D7" w:rsidP="003B0BAB">
            <w:pPr>
              <w:ind w:left="178" w:hanging="142"/>
              <w:jc w:val="center"/>
              <w:rPr>
                <w:sz w:val="20"/>
                <w:szCs w:val="20"/>
                <w:lang w:val="en-US"/>
              </w:rPr>
            </w:pPr>
            <w:r w:rsidRPr="005E350F">
              <w:rPr>
                <w:sz w:val="20"/>
                <w:szCs w:val="20"/>
                <w:lang w:val="en-US"/>
              </w:rPr>
              <w:t>Facilitators</w:t>
            </w:r>
          </w:p>
        </w:tc>
        <w:tc>
          <w:tcPr>
            <w:tcW w:w="2545" w:type="dxa"/>
            <w:tcBorders>
              <w:top w:val="single" w:sz="4" w:space="0" w:color="auto"/>
              <w:bottom w:val="single" w:sz="4" w:space="0" w:color="auto"/>
            </w:tcBorders>
          </w:tcPr>
          <w:p w14:paraId="1ECFF3BE" w14:textId="77777777" w:rsidR="00AA59D7" w:rsidRPr="005E350F" w:rsidRDefault="00AA59D7" w:rsidP="003B0BAB">
            <w:pPr>
              <w:ind w:left="166" w:hanging="142"/>
              <w:jc w:val="center"/>
              <w:rPr>
                <w:sz w:val="20"/>
                <w:szCs w:val="20"/>
                <w:lang w:val="en-US"/>
              </w:rPr>
            </w:pPr>
            <w:r w:rsidRPr="005E350F">
              <w:rPr>
                <w:sz w:val="20"/>
                <w:szCs w:val="20"/>
                <w:lang w:val="en-US"/>
              </w:rPr>
              <w:t>Ongoing Barriers</w:t>
            </w:r>
          </w:p>
        </w:tc>
      </w:tr>
      <w:tr w:rsidR="00AA59D7" w:rsidRPr="005E350F" w14:paraId="1ECFF3CC" w14:textId="77777777" w:rsidTr="003B0BAB">
        <w:trPr>
          <w:gridAfter w:val="1"/>
          <w:wAfter w:w="343" w:type="dxa"/>
          <w:trHeight w:val="253"/>
        </w:trPr>
        <w:tc>
          <w:tcPr>
            <w:tcW w:w="1830" w:type="dxa"/>
          </w:tcPr>
          <w:p w14:paraId="1ECFF3C0" w14:textId="77777777" w:rsidR="00AA59D7" w:rsidRPr="005E350F" w:rsidRDefault="00AA59D7" w:rsidP="003B0BAB">
            <w:pPr>
              <w:ind w:left="312" w:hanging="312"/>
              <w:rPr>
                <w:i/>
                <w:iCs/>
                <w:sz w:val="20"/>
                <w:szCs w:val="20"/>
                <w:lang w:val="en-US"/>
              </w:rPr>
            </w:pPr>
            <w:r w:rsidRPr="005E350F">
              <w:rPr>
                <w:i/>
                <w:iCs/>
                <w:sz w:val="20"/>
                <w:szCs w:val="20"/>
                <w:lang w:val="en-US"/>
              </w:rPr>
              <w:t>(3. continued)</w:t>
            </w:r>
          </w:p>
        </w:tc>
        <w:tc>
          <w:tcPr>
            <w:tcW w:w="582" w:type="dxa"/>
          </w:tcPr>
          <w:p w14:paraId="1ECFF3C1" w14:textId="77777777" w:rsidR="00AA59D7" w:rsidRPr="005E350F" w:rsidRDefault="00AA59D7" w:rsidP="003B0BAB">
            <w:pPr>
              <w:jc w:val="center"/>
              <w:rPr>
                <w:sz w:val="20"/>
                <w:szCs w:val="20"/>
                <w:lang w:val="en-US"/>
              </w:rPr>
            </w:pPr>
          </w:p>
        </w:tc>
        <w:tc>
          <w:tcPr>
            <w:tcW w:w="1130" w:type="dxa"/>
          </w:tcPr>
          <w:p w14:paraId="1ECFF3C2" w14:textId="77777777" w:rsidR="00AA59D7" w:rsidRPr="005E350F" w:rsidRDefault="00AA59D7" w:rsidP="003B0BAB">
            <w:pPr>
              <w:rPr>
                <w:i/>
                <w:iCs/>
                <w:sz w:val="20"/>
                <w:szCs w:val="20"/>
                <w:lang w:val="en-US"/>
              </w:rPr>
            </w:pPr>
            <w:r w:rsidRPr="005E350F">
              <w:rPr>
                <w:i/>
                <w:iCs/>
                <w:sz w:val="20"/>
                <w:szCs w:val="20"/>
                <w:lang w:val="en-US"/>
              </w:rPr>
              <w:t>(Activity continued)</w:t>
            </w:r>
          </w:p>
        </w:tc>
        <w:tc>
          <w:tcPr>
            <w:tcW w:w="1567" w:type="dxa"/>
          </w:tcPr>
          <w:p w14:paraId="1ECFF3C3" w14:textId="77777777" w:rsidR="00AA59D7" w:rsidRPr="005E350F" w:rsidRDefault="00AA59D7" w:rsidP="003B0BAB">
            <w:pPr>
              <w:ind w:left="39" w:hanging="142"/>
              <w:rPr>
                <w:sz w:val="20"/>
                <w:szCs w:val="20"/>
                <w:lang w:val="en-US"/>
              </w:rPr>
            </w:pPr>
            <w:r w:rsidRPr="005E350F">
              <w:rPr>
                <w:sz w:val="20"/>
                <w:szCs w:val="20"/>
                <w:lang w:val="en-US"/>
              </w:rPr>
              <w:t>Vocal task demands</w:t>
            </w:r>
          </w:p>
        </w:tc>
        <w:tc>
          <w:tcPr>
            <w:tcW w:w="2675" w:type="dxa"/>
          </w:tcPr>
          <w:p w14:paraId="1ECFF3C4" w14:textId="77777777" w:rsidR="00AA59D7" w:rsidRPr="005E350F" w:rsidRDefault="00AA59D7" w:rsidP="003B0BAB">
            <w:pPr>
              <w:ind w:left="180" w:hanging="180"/>
              <w:rPr>
                <w:sz w:val="20"/>
                <w:szCs w:val="20"/>
                <w:lang w:val="en-US"/>
              </w:rPr>
            </w:pPr>
            <w:r w:rsidRPr="005E350F">
              <w:rPr>
                <w:sz w:val="20"/>
                <w:szCs w:val="20"/>
                <w:lang w:val="en-US"/>
              </w:rPr>
              <w:t>Coaching at training; coaching at games; broader vocally reliant coaching tasks; vocal task modification</w:t>
            </w:r>
          </w:p>
        </w:tc>
        <w:tc>
          <w:tcPr>
            <w:tcW w:w="236" w:type="dxa"/>
          </w:tcPr>
          <w:p w14:paraId="1ECFF3C5" w14:textId="77777777" w:rsidR="00AA59D7" w:rsidRPr="005E350F" w:rsidRDefault="00AA59D7" w:rsidP="003B0BAB">
            <w:pPr>
              <w:jc w:val="center"/>
              <w:rPr>
                <w:lang w:val="en-US"/>
              </w:rPr>
            </w:pPr>
          </w:p>
        </w:tc>
        <w:tc>
          <w:tcPr>
            <w:tcW w:w="352" w:type="dxa"/>
          </w:tcPr>
          <w:p w14:paraId="1ECFF3C6" w14:textId="77777777" w:rsidR="00AA59D7" w:rsidRPr="005E350F" w:rsidRDefault="00AA59D7" w:rsidP="003B0BAB">
            <w:pPr>
              <w:jc w:val="center"/>
              <w:rPr>
                <w:sz w:val="20"/>
                <w:szCs w:val="20"/>
                <w:lang w:val="en-US"/>
              </w:rPr>
            </w:pPr>
          </w:p>
        </w:tc>
        <w:tc>
          <w:tcPr>
            <w:tcW w:w="567" w:type="dxa"/>
          </w:tcPr>
          <w:p w14:paraId="1ECFF3C7" w14:textId="77777777" w:rsidR="00AA59D7" w:rsidRPr="005E350F" w:rsidRDefault="00AA59D7" w:rsidP="003B0BAB">
            <w:pPr>
              <w:jc w:val="center"/>
              <w:rPr>
                <w:sz w:val="20"/>
                <w:szCs w:val="20"/>
                <w:lang w:val="en-US"/>
              </w:rPr>
            </w:pPr>
          </w:p>
        </w:tc>
        <w:tc>
          <w:tcPr>
            <w:tcW w:w="567" w:type="dxa"/>
          </w:tcPr>
          <w:p w14:paraId="1ECFF3C8" w14:textId="77777777" w:rsidR="00AA59D7" w:rsidRPr="005E350F" w:rsidRDefault="00AA59D7" w:rsidP="003B0BAB">
            <w:pPr>
              <w:jc w:val="center"/>
              <w:rPr>
                <w:sz w:val="20"/>
                <w:szCs w:val="20"/>
                <w:lang w:val="en-US"/>
              </w:rPr>
            </w:pPr>
          </w:p>
        </w:tc>
        <w:tc>
          <w:tcPr>
            <w:tcW w:w="283" w:type="dxa"/>
          </w:tcPr>
          <w:p w14:paraId="1ECFF3C9" w14:textId="77777777" w:rsidR="00AA59D7" w:rsidRPr="005E350F" w:rsidRDefault="00AA59D7" w:rsidP="003B0BAB">
            <w:pPr>
              <w:jc w:val="center"/>
              <w:rPr>
                <w:lang w:val="en-US"/>
              </w:rPr>
            </w:pPr>
          </w:p>
        </w:tc>
        <w:tc>
          <w:tcPr>
            <w:tcW w:w="2267" w:type="dxa"/>
          </w:tcPr>
          <w:p w14:paraId="1ECFF3CA" w14:textId="77777777" w:rsidR="00AA59D7" w:rsidRPr="005E350F" w:rsidRDefault="00AA59D7" w:rsidP="003B0BAB">
            <w:pPr>
              <w:ind w:left="178" w:hanging="142"/>
              <w:rPr>
                <w:sz w:val="20"/>
                <w:szCs w:val="20"/>
                <w:lang w:val="en-US"/>
              </w:rPr>
            </w:pPr>
            <w:r>
              <w:rPr>
                <w:sz w:val="20"/>
                <w:szCs w:val="20"/>
                <w:lang w:val="en-US"/>
              </w:rPr>
              <w:t xml:space="preserve">Coaches </w:t>
            </w:r>
            <w:r w:rsidRPr="00965092">
              <w:rPr>
                <w:sz w:val="20"/>
                <w:szCs w:val="20"/>
                <w:lang w:val="en-US"/>
              </w:rPr>
              <w:t>often</w:t>
            </w:r>
            <w:r>
              <w:rPr>
                <w:sz w:val="20"/>
                <w:szCs w:val="20"/>
                <w:lang w:val="en-US"/>
              </w:rPr>
              <w:t xml:space="preserve"> able to </w:t>
            </w:r>
            <w:r w:rsidRPr="005E350F">
              <w:rPr>
                <w:sz w:val="20"/>
                <w:szCs w:val="20"/>
                <w:lang w:val="en-US"/>
              </w:rPr>
              <w:t>plan and implement vocal rest easily within training and broader work</w:t>
            </w:r>
            <w:r>
              <w:rPr>
                <w:sz w:val="20"/>
                <w:szCs w:val="20"/>
                <w:lang w:val="en-US"/>
              </w:rPr>
              <w:t>.</w:t>
            </w:r>
          </w:p>
        </w:tc>
        <w:tc>
          <w:tcPr>
            <w:tcW w:w="2545" w:type="dxa"/>
          </w:tcPr>
          <w:p w14:paraId="1ECFF3CB" w14:textId="4DC224B3" w:rsidR="00AA59D7" w:rsidRPr="005E350F" w:rsidRDefault="00AA59D7" w:rsidP="003B0BAB">
            <w:pPr>
              <w:ind w:left="166" w:hanging="142"/>
              <w:rPr>
                <w:sz w:val="20"/>
                <w:szCs w:val="20"/>
                <w:lang w:val="en-US"/>
              </w:rPr>
            </w:pPr>
            <w:r w:rsidRPr="005E350F">
              <w:rPr>
                <w:sz w:val="20"/>
                <w:szCs w:val="20"/>
                <w:lang w:val="en-US"/>
              </w:rPr>
              <w:t xml:space="preserve">Games required </w:t>
            </w:r>
            <w:r>
              <w:rPr>
                <w:sz w:val="20"/>
                <w:szCs w:val="20"/>
                <w:lang w:val="en-US"/>
              </w:rPr>
              <w:t xml:space="preserve">coaches </w:t>
            </w:r>
            <w:r w:rsidRPr="005E350F">
              <w:rPr>
                <w:sz w:val="20"/>
                <w:szCs w:val="20"/>
                <w:lang w:val="en-US"/>
              </w:rPr>
              <w:t>ongoing voice use</w:t>
            </w:r>
            <w:r>
              <w:rPr>
                <w:sz w:val="20"/>
                <w:szCs w:val="20"/>
                <w:lang w:val="en-US"/>
              </w:rPr>
              <w:t>.</w:t>
            </w:r>
            <w:r w:rsidRPr="005E350F">
              <w:rPr>
                <w:sz w:val="20"/>
                <w:szCs w:val="20"/>
                <w:lang w:val="en-US"/>
              </w:rPr>
              <w:t xml:space="preserve"> </w:t>
            </w:r>
            <w:r w:rsidR="004B2EA4">
              <w:rPr>
                <w:sz w:val="20"/>
                <w:szCs w:val="20"/>
                <w:lang w:val="en-US"/>
              </w:rPr>
              <w:t>H</w:t>
            </w:r>
            <w:r w:rsidRPr="005E350F">
              <w:rPr>
                <w:sz w:val="20"/>
                <w:szCs w:val="20"/>
                <w:lang w:val="en-US"/>
              </w:rPr>
              <w:t>ard for coaches to plan vocal rest</w:t>
            </w:r>
            <w:r>
              <w:rPr>
                <w:sz w:val="20"/>
                <w:szCs w:val="20"/>
                <w:lang w:val="en-US"/>
              </w:rPr>
              <w:t xml:space="preserve">, particularly due to </w:t>
            </w:r>
            <w:r w:rsidRPr="005E350F">
              <w:rPr>
                <w:sz w:val="20"/>
                <w:szCs w:val="20"/>
                <w:lang w:val="en-US"/>
              </w:rPr>
              <w:t>team performance needs</w:t>
            </w:r>
            <w:r>
              <w:rPr>
                <w:sz w:val="20"/>
                <w:szCs w:val="20"/>
                <w:lang w:val="en-US"/>
              </w:rPr>
              <w:t xml:space="preserve"> and </w:t>
            </w:r>
            <w:r w:rsidRPr="005E350F">
              <w:rPr>
                <w:sz w:val="20"/>
                <w:szCs w:val="20"/>
                <w:lang w:val="en-US"/>
              </w:rPr>
              <w:t>broader activity demands</w:t>
            </w:r>
            <w:r>
              <w:rPr>
                <w:sz w:val="20"/>
                <w:szCs w:val="20"/>
                <w:lang w:val="en-US"/>
              </w:rPr>
              <w:t>.</w:t>
            </w:r>
          </w:p>
        </w:tc>
      </w:tr>
      <w:tr w:rsidR="00AA59D7" w:rsidRPr="005E350F" w14:paraId="1ECFF3D9" w14:textId="77777777" w:rsidTr="003B0BAB">
        <w:trPr>
          <w:gridAfter w:val="1"/>
          <w:wAfter w:w="343" w:type="dxa"/>
          <w:trHeight w:val="253"/>
        </w:trPr>
        <w:tc>
          <w:tcPr>
            <w:tcW w:w="1830" w:type="dxa"/>
          </w:tcPr>
          <w:p w14:paraId="1ECFF3CD" w14:textId="77777777" w:rsidR="00AA59D7" w:rsidRPr="005E350F" w:rsidRDefault="00AA59D7" w:rsidP="003B0BAB">
            <w:pPr>
              <w:ind w:left="312" w:hanging="312"/>
              <w:rPr>
                <w:sz w:val="20"/>
                <w:szCs w:val="20"/>
                <w:lang w:val="en-US"/>
              </w:rPr>
            </w:pPr>
          </w:p>
        </w:tc>
        <w:tc>
          <w:tcPr>
            <w:tcW w:w="582" w:type="dxa"/>
          </w:tcPr>
          <w:p w14:paraId="1ECFF3CE" w14:textId="77777777" w:rsidR="00AA59D7" w:rsidRPr="005E350F" w:rsidRDefault="00AA59D7" w:rsidP="003B0BAB">
            <w:pPr>
              <w:jc w:val="center"/>
              <w:rPr>
                <w:sz w:val="20"/>
                <w:szCs w:val="20"/>
                <w:lang w:val="en-US"/>
              </w:rPr>
            </w:pPr>
          </w:p>
        </w:tc>
        <w:tc>
          <w:tcPr>
            <w:tcW w:w="1130" w:type="dxa"/>
          </w:tcPr>
          <w:p w14:paraId="1ECFF3CF" w14:textId="77777777" w:rsidR="00AA59D7" w:rsidRPr="005E350F" w:rsidRDefault="00AA59D7" w:rsidP="003B0BAB">
            <w:pPr>
              <w:rPr>
                <w:sz w:val="20"/>
                <w:szCs w:val="20"/>
                <w:lang w:val="en-US"/>
              </w:rPr>
            </w:pPr>
            <w:r w:rsidRPr="005E350F">
              <w:rPr>
                <w:sz w:val="20"/>
                <w:szCs w:val="20"/>
                <w:lang w:val="en-US"/>
              </w:rPr>
              <w:t>Team</w:t>
            </w:r>
          </w:p>
        </w:tc>
        <w:tc>
          <w:tcPr>
            <w:tcW w:w="1567" w:type="dxa"/>
          </w:tcPr>
          <w:p w14:paraId="1ECFF3D0" w14:textId="77777777" w:rsidR="00AA59D7" w:rsidRPr="005E350F" w:rsidRDefault="00AA59D7" w:rsidP="003B0BAB">
            <w:pPr>
              <w:ind w:left="39" w:hanging="142"/>
              <w:rPr>
                <w:sz w:val="20"/>
                <w:szCs w:val="20"/>
                <w:lang w:val="en-US"/>
              </w:rPr>
            </w:pPr>
            <w:r w:rsidRPr="005E350F">
              <w:rPr>
                <w:sz w:val="20"/>
                <w:szCs w:val="20"/>
                <w:lang w:val="en-US"/>
              </w:rPr>
              <w:t>Players</w:t>
            </w:r>
          </w:p>
        </w:tc>
        <w:tc>
          <w:tcPr>
            <w:tcW w:w="2675" w:type="dxa"/>
          </w:tcPr>
          <w:p w14:paraId="1ECFF3D1" w14:textId="77777777" w:rsidR="00AA59D7" w:rsidRPr="005E350F" w:rsidRDefault="00AA59D7" w:rsidP="003B0BAB">
            <w:pPr>
              <w:ind w:left="180" w:hanging="180"/>
              <w:rPr>
                <w:sz w:val="20"/>
                <w:szCs w:val="20"/>
                <w:lang w:val="en-US"/>
              </w:rPr>
            </w:pPr>
            <w:r w:rsidRPr="005E350F">
              <w:rPr>
                <w:sz w:val="20"/>
                <w:szCs w:val="20"/>
                <w:lang w:val="en-US"/>
              </w:rPr>
              <w:t xml:space="preserve">Players’ needs </w:t>
            </w:r>
          </w:p>
        </w:tc>
        <w:tc>
          <w:tcPr>
            <w:tcW w:w="236" w:type="dxa"/>
          </w:tcPr>
          <w:p w14:paraId="1ECFF3D2" w14:textId="77777777" w:rsidR="00AA59D7" w:rsidRPr="005E350F" w:rsidRDefault="00AA59D7" w:rsidP="003B0BAB">
            <w:pPr>
              <w:jc w:val="center"/>
              <w:rPr>
                <w:lang w:val="en-US"/>
              </w:rPr>
            </w:pPr>
          </w:p>
        </w:tc>
        <w:tc>
          <w:tcPr>
            <w:tcW w:w="352" w:type="dxa"/>
          </w:tcPr>
          <w:p w14:paraId="1ECFF3D3" w14:textId="77777777" w:rsidR="00AA59D7" w:rsidRPr="005E350F" w:rsidRDefault="00AA59D7" w:rsidP="003B0BAB">
            <w:pPr>
              <w:jc w:val="center"/>
              <w:rPr>
                <w:sz w:val="20"/>
                <w:szCs w:val="20"/>
                <w:lang w:val="en-US"/>
              </w:rPr>
            </w:pPr>
          </w:p>
        </w:tc>
        <w:tc>
          <w:tcPr>
            <w:tcW w:w="567" w:type="dxa"/>
          </w:tcPr>
          <w:p w14:paraId="1ECFF3D4" w14:textId="77777777" w:rsidR="00AA59D7" w:rsidRPr="005E350F" w:rsidRDefault="00AA59D7" w:rsidP="003B0BAB">
            <w:pPr>
              <w:jc w:val="center"/>
              <w:rPr>
                <w:sz w:val="20"/>
                <w:szCs w:val="20"/>
                <w:lang w:val="en-US"/>
              </w:rPr>
            </w:pPr>
          </w:p>
        </w:tc>
        <w:tc>
          <w:tcPr>
            <w:tcW w:w="567" w:type="dxa"/>
          </w:tcPr>
          <w:p w14:paraId="1ECFF3D5" w14:textId="77777777" w:rsidR="00AA59D7" w:rsidRPr="005E350F" w:rsidRDefault="00AA59D7" w:rsidP="003B0BAB">
            <w:pPr>
              <w:jc w:val="center"/>
              <w:rPr>
                <w:sz w:val="20"/>
                <w:szCs w:val="20"/>
                <w:lang w:val="en-US"/>
              </w:rPr>
            </w:pPr>
          </w:p>
        </w:tc>
        <w:tc>
          <w:tcPr>
            <w:tcW w:w="283" w:type="dxa"/>
          </w:tcPr>
          <w:p w14:paraId="1ECFF3D6" w14:textId="77777777" w:rsidR="00AA59D7" w:rsidRPr="005E350F" w:rsidRDefault="00AA59D7" w:rsidP="003B0BAB">
            <w:pPr>
              <w:jc w:val="center"/>
              <w:rPr>
                <w:lang w:val="en-US"/>
              </w:rPr>
            </w:pPr>
          </w:p>
        </w:tc>
        <w:tc>
          <w:tcPr>
            <w:tcW w:w="2267" w:type="dxa"/>
          </w:tcPr>
          <w:p w14:paraId="1ECFF3D7" w14:textId="77777777" w:rsidR="00AA59D7" w:rsidRPr="005E350F" w:rsidRDefault="00AA59D7" w:rsidP="003B0BAB">
            <w:pPr>
              <w:ind w:left="178" w:hanging="142"/>
              <w:rPr>
                <w:sz w:val="20"/>
                <w:szCs w:val="20"/>
                <w:lang w:val="en-US"/>
              </w:rPr>
            </w:pPr>
          </w:p>
        </w:tc>
        <w:tc>
          <w:tcPr>
            <w:tcW w:w="2545" w:type="dxa"/>
          </w:tcPr>
          <w:p w14:paraId="1ECFF3D8" w14:textId="11AE84A3" w:rsidR="00AA59D7" w:rsidRPr="005E350F" w:rsidRDefault="00AA59D7" w:rsidP="003B0BAB">
            <w:pPr>
              <w:ind w:left="166" w:hanging="142"/>
              <w:rPr>
                <w:sz w:val="20"/>
                <w:szCs w:val="20"/>
                <w:lang w:val="en-US"/>
              </w:rPr>
            </w:pPr>
            <w:r w:rsidRPr="00B37F9A">
              <w:rPr>
                <w:sz w:val="20"/>
                <w:szCs w:val="20"/>
                <w:lang w:val="en-US"/>
              </w:rPr>
              <w:t>Prioritized</w:t>
            </w:r>
            <w:r w:rsidRPr="005E350F">
              <w:rPr>
                <w:sz w:val="20"/>
                <w:szCs w:val="20"/>
                <w:lang w:val="en-US"/>
              </w:rPr>
              <w:t xml:space="preserve"> players’ performance and needs over vocal rest</w:t>
            </w:r>
            <w:r w:rsidR="00834A1A">
              <w:rPr>
                <w:sz w:val="20"/>
                <w:szCs w:val="20"/>
                <w:lang w:val="en-US"/>
              </w:rPr>
              <w:t>.</w:t>
            </w:r>
          </w:p>
        </w:tc>
      </w:tr>
      <w:tr w:rsidR="00AA59D7" w:rsidRPr="005E350F" w14:paraId="1ECFF3E6" w14:textId="77777777" w:rsidTr="003B0BAB">
        <w:trPr>
          <w:gridAfter w:val="1"/>
          <w:wAfter w:w="343" w:type="dxa"/>
          <w:trHeight w:val="253"/>
        </w:trPr>
        <w:tc>
          <w:tcPr>
            <w:tcW w:w="1830" w:type="dxa"/>
          </w:tcPr>
          <w:p w14:paraId="1ECFF3DA" w14:textId="77777777" w:rsidR="00AA59D7" w:rsidRPr="005E350F" w:rsidRDefault="00AA59D7" w:rsidP="003B0BAB">
            <w:pPr>
              <w:ind w:left="312" w:hanging="312"/>
              <w:rPr>
                <w:sz w:val="20"/>
                <w:szCs w:val="20"/>
                <w:lang w:val="en-US"/>
              </w:rPr>
            </w:pPr>
          </w:p>
        </w:tc>
        <w:tc>
          <w:tcPr>
            <w:tcW w:w="582" w:type="dxa"/>
          </w:tcPr>
          <w:p w14:paraId="1ECFF3DB" w14:textId="77777777" w:rsidR="00AA59D7" w:rsidRPr="005E350F" w:rsidRDefault="00AA59D7" w:rsidP="003B0BAB">
            <w:pPr>
              <w:jc w:val="center"/>
              <w:rPr>
                <w:sz w:val="20"/>
                <w:szCs w:val="20"/>
                <w:lang w:val="en-US"/>
              </w:rPr>
            </w:pPr>
          </w:p>
        </w:tc>
        <w:tc>
          <w:tcPr>
            <w:tcW w:w="1130" w:type="dxa"/>
          </w:tcPr>
          <w:p w14:paraId="1ECFF3DC" w14:textId="77777777" w:rsidR="00AA59D7" w:rsidRPr="005E350F" w:rsidRDefault="00AA59D7" w:rsidP="003B0BAB">
            <w:pPr>
              <w:rPr>
                <w:sz w:val="20"/>
                <w:szCs w:val="20"/>
                <w:lang w:val="en-US"/>
              </w:rPr>
            </w:pPr>
            <w:r w:rsidRPr="005E350F">
              <w:rPr>
                <w:sz w:val="20"/>
                <w:szCs w:val="20"/>
                <w:lang w:val="en-US"/>
              </w:rPr>
              <w:t>Sport</w:t>
            </w:r>
          </w:p>
        </w:tc>
        <w:tc>
          <w:tcPr>
            <w:tcW w:w="1567" w:type="dxa"/>
          </w:tcPr>
          <w:p w14:paraId="1ECFF3DD" w14:textId="77777777" w:rsidR="00AA59D7" w:rsidRPr="005E350F" w:rsidRDefault="00AA59D7" w:rsidP="003B0BAB">
            <w:pPr>
              <w:ind w:left="39" w:hanging="142"/>
              <w:rPr>
                <w:sz w:val="20"/>
                <w:szCs w:val="20"/>
                <w:lang w:val="en-US"/>
              </w:rPr>
            </w:pPr>
            <w:r w:rsidRPr="005E350F">
              <w:rPr>
                <w:sz w:val="20"/>
                <w:szCs w:val="20"/>
                <w:lang w:val="en-US"/>
              </w:rPr>
              <w:t>Gameday competition</w:t>
            </w:r>
          </w:p>
        </w:tc>
        <w:tc>
          <w:tcPr>
            <w:tcW w:w="2675" w:type="dxa"/>
          </w:tcPr>
          <w:p w14:paraId="1ECFF3DE" w14:textId="77777777" w:rsidR="00AA59D7" w:rsidRPr="005E350F" w:rsidRDefault="00AA59D7" w:rsidP="003B0BAB">
            <w:pPr>
              <w:ind w:left="180" w:hanging="180"/>
              <w:rPr>
                <w:sz w:val="20"/>
                <w:szCs w:val="20"/>
                <w:lang w:val="en-US"/>
              </w:rPr>
            </w:pPr>
            <w:r w:rsidRPr="005E350F">
              <w:rPr>
                <w:sz w:val="20"/>
                <w:szCs w:val="20"/>
                <w:lang w:val="en-US"/>
              </w:rPr>
              <w:t>Coaches’ voices and gameday outcomes</w:t>
            </w:r>
          </w:p>
        </w:tc>
        <w:tc>
          <w:tcPr>
            <w:tcW w:w="236" w:type="dxa"/>
          </w:tcPr>
          <w:p w14:paraId="1ECFF3DF" w14:textId="77777777" w:rsidR="00AA59D7" w:rsidRPr="005E350F" w:rsidRDefault="00AA59D7" w:rsidP="003B0BAB">
            <w:pPr>
              <w:jc w:val="center"/>
              <w:rPr>
                <w:lang w:val="en-US"/>
              </w:rPr>
            </w:pPr>
          </w:p>
        </w:tc>
        <w:tc>
          <w:tcPr>
            <w:tcW w:w="352" w:type="dxa"/>
          </w:tcPr>
          <w:p w14:paraId="1ECFF3E0" w14:textId="77777777" w:rsidR="00AA59D7" w:rsidRPr="005E350F" w:rsidRDefault="00AA59D7" w:rsidP="003B0BAB">
            <w:pPr>
              <w:jc w:val="center"/>
              <w:rPr>
                <w:sz w:val="20"/>
                <w:szCs w:val="20"/>
                <w:lang w:val="en-US"/>
              </w:rPr>
            </w:pPr>
          </w:p>
        </w:tc>
        <w:tc>
          <w:tcPr>
            <w:tcW w:w="567" w:type="dxa"/>
          </w:tcPr>
          <w:p w14:paraId="1ECFF3E1" w14:textId="77777777" w:rsidR="00AA59D7" w:rsidRPr="005E350F" w:rsidRDefault="00AA59D7" w:rsidP="003B0BAB">
            <w:pPr>
              <w:jc w:val="center"/>
              <w:rPr>
                <w:sz w:val="20"/>
                <w:szCs w:val="20"/>
                <w:lang w:val="en-US"/>
              </w:rPr>
            </w:pPr>
          </w:p>
        </w:tc>
        <w:tc>
          <w:tcPr>
            <w:tcW w:w="567" w:type="dxa"/>
          </w:tcPr>
          <w:p w14:paraId="1ECFF3E2" w14:textId="77777777" w:rsidR="00AA59D7" w:rsidRPr="005E350F" w:rsidRDefault="00AA59D7" w:rsidP="003B0BAB">
            <w:pPr>
              <w:jc w:val="center"/>
              <w:rPr>
                <w:sz w:val="20"/>
                <w:szCs w:val="20"/>
                <w:lang w:val="en-US"/>
              </w:rPr>
            </w:pPr>
          </w:p>
        </w:tc>
        <w:tc>
          <w:tcPr>
            <w:tcW w:w="283" w:type="dxa"/>
          </w:tcPr>
          <w:p w14:paraId="1ECFF3E3" w14:textId="77777777" w:rsidR="00AA59D7" w:rsidRPr="005E350F" w:rsidRDefault="00AA59D7" w:rsidP="003B0BAB">
            <w:pPr>
              <w:jc w:val="center"/>
              <w:rPr>
                <w:lang w:val="en-US"/>
              </w:rPr>
            </w:pPr>
          </w:p>
        </w:tc>
        <w:tc>
          <w:tcPr>
            <w:tcW w:w="2267" w:type="dxa"/>
          </w:tcPr>
          <w:p w14:paraId="1ECFF3E4" w14:textId="77777777" w:rsidR="00AA59D7" w:rsidRPr="005E350F" w:rsidRDefault="00AA59D7" w:rsidP="003B0BAB">
            <w:pPr>
              <w:ind w:left="178" w:hanging="142"/>
              <w:rPr>
                <w:sz w:val="20"/>
                <w:szCs w:val="20"/>
                <w:lang w:val="en-US"/>
              </w:rPr>
            </w:pPr>
          </w:p>
        </w:tc>
        <w:tc>
          <w:tcPr>
            <w:tcW w:w="2545" w:type="dxa"/>
          </w:tcPr>
          <w:p w14:paraId="1ECFF3E5" w14:textId="359BC1E9" w:rsidR="00AA59D7" w:rsidRPr="005E350F" w:rsidRDefault="00AA59D7" w:rsidP="003B0BAB">
            <w:pPr>
              <w:ind w:left="166" w:hanging="142"/>
              <w:rPr>
                <w:sz w:val="20"/>
                <w:szCs w:val="20"/>
                <w:lang w:val="en-US"/>
              </w:rPr>
            </w:pPr>
            <w:r w:rsidRPr="005E350F">
              <w:rPr>
                <w:sz w:val="20"/>
                <w:szCs w:val="20"/>
                <w:lang w:val="en-US"/>
              </w:rPr>
              <w:t>Games required coaches to use voice responsively to ongoing game outcomes</w:t>
            </w:r>
            <w:r w:rsidR="007779BA">
              <w:rPr>
                <w:sz w:val="20"/>
                <w:szCs w:val="20"/>
                <w:lang w:val="en-US"/>
              </w:rPr>
              <w:t>.</w:t>
            </w:r>
          </w:p>
        </w:tc>
      </w:tr>
      <w:tr w:rsidR="00AA59D7" w:rsidRPr="005E350F" w14:paraId="1ECFF3F3" w14:textId="77777777" w:rsidTr="003B0BAB">
        <w:trPr>
          <w:gridAfter w:val="1"/>
          <w:wAfter w:w="343" w:type="dxa"/>
          <w:trHeight w:val="253"/>
        </w:trPr>
        <w:tc>
          <w:tcPr>
            <w:tcW w:w="1830" w:type="dxa"/>
          </w:tcPr>
          <w:p w14:paraId="1ECFF3E7" w14:textId="77777777" w:rsidR="00AA59D7" w:rsidRPr="005E350F" w:rsidRDefault="00AA59D7" w:rsidP="003B0BAB">
            <w:pPr>
              <w:ind w:left="312" w:hanging="312"/>
              <w:rPr>
                <w:sz w:val="20"/>
                <w:szCs w:val="20"/>
                <w:lang w:val="en-US"/>
              </w:rPr>
            </w:pPr>
            <w:r w:rsidRPr="005E350F">
              <w:rPr>
                <w:sz w:val="20"/>
                <w:szCs w:val="20"/>
                <w:lang w:val="en-US"/>
              </w:rPr>
              <w:t>4. Vocal warmup exercises</w:t>
            </w:r>
          </w:p>
        </w:tc>
        <w:tc>
          <w:tcPr>
            <w:tcW w:w="582" w:type="dxa"/>
          </w:tcPr>
          <w:p w14:paraId="1ECFF3E8" w14:textId="77777777" w:rsidR="00AA59D7" w:rsidRPr="005E350F" w:rsidRDefault="00AA59D7" w:rsidP="003B0BAB">
            <w:pPr>
              <w:jc w:val="center"/>
              <w:rPr>
                <w:sz w:val="20"/>
                <w:szCs w:val="20"/>
                <w:lang w:val="en-US"/>
              </w:rPr>
            </w:pPr>
            <w:r w:rsidRPr="005E350F">
              <w:rPr>
                <w:sz w:val="20"/>
                <w:szCs w:val="20"/>
                <w:lang w:val="en-US"/>
              </w:rPr>
              <w:t>4</w:t>
            </w:r>
          </w:p>
        </w:tc>
        <w:tc>
          <w:tcPr>
            <w:tcW w:w="1130" w:type="dxa"/>
          </w:tcPr>
          <w:p w14:paraId="1ECFF3E9" w14:textId="77777777" w:rsidR="00AA59D7" w:rsidRPr="005E350F" w:rsidRDefault="00AA59D7" w:rsidP="003B0BAB">
            <w:pPr>
              <w:rPr>
                <w:sz w:val="20"/>
                <w:szCs w:val="20"/>
                <w:lang w:val="en-US"/>
              </w:rPr>
            </w:pPr>
            <w:r w:rsidRPr="005E350F">
              <w:rPr>
                <w:sz w:val="20"/>
                <w:szCs w:val="20"/>
                <w:lang w:val="en-US"/>
              </w:rPr>
              <w:t>Personal</w:t>
            </w:r>
          </w:p>
        </w:tc>
        <w:tc>
          <w:tcPr>
            <w:tcW w:w="1567" w:type="dxa"/>
          </w:tcPr>
          <w:p w14:paraId="1ECFF3EA" w14:textId="77777777" w:rsidR="00AA59D7" w:rsidRPr="005E350F" w:rsidRDefault="00AA59D7" w:rsidP="003B0BAB">
            <w:pPr>
              <w:ind w:left="39" w:hanging="142"/>
              <w:rPr>
                <w:sz w:val="20"/>
                <w:szCs w:val="20"/>
                <w:lang w:val="en-US"/>
              </w:rPr>
            </w:pPr>
            <w:r w:rsidRPr="005E350F">
              <w:rPr>
                <w:sz w:val="20"/>
                <w:szCs w:val="20"/>
                <w:lang w:val="en-US"/>
              </w:rPr>
              <w:t>Vocal health</w:t>
            </w:r>
          </w:p>
        </w:tc>
        <w:tc>
          <w:tcPr>
            <w:tcW w:w="2675" w:type="dxa"/>
          </w:tcPr>
          <w:p w14:paraId="1ECFF3EB" w14:textId="77777777" w:rsidR="00AA59D7" w:rsidRPr="005E350F" w:rsidRDefault="00AA59D7" w:rsidP="003B0BAB">
            <w:pPr>
              <w:ind w:left="180" w:hanging="180"/>
              <w:rPr>
                <w:sz w:val="20"/>
                <w:szCs w:val="20"/>
                <w:lang w:val="en-US"/>
              </w:rPr>
            </w:pPr>
            <w:r w:rsidRPr="005E350F">
              <w:rPr>
                <w:sz w:val="20"/>
                <w:szCs w:val="20"/>
                <w:lang w:val="en-US"/>
              </w:rPr>
              <w:t>Vocal health considerations; voice symptoms; voice problems</w:t>
            </w:r>
          </w:p>
        </w:tc>
        <w:tc>
          <w:tcPr>
            <w:tcW w:w="236" w:type="dxa"/>
          </w:tcPr>
          <w:p w14:paraId="1ECFF3EC" w14:textId="77777777" w:rsidR="00AA59D7" w:rsidRPr="005E350F" w:rsidRDefault="00AA59D7" w:rsidP="003B0BAB">
            <w:pPr>
              <w:jc w:val="center"/>
              <w:rPr>
                <w:lang w:val="en-US"/>
              </w:rPr>
            </w:pPr>
          </w:p>
        </w:tc>
        <w:tc>
          <w:tcPr>
            <w:tcW w:w="352" w:type="dxa"/>
          </w:tcPr>
          <w:p w14:paraId="1ECFF3ED" w14:textId="77777777" w:rsidR="00AA59D7" w:rsidRPr="005E350F" w:rsidRDefault="00AA59D7" w:rsidP="003B0BAB">
            <w:pPr>
              <w:jc w:val="center"/>
              <w:rPr>
                <w:sz w:val="20"/>
                <w:szCs w:val="20"/>
                <w:lang w:val="en-US"/>
              </w:rPr>
            </w:pPr>
            <w:r w:rsidRPr="005E350F">
              <w:rPr>
                <w:sz w:val="20"/>
                <w:szCs w:val="20"/>
                <w:lang w:val="en-US"/>
              </w:rPr>
              <w:t>0</w:t>
            </w:r>
          </w:p>
        </w:tc>
        <w:tc>
          <w:tcPr>
            <w:tcW w:w="567" w:type="dxa"/>
          </w:tcPr>
          <w:p w14:paraId="1ECFF3EE" w14:textId="77777777" w:rsidR="00AA59D7" w:rsidRPr="005E350F" w:rsidRDefault="00AA59D7" w:rsidP="003B0BAB">
            <w:pPr>
              <w:jc w:val="center"/>
              <w:rPr>
                <w:sz w:val="20"/>
                <w:szCs w:val="20"/>
                <w:lang w:val="en-US"/>
              </w:rPr>
            </w:pPr>
            <w:r w:rsidRPr="005E350F">
              <w:rPr>
                <w:sz w:val="20"/>
                <w:szCs w:val="20"/>
                <w:lang w:val="en-US"/>
              </w:rPr>
              <w:t>3</w:t>
            </w:r>
          </w:p>
        </w:tc>
        <w:tc>
          <w:tcPr>
            <w:tcW w:w="567" w:type="dxa"/>
          </w:tcPr>
          <w:p w14:paraId="1ECFF3EF" w14:textId="77777777" w:rsidR="00AA59D7" w:rsidRPr="005E350F" w:rsidRDefault="00AA59D7" w:rsidP="003B0BAB">
            <w:pPr>
              <w:jc w:val="center"/>
              <w:rPr>
                <w:sz w:val="20"/>
                <w:szCs w:val="20"/>
                <w:lang w:val="en-US"/>
              </w:rPr>
            </w:pPr>
            <w:r w:rsidRPr="005E350F">
              <w:rPr>
                <w:sz w:val="20"/>
                <w:szCs w:val="20"/>
                <w:lang w:val="en-US"/>
              </w:rPr>
              <w:t>1</w:t>
            </w:r>
          </w:p>
        </w:tc>
        <w:tc>
          <w:tcPr>
            <w:tcW w:w="283" w:type="dxa"/>
          </w:tcPr>
          <w:p w14:paraId="1ECFF3F0" w14:textId="77777777" w:rsidR="00AA59D7" w:rsidRPr="005E350F" w:rsidRDefault="00AA59D7" w:rsidP="003B0BAB">
            <w:pPr>
              <w:jc w:val="center"/>
              <w:rPr>
                <w:lang w:val="en-US"/>
              </w:rPr>
            </w:pPr>
          </w:p>
        </w:tc>
        <w:tc>
          <w:tcPr>
            <w:tcW w:w="2267" w:type="dxa"/>
          </w:tcPr>
          <w:p w14:paraId="1ECFF3F1" w14:textId="77777777" w:rsidR="00AA59D7" w:rsidRPr="005E350F" w:rsidRDefault="00AA59D7" w:rsidP="003B0BAB">
            <w:pPr>
              <w:ind w:left="178" w:hanging="142"/>
              <w:rPr>
                <w:sz w:val="20"/>
                <w:szCs w:val="20"/>
                <w:lang w:val="en-US"/>
              </w:rPr>
            </w:pPr>
            <w:r w:rsidRPr="005E350F">
              <w:rPr>
                <w:sz w:val="20"/>
                <w:szCs w:val="20"/>
                <w:lang w:val="en-US"/>
              </w:rPr>
              <w:t>Some coaches experienced increased vocal coping</w:t>
            </w:r>
            <w:r>
              <w:rPr>
                <w:sz w:val="20"/>
                <w:szCs w:val="20"/>
                <w:lang w:val="en-US"/>
              </w:rPr>
              <w:t>.</w:t>
            </w:r>
          </w:p>
        </w:tc>
        <w:tc>
          <w:tcPr>
            <w:tcW w:w="2545" w:type="dxa"/>
          </w:tcPr>
          <w:p w14:paraId="1ECFF3F2" w14:textId="77777777" w:rsidR="00AA59D7" w:rsidRPr="005E350F" w:rsidRDefault="00AA59D7" w:rsidP="003B0BAB">
            <w:pPr>
              <w:ind w:left="166" w:hanging="142"/>
              <w:rPr>
                <w:sz w:val="20"/>
                <w:szCs w:val="20"/>
                <w:lang w:val="en-US"/>
              </w:rPr>
            </w:pPr>
          </w:p>
        </w:tc>
      </w:tr>
      <w:tr w:rsidR="00AA59D7" w:rsidRPr="005E350F" w14:paraId="1ECFF400" w14:textId="77777777" w:rsidTr="003B0BAB">
        <w:trPr>
          <w:gridAfter w:val="1"/>
          <w:wAfter w:w="343" w:type="dxa"/>
          <w:trHeight w:val="253"/>
        </w:trPr>
        <w:tc>
          <w:tcPr>
            <w:tcW w:w="1830" w:type="dxa"/>
          </w:tcPr>
          <w:p w14:paraId="1ECFF3F4" w14:textId="77777777" w:rsidR="00AA59D7" w:rsidRPr="005E350F" w:rsidRDefault="00AA59D7" w:rsidP="003B0BAB">
            <w:pPr>
              <w:ind w:left="312" w:hanging="312"/>
              <w:rPr>
                <w:sz w:val="20"/>
                <w:szCs w:val="20"/>
                <w:lang w:val="en-US"/>
              </w:rPr>
            </w:pPr>
          </w:p>
        </w:tc>
        <w:tc>
          <w:tcPr>
            <w:tcW w:w="582" w:type="dxa"/>
          </w:tcPr>
          <w:p w14:paraId="1ECFF3F5" w14:textId="77777777" w:rsidR="00AA59D7" w:rsidRPr="005E350F" w:rsidRDefault="00AA59D7" w:rsidP="003B0BAB">
            <w:pPr>
              <w:jc w:val="center"/>
              <w:rPr>
                <w:sz w:val="20"/>
                <w:szCs w:val="20"/>
                <w:lang w:val="en-US"/>
              </w:rPr>
            </w:pPr>
          </w:p>
        </w:tc>
        <w:tc>
          <w:tcPr>
            <w:tcW w:w="1130" w:type="dxa"/>
          </w:tcPr>
          <w:p w14:paraId="1ECFF3F6" w14:textId="77777777" w:rsidR="00AA59D7" w:rsidRPr="005E350F" w:rsidRDefault="00AA59D7" w:rsidP="003B0BAB">
            <w:pPr>
              <w:rPr>
                <w:sz w:val="20"/>
                <w:szCs w:val="20"/>
                <w:lang w:val="en-US"/>
              </w:rPr>
            </w:pPr>
            <w:r w:rsidRPr="005E350F">
              <w:rPr>
                <w:sz w:val="20"/>
                <w:szCs w:val="20"/>
                <w:lang w:val="en-US"/>
              </w:rPr>
              <w:t>Activity</w:t>
            </w:r>
          </w:p>
        </w:tc>
        <w:tc>
          <w:tcPr>
            <w:tcW w:w="1567" w:type="dxa"/>
          </w:tcPr>
          <w:p w14:paraId="1ECFF3F7" w14:textId="77777777" w:rsidR="00AA59D7" w:rsidRPr="005E350F" w:rsidRDefault="00AA59D7" w:rsidP="003B0BAB">
            <w:pPr>
              <w:ind w:left="39" w:hanging="142"/>
              <w:rPr>
                <w:sz w:val="20"/>
                <w:szCs w:val="20"/>
                <w:lang w:val="en-US"/>
              </w:rPr>
            </w:pPr>
            <w:r w:rsidRPr="005E350F">
              <w:rPr>
                <w:sz w:val="20"/>
                <w:szCs w:val="20"/>
                <w:lang w:val="en-US"/>
              </w:rPr>
              <w:t>Voice as coaching tool</w:t>
            </w:r>
          </w:p>
        </w:tc>
        <w:tc>
          <w:tcPr>
            <w:tcW w:w="2675" w:type="dxa"/>
          </w:tcPr>
          <w:p w14:paraId="1ECFF3F8" w14:textId="77777777" w:rsidR="00AA59D7" w:rsidRPr="005E350F" w:rsidRDefault="00AA59D7" w:rsidP="003B0BAB">
            <w:pPr>
              <w:ind w:left="180" w:hanging="180"/>
              <w:rPr>
                <w:sz w:val="20"/>
                <w:szCs w:val="20"/>
                <w:lang w:val="en-US"/>
              </w:rPr>
            </w:pPr>
            <w:r w:rsidRPr="005E350F">
              <w:rPr>
                <w:sz w:val="20"/>
                <w:szCs w:val="20"/>
                <w:lang w:val="en-US"/>
              </w:rPr>
              <w:t>Voice for desired coaching outcomes; voice use patterns</w:t>
            </w:r>
          </w:p>
        </w:tc>
        <w:tc>
          <w:tcPr>
            <w:tcW w:w="236" w:type="dxa"/>
          </w:tcPr>
          <w:p w14:paraId="1ECFF3F9" w14:textId="77777777" w:rsidR="00AA59D7" w:rsidRPr="005E350F" w:rsidRDefault="00AA59D7" w:rsidP="003B0BAB">
            <w:pPr>
              <w:jc w:val="center"/>
              <w:rPr>
                <w:lang w:val="en-US"/>
              </w:rPr>
            </w:pPr>
          </w:p>
        </w:tc>
        <w:tc>
          <w:tcPr>
            <w:tcW w:w="352" w:type="dxa"/>
          </w:tcPr>
          <w:p w14:paraId="1ECFF3FA" w14:textId="77777777" w:rsidR="00AA59D7" w:rsidRPr="005E350F" w:rsidRDefault="00AA59D7" w:rsidP="003B0BAB">
            <w:pPr>
              <w:jc w:val="center"/>
              <w:rPr>
                <w:sz w:val="20"/>
                <w:szCs w:val="20"/>
                <w:lang w:val="en-US"/>
              </w:rPr>
            </w:pPr>
          </w:p>
        </w:tc>
        <w:tc>
          <w:tcPr>
            <w:tcW w:w="567" w:type="dxa"/>
          </w:tcPr>
          <w:p w14:paraId="1ECFF3FB" w14:textId="77777777" w:rsidR="00AA59D7" w:rsidRPr="005E350F" w:rsidRDefault="00AA59D7" w:rsidP="003B0BAB">
            <w:pPr>
              <w:jc w:val="center"/>
              <w:rPr>
                <w:sz w:val="20"/>
                <w:szCs w:val="20"/>
                <w:lang w:val="en-US"/>
              </w:rPr>
            </w:pPr>
          </w:p>
        </w:tc>
        <w:tc>
          <w:tcPr>
            <w:tcW w:w="567" w:type="dxa"/>
          </w:tcPr>
          <w:p w14:paraId="1ECFF3FC" w14:textId="77777777" w:rsidR="00AA59D7" w:rsidRPr="005E350F" w:rsidRDefault="00AA59D7" w:rsidP="003B0BAB">
            <w:pPr>
              <w:jc w:val="center"/>
              <w:rPr>
                <w:sz w:val="20"/>
                <w:szCs w:val="20"/>
                <w:lang w:val="en-US"/>
              </w:rPr>
            </w:pPr>
          </w:p>
        </w:tc>
        <w:tc>
          <w:tcPr>
            <w:tcW w:w="283" w:type="dxa"/>
          </w:tcPr>
          <w:p w14:paraId="1ECFF3FD" w14:textId="77777777" w:rsidR="00AA59D7" w:rsidRPr="005E350F" w:rsidRDefault="00AA59D7" w:rsidP="003B0BAB">
            <w:pPr>
              <w:jc w:val="center"/>
              <w:rPr>
                <w:lang w:val="en-US"/>
              </w:rPr>
            </w:pPr>
          </w:p>
        </w:tc>
        <w:tc>
          <w:tcPr>
            <w:tcW w:w="2267" w:type="dxa"/>
          </w:tcPr>
          <w:p w14:paraId="1ECFF3FE" w14:textId="77777777" w:rsidR="00AA59D7" w:rsidRPr="005E350F" w:rsidRDefault="00AA59D7" w:rsidP="003B0BAB">
            <w:pPr>
              <w:ind w:left="178" w:hanging="142"/>
              <w:rPr>
                <w:sz w:val="20"/>
                <w:szCs w:val="20"/>
                <w:lang w:val="en-US"/>
              </w:rPr>
            </w:pPr>
          </w:p>
        </w:tc>
        <w:tc>
          <w:tcPr>
            <w:tcW w:w="2545" w:type="dxa"/>
          </w:tcPr>
          <w:p w14:paraId="1ECFF3FF" w14:textId="77777777" w:rsidR="00AA59D7" w:rsidRPr="005E350F" w:rsidRDefault="00AA59D7" w:rsidP="003B0BAB">
            <w:pPr>
              <w:ind w:left="166" w:hanging="142"/>
              <w:rPr>
                <w:sz w:val="20"/>
                <w:szCs w:val="20"/>
                <w:lang w:val="en-US"/>
              </w:rPr>
            </w:pPr>
          </w:p>
        </w:tc>
      </w:tr>
      <w:tr w:rsidR="00AA59D7" w:rsidRPr="005E350F" w14:paraId="1ECFF40D" w14:textId="77777777" w:rsidTr="003B0BAB">
        <w:trPr>
          <w:gridAfter w:val="1"/>
          <w:wAfter w:w="343" w:type="dxa"/>
          <w:trHeight w:val="253"/>
        </w:trPr>
        <w:tc>
          <w:tcPr>
            <w:tcW w:w="1830" w:type="dxa"/>
          </w:tcPr>
          <w:p w14:paraId="1ECFF401" w14:textId="77777777" w:rsidR="00AA59D7" w:rsidRPr="005E350F" w:rsidRDefault="00AA59D7" w:rsidP="003B0BAB">
            <w:pPr>
              <w:ind w:left="312" w:hanging="312"/>
              <w:rPr>
                <w:sz w:val="20"/>
                <w:szCs w:val="20"/>
                <w:lang w:val="en-US"/>
              </w:rPr>
            </w:pPr>
          </w:p>
        </w:tc>
        <w:tc>
          <w:tcPr>
            <w:tcW w:w="582" w:type="dxa"/>
          </w:tcPr>
          <w:p w14:paraId="1ECFF402" w14:textId="77777777" w:rsidR="00AA59D7" w:rsidRPr="005E350F" w:rsidRDefault="00AA59D7" w:rsidP="003B0BAB">
            <w:pPr>
              <w:jc w:val="center"/>
              <w:rPr>
                <w:sz w:val="20"/>
                <w:szCs w:val="20"/>
                <w:lang w:val="en-US"/>
              </w:rPr>
            </w:pPr>
          </w:p>
        </w:tc>
        <w:tc>
          <w:tcPr>
            <w:tcW w:w="1130" w:type="dxa"/>
          </w:tcPr>
          <w:p w14:paraId="1ECFF403" w14:textId="77777777" w:rsidR="00AA59D7" w:rsidRPr="005E350F" w:rsidRDefault="00AA59D7" w:rsidP="003B0BAB">
            <w:pPr>
              <w:rPr>
                <w:sz w:val="20"/>
                <w:szCs w:val="20"/>
                <w:lang w:val="en-US"/>
              </w:rPr>
            </w:pPr>
          </w:p>
        </w:tc>
        <w:tc>
          <w:tcPr>
            <w:tcW w:w="1567" w:type="dxa"/>
          </w:tcPr>
          <w:p w14:paraId="1ECFF404" w14:textId="77777777" w:rsidR="00AA59D7" w:rsidRPr="005E350F" w:rsidRDefault="00AA59D7" w:rsidP="003B0BAB">
            <w:pPr>
              <w:ind w:left="39" w:hanging="142"/>
              <w:rPr>
                <w:sz w:val="20"/>
                <w:szCs w:val="20"/>
                <w:lang w:val="en-US"/>
              </w:rPr>
            </w:pPr>
            <w:r w:rsidRPr="005E350F">
              <w:rPr>
                <w:sz w:val="20"/>
                <w:szCs w:val="20"/>
                <w:lang w:val="en-US"/>
              </w:rPr>
              <w:t>Vocal task demands</w:t>
            </w:r>
          </w:p>
        </w:tc>
        <w:tc>
          <w:tcPr>
            <w:tcW w:w="2675" w:type="dxa"/>
          </w:tcPr>
          <w:p w14:paraId="1ECFF405" w14:textId="77777777" w:rsidR="00AA59D7" w:rsidRPr="005E350F" w:rsidRDefault="00AA59D7" w:rsidP="003B0BAB">
            <w:pPr>
              <w:ind w:left="180" w:hanging="180"/>
              <w:rPr>
                <w:sz w:val="20"/>
                <w:szCs w:val="20"/>
                <w:lang w:val="en-US"/>
              </w:rPr>
            </w:pPr>
            <w:r w:rsidRPr="005E350F">
              <w:rPr>
                <w:sz w:val="20"/>
                <w:szCs w:val="20"/>
                <w:lang w:val="en-US"/>
              </w:rPr>
              <w:t>Coaching at training; coaching at games; broader vocally reliant coaching tasks</w:t>
            </w:r>
          </w:p>
        </w:tc>
        <w:tc>
          <w:tcPr>
            <w:tcW w:w="236" w:type="dxa"/>
          </w:tcPr>
          <w:p w14:paraId="1ECFF406" w14:textId="77777777" w:rsidR="00AA59D7" w:rsidRPr="005E350F" w:rsidRDefault="00AA59D7" w:rsidP="003B0BAB">
            <w:pPr>
              <w:jc w:val="center"/>
              <w:rPr>
                <w:lang w:val="en-US"/>
              </w:rPr>
            </w:pPr>
          </w:p>
        </w:tc>
        <w:tc>
          <w:tcPr>
            <w:tcW w:w="352" w:type="dxa"/>
          </w:tcPr>
          <w:p w14:paraId="1ECFF407" w14:textId="77777777" w:rsidR="00AA59D7" w:rsidRPr="005E350F" w:rsidRDefault="00AA59D7" w:rsidP="003B0BAB">
            <w:pPr>
              <w:jc w:val="center"/>
              <w:rPr>
                <w:sz w:val="20"/>
                <w:szCs w:val="20"/>
                <w:lang w:val="en-US"/>
              </w:rPr>
            </w:pPr>
          </w:p>
        </w:tc>
        <w:tc>
          <w:tcPr>
            <w:tcW w:w="567" w:type="dxa"/>
          </w:tcPr>
          <w:p w14:paraId="1ECFF408" w14:textId="77777777" w:rsidR="00AA59D7" w:rsidRPr="005E350F" w:rsidRDefault="00AA59D7" w:rsidP="003B0BAB">
            <w:pPr>
              <w:jc w:val="center"/>
              <w:rPr>
                <w:sz w:val="20"/>
                <w:szCs w:val="20"/>
                <w:lang w:val="en-US"/>
              </w:rPr>
            </w:pPr>
          </w:p>
        </w:tc>
        <w:tc>
          <w:tcPr>
            <w:tcW w:w="567" w:type="dxa"/>
          </w:tcPr>
          <w:p w14:paraId="1ECFF409" w14:textId="77777777" w:rsidR="00AA59D7" w:rsidRPr="005E350F" w:rsidRDefault="00AA59D7" w:rsidP="003B0BAB">
            <w:pPr>
              <w:jc w:val="center"/>
              <w:rPr>
                <w:sz w:val="20"/>
                <w:szCs w:val="20"/>
                <w:lang w:val="en-US"/>
              </w:rPr>
            </w:pPr>
          </w:p>
        </w:tc>
        <w:tc>
          <w:tcPr>
            <w:tcW w:w="283" w:type="dxa"/>
          </w:tcPr>
          <w:p w14:paraId="1ECFF40A" w14:textId="77777777" w:rsidR="00AA59D7" w:rsidRPr="005E350F" w:rsidRDefault="00AA59D7" w:rsidP="003B0BAB">
            <w:pPr>
              <w:jc w:val="center"/>
              <w:rPr>
                <w:lang w:val="en-US"/>
              </w:rPr>
            </w:pPr>
          </w:p>
        </w:tc>
        <w:tc>
          <w:tcPr>
            <w:tcW w:w="2267" w:type="dxa"/>
          </w:tcPr>
          <w:p w14:paraId="1ECFF40B" w14:textId="212529D7" w:rsidR="00AA59D7" w:rsidRPr="005E350F" w:rsidRDefault="00AA59D7" w:rsidP="003B0BAB">
            <w:pPr>
              <w:ind w:left="178" w:hanging="142"/>
              <w:rPr>
                <w:sz w:val="20"/>
                <w:szCs w:val="20"/>
                <w:lang w:val="en-US"/>
              </w:rPr>
            </w:pPr>
            <w:r w:rsidRPr="005E350F">
              <w:rPr>
                <w:sz w:val="20"/>
                <w:szCs w:val="20"/>
                <w:lang w:val="en-US"/>
              </w:rPr>
              <w:t>Silent warmups undertaken in tandem with players’ warmups</w:t>
            </w:r>
            <w:r>
              <w:rPr>
                <w:sz w:val="20"/>
                <w:szCs w:val="20"/>
                <w:lang w:val="en-US"/>
              </w:rPr>
              <w:t>.</w:t>
            </w:r>
          </w:p>
        </w:tc>
        <w:tc>
          <w:tcPr>
            <w:tcW w:w="2545" w:type="dxa"/>
          </w:tcPr>
          <w:p w14:paraId="1ECFF40C" w14:textId="29C2E557" w:rsidR="00AA59D7" w:rsidRPr="005E350F" w:rsidRDefault="00AA59D7" w:rsidP="003B0BAB">
            <w:pPr>
              <w:ind w:left="166" w:hanging="142"/>
              <w:rPr>
                <w:sz w:val="20"/>
                <w:szCs w:val="20"/>
                <w:lang w:val="en-US"/>
              </w:rPr>
            </w:pPr>
            <w:r w:rsidRPr="005E350F">
              <w:rPr>
                <w:sz w:val="20"/>
                <w:szCs w:val="20"/>
                <w:lang w:val="en-US"/>
              </w:rPr>
              <w:t>Vocally reliant warmups too conspicuous around others; broader ongoing tasks</w:t>
            </w:r>
            <w:r>
              <w:rPr>
                <w:sz w:val="20"/>
                <w:szCs w:val="20"/>
                <w:lang w:val="en-US"/>
              </w:rPr>
              <w:t>.</w:t>
            </w:r>
          </w:p>
        </w:tc>
      </w:tr>
      <w:tr w:rsidR="00AA59D7" w:rsidRPr="005E350F" w14:paraId="1ECFF41A" w14:textId="77777777" w:rsidTr="003B0BAB">
        <w:trPr>
          <w:gridAfter w:val="1"/>
          <w:wAfter w:w="343" w:type="dxa"/>
          <w:trHeight w:val="253"/>
        </w:trPr>
        <w:tc>
          <w:tcPr>
            <w:tcW w:w="1830" w:type="dxa"/>
          </w:tcPr>
          <w:p w14:paraId="1ECFF40E" w14:textId="77777777" w:rsidR="00AA59D7" w:rsidRPr="005E350F" w:rsidRDefault="00AA59D7" w:rsidP="003B0BAB">
            <w:pPr>
              <w:ind w:left="312" w:hanging="312"/>
              <w:rPr>
                <w:sz w:val="20"/>
                <w:szCs w:val="20"/>
                <w:lang w:val="en-US"/>
              </w:rPr>
            </w:pPr>
          </w:p>
        </w:tc>
        <w:tc>
          <w:tcPr>
            <w:tcW w:w="582" w:type="dxa"/>
          </w:tcPr>
          <w:p w14:paraId="1ECFF40F" w14:textId="77777777" w:rsidR="00AA59D7" w:rsidRPr="005E350F" w:rsidRDefault="00AA59D7" w:rsidP="003B0BAB">
            <w:pPr>
              <w:jc w:val="center"/>
              <w:rPr>
                <w:sz w:val="20"/>
                <w:szCs w:val="20"/>
                <w:lang w:val="en-US"/>
              </w:rPr>
            </w:pPr>
          </w:p>
        </w:tc>
        <w:tc>
          <w:tcPr>
            <w:tcW w:w="1130" w:type="dxa"/>
          </w:tcPr>
          <w:p w14:paraId="1ECFF410" w14:textId="77777777" w:rsidR="00AA59D7" w:rsidRPr="005E350F" w:rsidRDefault="00AA59D7" w:rsidP="003B0BAB">
            <w:pPr>
              <w:rPr>
                <w:sz w:val="20"/>
                <w:szCs w:val="20"/>
                <w:lang w:val="en-US"/>
              </w:rPr>
            </w:pPr>
            <w:r w:rsidRPr="005E350F">
              <w:rPr>
                <w:sz w:val="20"/>
                <w:szCs w:val="20"/>
                <w:lang w:val="en-US"/>
              </w:rPr>
              <w:t>Club</w:t>
            </w:r>
          </w:p>
        </w:tc>
        <w:tc>
          <w:tcPr>
            <w:tcW w:w="1567" w:type="dxa"/>
          </w:tcPr>
          <w:p w14:paraId="1ECFF411" w14:textId="77777777" w:rsidR="00AA59D7" w:rsidRPr="005E350F" w:rsidRDefault="00AA59D7" w:rsidP="003B0BAB">
            <w:pPr>
              <w:ind w:left="39" w:hanging="142"/>
              <w:rPr>
                <w:sz w:val="20"/>
                <w:szCs w:val="20"/>
                <w:lang w:val="en-US"/>
              </w:rPr>
            </w:pPr>
            <w:r w:rsidRPr="005E350F">
              <w:rPr>
                <w:sz w:val="20"/>
                <w:szCs w:val="20"/>
                <w:lang w:val="en-US"/>
              </w:rPr>
              <w:t>Club-facilitated resource access</w:t>
            </w:r>
          </w:p>
        </w:tc>
        <w:tc>
          <w:tcPr>
            <w:tcW w:w="2675" w:type="dxa"/>
          </w:tcPr>
          <w:p w14:paraId="1ECFF412" w14:textId="77777777" w:rsidR="00AA59D7" w:rsidRPr="005E350F" w:rsidRDefault="00AA59D7" w:rsidP="003B0BAB">
            <w:pPr>
              <w:ind w:left="180" w:hanging="180"/>
              <w:rPr>
                <w:sz w:val="20"/>
                <w:szCs w:val="20"/>
                <w:lang w:val="en-US"/>
              </w:rPr>
            </w:pPr>
            <w:r w:rsidRPr="005E350F">
              <w:rPr>
                <w:sz w:val="20"/>
                <w:szCs w:val="20"/>
                <w:lang w:val="en-US"/>
              </w:rPr>
              <w:t>Resource access for team activities</w:t>
            </w:r>
          </w:p>
        </w:tc>
        <w:tc>
          <w:tcPr>
            <w:tcW w:w="236" w:type="dxa"/>
          </w:tcPr>
          <w:p w14:paraId="1ECFF413" w14:textId="77777777" w:rsidR="00AA59D7" w:rsidRPr="005E350F" w:rsidRDefault="00AA59D7" w:rsidP="003B0BAB">
            <w:pPr>
              <w:jc w:val="center"/>
              <w:rPr>
                <w:lang w:val="en-US"/>
              </w:rPr>
            </w:pPr>
          </w:p>
        </w:tc>
        <w:tc>
          <w:tcPr>
            <w:tcW w:w="352" w:type="dxa"/>
          </w:tcPr>
          <w:p w14:paraId="1ECFF414" w14:textId="77777777" w:rsidR="00AA59D7" w:rsidRPr="005E350F" w:rsidRDefault="00AA59D7" w:rsidP="003B0BAB">
            <w:pPr>
              <w:jc w:val="center"/>
              <w:rPr>
                <w:sz w:val="20"/>
                <w:szCs w:val="20"/>
                <w:lang w:val="en-US"/>
              </w:rPr>
            </w:pPr>
          </w:p>
        </w:tc>
        <w:tc>
          <w:tcPr>
            <w:tcW w:w="567" w:type="dxa"/>
          </w:tcPr>
          <w:p w14:paraId="1ECFF415" w14:textId="77777777" w:rsidR="00AA59D7" w:rsidRPr="005E350F" w:rsidRDefault="00AA59D7" w:rsidP="003B0BAB">
            <w:pPr>
              <w:jc w:val="center"/>
              <w:rPr>
                <w:sz w:val="20"/>
                <w:szCs w:val="20"/>
                <w:lang w:val="en-US"/>
              </w:rPr>
            </w:pPr>
          </w:p>
        </w:tc>
        <w:tc>
          <w:tcPr>
            <w:tcW w:w="567" w:type="dxa"/>
          </w:tcPr>
          <w:p w14:paraId="1ECFF416" w14:textId="77777777" w:rsidR="00AA59D7" w:rsidRPr="005E350F" w:rsidRDefault="00AA59D7" w:rsidP="003B0BAB">
            <w:pPr>
              <w:jc w:val="center"/>
              <w:rPr>
                <w:sz w:val="20"/>
                <w:szCs w:val="20"/>
                <w:lang w:val="en-US"/>
              </w:rPr>
            </w:pPr>
          </w:p>
        </w:tc>
        <w:tc>
          <w:tcPr>
            <w:tcW w:w="283" w:type="dxa"/>
          </w:tcPr>
          <w:p w14:paraId="1ECFF417" w14:textId="77777777" w:rsidR="00AA59D7" w:rsidRPr="005E350F" w:rsidRDefault="00AA59D7" w:rsidP="003B0BAB">
            <w:pPr>
              <w:jc w:val="center"/>
              <w:rPr>
                <w:lang w:val="en-US"/>
              </w:rPr>
            </w:pPr>
          </w:p>
        </w:tc>
        <w:tc>
          <w:tcPr>
            <w:tcW w:w="2267" w:type="dxa"/>
          </w:tcPr>
          <w:p w14:paraId="1ECFF418" w14:textId="77777777" w:rsidR="00AA59D7" w:rsidRPr="005E350F" w:rsidRDefault="00AA59D7" w:rsidP="003B0BAB">
            <w:pPr>
              <w:ind w:left="178" w:hanging="142"/>
              <w:rPr>
                <w:sz w:val="20"/>
                <w:szCs w:val="20"/>
                <w:lang w:val="en-US"/>
              </w:rPr>
            </w:pPr>
            <w:r w:rsidRPr="005E350F">
              <w:rPr>
                <w:sz w:val="20"/>
                <w:szCs w:val="20"/>
                <w:lang w:val="en-US"/>
              </w:rPr>
              <w:t>Coaches with offices used them to warmup</w:t>
            </w:r>
          </w:p>
        </w:tc>
        <w:tc>
          <w:tcPr>
            <w:tcW w:w="2545" w:type="dxa"/>
          </w:tcPr>
          <w:p w14:paraId="1ECFF419" w14:textId="77777777" w:rsidR="00AA59D7" w:rsidRPr="005E350F" w:rsidRDefault="00AA59D7" w:rsidP="003B0BAB">
            <w:pPr>
              <w:ind w:left="166" w:hanging="142"/>
              <w:rPr>
                <w:sz w:val="20"/>
                <w:szCs w:val="20"/>
                <w:lang w:val="en-US"/>
              </w:rPr>
            </w:pPr>
            <w:r w:rsidRPr="005E350F">
              <w:rPr>
                <w:sz w:val="20"/>
                <w:szCs w:val="20"/>
                <w:lang w:val="en-US"/>
              </w:rPr>
              <w:t>Desired perceptions of others</w:t>
            </w:r>
            <w:r>
              <w:rPr>
                <w:sz w:val="20"/>
                <w:szCs w:val="20"/>
                <w:lang w:val="en-US"/>
              </w:rPr>
              <w:t xml:space="preserve"> prevented coaches undertaking warmups.</w:t>
            </w:r>
          </w:p>
        </w:tc>
      </w:tr>
      <w:tr w:rsidR="00AA59D7" w:rsidRPr="005E350F" w14:paraId="1ECFF427" w14:textId="77777777" w:rsidTr="003B0BAB">
        <w:trPr>
          <w:gridAfter w:val="1"/>
          <w:wAfter w:w="343" w:type="dxa"/>
          <w:trHeight w:val="253"/>
        </w:trPr>
        <w:tc>
          <w:tcPr>
            <w:tcW w:w="1830" w:type="dxa"/>
          </w:tcPr>
          <w:p w14:paraId="1ECFF41B" w14:textId="77777777" w:rsidR="00AA59D7" w:rsidRPr="005E350F" w:rsidRDefault="00AA59D7" w:rsidP="003B0BAB">
            <w:pPr>
              <w:ind w:left="312" w:hanging="312"/>
              <w:rPr>
                <w:sz w:val="20"/>
                <w:szCs w:val="20"/>
                <w:lang w:val="en-US"/>
              </w:rPr>
            </w:pPr>
            <w:r w:rsidRPr="005E350F">
              <w:rPr>
                <w:sz w:val="20"/>
                <w:szCs w:val="20"/>
                <w:lang w:val="en-US"/>
              </w:rPr>
              <w:t>5. Planning meetings</w:t>
            </w:r>
          </w:p>
        </w:tc>
        <w:tc>
          <w:tcPr>
            <w:tcW w:w="582" w:type="dxa"/>
          </w:tcPr>
          <w:p w14:paraId="1ECFF41C" w14:textId="77777777" w:rsidR="00AA59D7" w:rsidRPr="005E350F" w:rsidRDefault="00AA59D7" w:rsidP="003B0BAB">
            <w:pPr>
              <w:jc w:val="center"/>
              <w:rPr>
                <w:sz w:val="20"/>
                <w:szCs w:val="20"/>
                <w:lang w:val="en-US"/>
              </w:rPr>
            </w:pPr>
            <w:r w:rsidRPr="005E350F">
              <w:rPr>
                <w:sz w:val="20"/>
                <w:szCs w:val="20"/>
                <w:lang w:val="en-US"/>
              </w:rPr>
              <w:t>1</w:t>
            </w:r>
          </w:p>
        </w:tc>
        <w:tc>
          <w:tcPr>
            <w:tcW w:w="1130" w:type="dxa"/>
          </w:tcPr>
          <w:p w14:paraId="1ECFF41D" w14:textId="77777777" w:rsidR="00AA59D7" w:rsidRPr="005E350F" w:rsidRDefault="00AA59D7" w:rsidP="003B0BAB">
            <w:pPr>
              <w:rPr>
                <w:sz w:val="20"/>
                <w:szCs w:val="20"/>
                <w:lang w:val="en-US"/>
              </w:rPr>
            </w:pPr>
            <w:r w:rsidRPr="005E350F">
              <w:rPr>
                <w:sz w:val="20"/>
                <w:szCs w:val="20"/>
                <w:lang w:val="en-US"/>
              </w:rPr>
              <w:t>Personal</w:t>
            </w:r>
          </w:p>
        </w:tc>
        <w:tc>
          <w:tcPr>
            <w:tcW w:w="1567" w:type="dxa"/>
          </w:tcPr>
          <w:p w14:paraId="1ECFF41E" w14:textId="77777777" w:rsidR="00AA59D7" w:rsidRPr="005E350F" w:rsidRDefault="00AA59D7" w:rsidP="003B0BAB">
            <w:pPr>
              <w:ind w:left="39" w:hanging="142"/>
              <w:rPr>
                <w:sz w:val="20"/>
                <w:szCs w:val="20"/>
                <w:lang w:val="en-US"/>
              </w:rPr>
            </w:pPr>
            <w:r w:rsidRPr="005E350F">
              <w:rPr>
                <w:sz w:val="20"/>
                <w:szCs w:val="20"/>
                <w:lang w:val="en-US"/>
              </w:rPr>
              <w:t>Health and wellbeing</w:t>
            </w:r>
          </w:p>
        </w:tc>
        <w:tc>
          <w:tcPr>
            <w:tcW w:w="2675" w:type="dxa"/>
          </w:tcPr>
          <w:p w14:paraId="1ECFF41F" w14:textId="77777777" w:rsidR="00AA59D7" w:rsidRPr="005E350F" w:rsidRDefault="00AA59D7" w:rsidP="003B0BAB">
            <w:pPr>
              <w:ind w:left="180" w:hanging="180"/>
              <w:rPr>
                <w:sz w:val="20"/>
                <w:szCs w:val="20"/>
                <w:lang w:val="en-US"/>
              </w:rPr>
            </w:pPr>
            <w:r w:rsidRPr="005E350F">
              <w:rPr>
                <w:sz w:val="20"/>
                <w:szCs w:val="20"/>
                <w:lang w:val="en-US"/>
              </w:rPr>
              <w:t>Coaching-life interface</w:t>
            </w:r>
          </w:p>
        </w:tc>
        <w:tc>
          <w:tcPr>
            <w:tcW w:w="236" w:type="dxa"/>
          </w:tcPr>
          <w:p w14:paraId="1ECFF420" w14:textId="77777777" w:rsidR="00AA59D7" w:rsidRPr="005E350F" w:rsidRDefault="00AA59D7" w:rsidP="003B0BAB">
            <w:pPr>
              <w:jc w:val="center"/>
              <w:rPr>
                <w:lang w:val="en-US"/>
              </w:rPr>
            </w:pPr>
          </w:p>
        </w:tc>
        <w:tc>
          <w:tcPr>
            <w:tcW w:w="352" w:type="dxa"/>
          </w:tcPr>
          <w:p w14:paraId="1ECFF421" w14:textId="77777777" w:rsidR="00AA59D7" w:rsidRPr="005E350F" w:rsidRDefault="00AA59D7" w:rsidP="003B0BAB">
            <w:pPr>
              <w:jc w:val="center"/>
              <w:rPr>
                <w:sz w:val="20"/>
                <w:szCs w:val="20"/>
                <w:lang w:val="en-US"/>
              </w:rPr>
            </w:pPr>
            <w:r w:rsidRPr="005E350F">
              <w:rPr>
                <w:sz w:val="20"/>
                <w:szCs w:val="20"/>
                <w:lang w:val="en-US"/>
              </w:rPr>
              <w:t>0</w:t>
            </w:r>
          </w:p>
        </w:tc>
        <w:tc>
          <w:tcPr>
            <w:tcW w:w="567" w:type="dxa"/>
          </w:tcPr>
          <w:p w14:paraId="1ECFF422" w14:textId="77777777" w:rsidR="00AA59D7" w:rsidRPr="005E350F" w:rsidRDefault="00AA59D7" w:rsidP="003B0BAB">
            <w:pPr>
              <w:jc w:val="center"/>
              <w:rPr>
                <w:sz w:val="20"/>
                <w:szCs w:val="20"/>
                <w:lang w:val="en-US"/>
              </w:rPr>
            </w:pPr>
            <w:r w:rsidRPr="005E350F">
              <w:rPr>
                <w:sz w:val="20"/>
                <w:szCs w:val="20"/>
                <w:lang w:val="en-US"/>
              </w:rPr>
              <w:t>1</w:t>
            </w:r>
          </w:p>
        </w:tc>
        <w:tc>
          <w:tcPr>
            <w:tcW w:w="567" w:type="dxa"/>
          </w:tcPr>
          <w:p w14:paraId="1ECFF423" w14:textId="77777777" w:rsidR="00AA59D7" w:rsidRPr="005E350F" w:rsidRDefault="00AA59D7" w:rsidP="003B0BAB">
            <w:pPr>
              <w:jc w:val="center"/>
              <w:rPr>
                <w:sz w:val="20"/>
                <w:szCs w:val="20"/>
                <w:lang w:val="en-US"/>
              </w:rPr>
            </w:pPr>
            <w:r w:rsidRPr="005E350F">
              <w:rPr>
                <w:sz w:val="20"/>
                <w:szCs w:val="20"/>
                <w:lang w:val="en-US"/>
              </w:rPr>
              <w:t>0</w:t>
            </w:r>
          </w:p>
        </w:tc>
        <w:tc>
          <w:tcPr>
            <w:tcW w:w="283" w:type="dxa"/>
          </w:tcPr>
          <w:p w14:paraId="1ECFF424" w14:textId="77777777" w:rsidR="00AA59D7" w:rsidRPr="005E350F" w:rsidRDefault="00AA59D7" w:rsidP="003B0BAB">
            <w:pPr>
              <w:jc w:val="center"/>
              <w:rPr>
                <w:lang w:val="en-US"/>
              </w:rPr>
            </w:pPr>
          </w:p>
        </w:tc>
        <w:tc>
          <w:tcPr>
            <w:tcW w:w="2267" w:type="dxa"/>
          </w:tcPr>
          <w:p w14:paraId="1ECFF425" w14:textId="336ACB28" w:rsidR="00AA59D7" w:rsidRPr="005E350F" w:rsidRDefault="00AA59D7" w:rsidP="003B0BAB">
            <w:pPr>
              <w:ind w:left="178" w:hanging="142"/>
              <w:rPr>
                <w:sz w:val="20"/>
                <w:szCs w:val="20"/>
                <w:lang w:val="en-US"/>
              </w:rPr>
            </w:pPr>
            <w:r w:rsidRPr="005E350F">
              <w:rPr>
                <w:sz w:val="20"/>
                <w:szCs w:val="20"/>
                <w:lang w:val="en-US"/>
              </w:rPr>
              <w:t>Boundary around task planning</w:t>
            </w:r>
            <w:r>
              <w:rPr>
                <w:sz w:val="20"/>
                <w:szCs w:val="20"/>
                <w:lang w:val="en-US"/>
              </w:rPr>
              <w:t>.</w:t>
            </w:r>
          </w:p>
        </w:tc>
        <w:tc>
          <w:tcPr>
            <w:tcW w:w="2545" w:type="dxa"/>
          </w:tcPr>
          <w:p w14:paraId="1ECFF426" w14:textId="77777777" w:rsidR="00AA59D7" w:rsidRPr="005E350F" w:rsidRDefault="00AA59D7" w:rsidP="003B0BAB">
            <w:pPr>
              <w:ind w:left="166" w:hanging="142"/>
              <w:rPr>
                <w:sz w:val="20"/>
                <w:szCs w:val="20"/>
                <w:lang w:val="en-US"/>
              </w:rPr>
            </w:pPr>
          </w:p>
        </w:tc>
      </w:tr>
      <w:tr w:rsidR="00AA59D7" w:rsidRPr="005E350F" w14:paraId="1ECFF434" w14:textId="77777777" w:rsidTr="003B0BAB">
        <w:trPr>
          <w:gridAfter w:val="1"/>
          <w:wAfter w:w="343" w:type="dxa"/>
          <w:trHeight w:val="253"/>
        </w:trPr>
        <w:tc>
          <w:tcPr>
            <w:tcW w:w="1830" w:type="dxa"/>
          </w:tcPr>
          <w:p w14:paraId="1ECFF428" w14:textId="77777777" w:rsidR="00AA59D7" w:rsidRPr="005E350F" w:rsidRDefault="00AA59D7" w:rsidP="003B0BAB">
            <w:pPr>
              <w:ind w:left="312" w:hanging="312"/>
              <w:rPr>
                <w:sz w:val="20"/>
                <w:szCs w:val="20"/>
                <w:lang w:val="en-US"/>
              </w:rPr>
            </w:pPr>
          </w:p>
        </w:tc>
        <w:tc>
          <w:tcPr>
            <w:tcW w:w="582" w:type="dxa"/>
          </w:tcPr>
          <w:p w14:paraId="1ECFF429" w14:textId="77777777" w:rsidR="00AA59D7" w:rsidRPr="005E350F" w:rsidRDefault="00AA59D7" w:rsidP="003B0BAB">
            <w:pPr>
              <w:jc w:val="center"/>
              <w:rPr>
                <w:sz w:val="20"/>
                <w:szCs w:val="20"/>
                <w:lang w:val="en-US"/>
              </w:rPr>
            </w:pPr>
          </w:p>
        </w:tc>
        <w:tc>
          <w:tcPr>
            <w:tcW w:w="1130" w:type="dxa"/>
          </w:tcPr>
          <w:p w14:paraId="1ECFF42A" w14:textId="77777777" w:rsidR="00AA59D7" w:rsidRPr="005E350F" w:rsidRDefault="00AA59D7" w:rsidP="003B0BAB">
            <w:pPr>
              <w:rPr>
                <w:sz w:val="20"/>
                <w:szCs w:val="20"/>
                <w:lang w:val="en-US"/>
              </w:rPr>
            </w:pPr>
            <w:r w:rsidRPr="005E350F">
              <w:rPr>
                <w:sz w:val="20"/>
                <w:szCs w:val="20"/>
                <w:lang w:val="en-US"/>
              </w:rPr>
              <w:t>Activity</w:t>
            </w:r>
          </w:p>
        </w:tc>
        <w:tc>
          <w:tcPr>
            <w:tcW w:w="1567" w:type="dxa"/>
          </w:tcPr>
          <w:p w14:paraId="1ECFF42B" w14:textId="77777777" w:rsidR="00AA59D7" w:rsidRPr="005E350F" w:rsidRDefault="00AA59D7" w:rsidP="003B0BAB">
            <w:pPr>
              <w:ind w:left="39" w:hanging="142"/>
              <w:rPr>
                <w:sz w:val="20"/>
                <w:szCs w:val="20"/>
                <w:lang w:val="en-US"/>
              </w:rPr>
            </w:pPr>
            <w:r w:rsidRPr="005E350F">
              <w:rPr>
                <w:sz w:val="20"/>
                <w:szCs w:val="20"/>
                <w:lang w:val="en-US"/>
              </w:rPr>
              <w:t>Vocal task demands</w:t>
            </w:r>
          </w:p>
        </w:tc>
        <w:tc>
          <w:tcPr>
            <w:tcW w:w="2675" w:type="dxa"/>
          </w:tcPr>
          <w:p w14:paraId="1ECFF42C" w14:textId="77777777" w:rsidR="00AA59D7" w:rsidRPr="005E350F" w:rsidRDefault="00AA59D7" w:rsidP="003B0BAB">
            <w:pPr>
              <w:ind w:left="180" w:hanging="180"/>
              <w:rPr>
                <w:sz w:val="20"/>
                <w:szCs w:val="20"/>
                <w:lang w:val="en-US"/>
              </w:rPr>
            </w:pPr>
            <w:r w:rsidRPr="005E350F">
              <w:rPr>
                <w:sz w:val="20"/>
                <w:szCs w:val="20"/>
                <w:lang w:val="en-US"/>
              </w:rPr>
              <w:t>Coaching at training; coaching at games</w:t>
            </w:r>
          </w:p>
        </w:tc>
        <w:tc>
          <w:tcPr>
            <w:tcW w:w="236" w:type="dxa"/>
          </w:tcPr>
          <w:p w14:paraId="1ECFF42D" w14:textId="77777777" w:rsidR="00AA59D7" w:rsidRPr="005E350F" w:rsidRDefault="00AA59D7" w:rsidP="003B0BAB">
            <w:pPr>
              <w:jc w:val="center"/>
              <w:rPr>
                <w:lang w:val="en-US"/>
              </w:rPr>
            </w:pPr>
          </w:p>
        </w:tc>
        <w:tc>
          <w:tcPr>
            <w:tcW w:w="352" w:type="dxa"/>
          </w:tcPr>
          <w:p w14:paraId="1ECFF42E" w14:textId="77777777" w:rsidR="00AA59D7" w:rsidRPr="005E350F" w:rsidRDefault="00AA59D7" w:rsidP="003B0BAB">
            <w:pPr>
              <w:jc w:val="center"/>
              <w:rPr>
                <w:sz w:val="20"/>
                <w:szCs w:val="20"/>
                <w:lang w:val="en-US"/>
              </w:rPr>
            </w:pPr>
          </w:p>
        </w:tc>
        <w:tc>
          <w:tcPr>
            <w:tcW w:w="567" w:type="dxa"/>
          </w:tcPr>
          <w:p w14:paraId="1ECFF42F" w14:textId="77777777" w:rsidR="00AA59D7" w:rsidRPr="005E350F" w:rsidRDefault="00AA59D7" w:rsidP="003B0BAB">
            <w:pPr>
              <w:jc w:val="center"/>
              <w:rPr>
                <w:sz w:val="20"/>
                <w:szCs w:val="20"/>
                <w:lang w:val="en-US"/>
              </w:rPr>
            </w:pPr>
          </w:p>
        </w:tc>
        <w:tc>
          <w:tcPr>
            <w:tcW w:w="567" w:type="dxa"/>
          </w:tcPr>
          <w:p w14:paraId="1ECFF430" w14:textId="77777777" w:rsidR="00AA59D7" w:rsidRPr="005E350F" w:rsidRDefault="00AA59D7" w:rsidP="003B0BAB">
            <w:pPr>
              <w:jc w:val="center"/>
              <w:rPr>
                <w:sz w:val="20"/>
                <w:szCs w:val="20"/>
                <w:lang w:val="en-US"/>
              </w:rPr>
            </w:pPr>
          </w:p>
        </w:tc>
        <w:tc>
          <w:tcPr>
            <w:tcW w:w="283" w:type="dxa"/>
          </w:tcPr>
          <w:p w14:paraId="1ECFF431" w14:textId="77777777" w:rsidR="00AA59D7" w:rsidRPr="005E350F" w:rsidRDefault="00AA59D7" w:rsidP="003B0BAB">
            <w:pPr>
              <w:jc w:val="center"/>
              <w:rPr>
                <w:lang w:val="en-US"/>
              </w:rPr>
            </w:pPr>
          </w:p>
        </w:tc>
        <w:tc>
          <w:tcPr>
            <w:tcW w:w="2267" w:type="dxa"/>
          </w:tcPr>
          <w:p w14:paraId="1ECFF432" w14:textId="77777777" w:rsidR="00AA59D7" w:rsidRPr="005E350F" w:rsidRDefault="00AA59D7" w:rsidP="003B0BAB">
            <w:pPr>
              <w:ind w:left="178" w:hanging="142"/>
              <w:rPr>
                <w:sz w:val="20"/>
                <w:szCs w:val="20"/>
                <w:lang w:val="en-US"/>
              </w:rPr>
            </w:pPr>
            <w:r w:rsidRPr="005E350F">
              <w:rPr>
                <w:sz w:val="20"/>
                <w:szCs w:val="20"/>
                <w:lang w:val="en-US"/>
              </w:rPr>
              <w:t>Reduced workload by reducing uncertainty</w:t>
            </w:r>
            <w:r>
              <w:rPr>
                <w:sz w:val="20"/>
                <w:szCs w:val="20"/>
                <w:lang w:val="en-US"/>
              </w:rPr>
              <w:t>.</w:t>
            </w:r>
          </w:p>
        </w:tc>
        <w:tc>
          <w:tcPr>
            <w:tcW w:w="2545" w:type="dxa"/>
          </w:tcPr>
          <w:p w14:paraId="1ECFF433" w14:textId="77777777" w:rsidR="00AA59D7" w:rsidRPr="005E350F" w:rsidRDefault="00AA59D7" w:rsidP="003B0BAB">
            <w:pPr>
              <w:ind w:left="166" w:hanging="142"/>
              <w:rPr>
                <w:sz w:val="20"/>
                <w:szCs w:val="20"/>
                <w:lang w:val="en-US"/>
              </w:rPr>
            </w:pPr>
            <w:r w:rsidRPr="005E350F">
              <w:rPr>
                <w:sz w:val="20"/>
                <w:szCs w:val="20"/>
                <w:lang w:val="en-US"/>
              </w:rPr>
              <w:t>Increased overall vocal demands</w:t>
            </w:r>
            <w:r>
              <w:rPr>
                <w:sz w:val="20"/>
                <w:szCs w:val="20"/>
                <w:lang w:val="en-US"/>
              </w:rPr>
              <w:t>.</w:t>
            </w:r>
            <w:r w:rsidRPr="005E350F">
              <w:rPr>
                <w:sz w:val="20"/>
                <w:szCs w:val="20"/>
                <w:lang w:val="en-US"/>
              </w:rPr>
              <w:t xml:space="preserve"> </w:t>
            </w:r>
          </w:p>
        </w:tc>
      </w:tr>
      <w:tr w:rsidR="00AA59D7" w:rsidRPr="005E350F" w14:paraId="1ECFF441" w14:textId="77777777" w:rsidTr="003B0BAB">
        <w:trPr>
          <w:gridAfter w:val="1"/>
          <w:wAfter w:w="343" w:type="dxa"/>
          <w:trHeight w:val="253"/>
        </w:trPr>
        <w:tc>
          <w:tcPr>
            <w:tcW w:w="1830" w:type="dxa"/>
          </w:tcPr>
          <w:p w14:paraId="1ECFF435" w14:textId="77777777" w:rsidR="00AA59D7" w:rsidRPr="005E350F" w:rsidRDefault="00AA59D7" w:rsidP="003B0BAB">
            <w:pPr>
              <w:ind w:left="312" w:hanging="312"/>
              <w:rPr>
                <w:sz w:val="20"/>
                <w:szCs w:val="20"/>
                <w:lang w:val="en-US"/>
              </w:rPr>
            </w:pPr>
          </w:p>
        </w:tc>
        <w:tc>
          <w:tcPr>
            <w:tcW w:w="582" w:type="dxa"/>
          </w:tcPr>
          <w:p w14:paraId="1ECFF436" w14:textId="77777777" w:rsidR="00AA59D7" w:rsidRPr="005E350F" w:rsidRDefault="00AA59D7" w:rsidP="003B0BAB">
            <w:pPr>
              <w:jc w:val="center"/>
              <w:rPr>
                <w:sz w:val="20"/>
                <w:szCs w:val="20"/>
                <w:lang w:val="en-US"/>
              </w:rPr>
            </w:pPr>
          </w:p>
        </w:tc>
        <w:tc>
          <w:tcPr>
            <w:tcW w:w="1130" w:type="dxa"/>
          </w:tcPr>
          <w:p w14:paraId="1ECFF437" w14:textId="77777777" w:rsidR="00AA59D7" w:rsidRPr="005E350F" w:rsidRDefault="00AA59D7" w:rsidP="003B0BAB">
            <w:pPr>
              <w:rPr>
                <w:sz w:val="20"/>
                <w:szCs w:val="20"/>
                <w:lang w:val="en-US"/>
              </w:rPr>
            </w:pPr>
            <w:r w:rsidRPr="005E350F">
              <w:rPr>
                <w:sz w:val="20"/>
                <w:szCs w:val="20"/>
                <w:lang w:val="en-US"/>
              </w:rPr>
              <w:t>Physical</w:t>
            </w:r>
          </w:p>
        </w:tc>
        <w:tc>
          <w:tcPr>
            <w:tcW w:w="1567" w:type="dxa"/>
          </w:tcPr>
          <w:p w14:paraId="1ECFF438" w14:textId="77777777" w:rsidR="00AA59D7" w:rsidRPr="005E350F" w:rsidRDefault="00AA59D7" w:rsidP="003B0BAB">
            <w:pPr>
              <w:ind w:left="39" w:hanging="142"/>
              <w:rPr>
                <w:sz w:val="20"/>
                <w:szCs w:val="20"/>
                <w:lang w:val="en-US"/>
              </w:rPr>
            </w:pPr>
            <w:r w:rsidRPr="005E350F">
              <w:rPr>
                <w:sz w:val="20"/>
                <w:szCs w:val="20"/>
                <w:lang w:val="en-US"/>
              </w:rPr>
              <w:t>Thermal climate</w:t>
            </w:r>
          </w:p>
        </w:tc>
        <w:tc>
          <w:tcPr>
            <w:tcW w:w="2675" w:type="dxa"/>
          </w:tcPr>
          <w:p w14:paraId="1ECFF439" w14:textId="77777777" w:rsidR="00AA59D7" w:rsidRPr="005E350F" w:rsidRDefault="00AA59D7" w:rsidP="003B0BAB">
            <w:pPr>
              <w:ind w:left="180" w:hanging="180"/>
              <w:rPr>
                <w:sz w:val="20"/>
                <w:szCs w:val="20"/>
                <w:lang w:val="en-US"/>
              </w:rPr>
            </w:pPr>
            <w:r w:rsidRPr="005E350F">
              <w:rPr>
                <w:sz w:val="20"/>
                <w:szCs w:val="20"/>
                <w:lang w:val="en-US"/>
              </w:rPr>
              <w:t>Cold and wet weather</w:t>
            </w:r>
          </w:p>
        </w:tc>
        <w:tc>
          <w:tcPr>
            <w:tcW w:w="236" w:type="dxa"/>
          </w:tcPr>
          <w:p w14:paraId="1ECFF43A" w14:textId="77777777" w:rsidR="00AA59D7" w:rsidRPr="005E350F" w:rsidRDefault="00AA59D7" w:rsidP="003B0BAB">
            <w:pPr>
              <w:jc w:val="center"/>
              <w:rPr>
                <w:lang w:val="en-US"/>
              </w:rPr>
            </w:pPr>
          </w:p>
        </w:tc>
        <w:tc>
          <w:tcPr>
            <w:tcW w:w="352" w:type="dxa"/>
          </w:tcPr>
          <w:p w14:paraId="1ECFF43B" w14:textId="77777777" w:rsidR="00AA59D7" w:rsidRPr="005E350F" w:rsidRDefault="00AA59D7" w:rsidP="003B0BAB">
            <w:pPr>
              <w:jc w:val="center"/>
              <w:rPr>
                <w:sz w:val="20"/>
                <w:szCs w:val="20"/>
                <w:lang w:val="en-US"/>
              </w:rPr>
            </w:pPr>
          </w:p>
        </w:tc>
        <w:tc>
          <w:tcPr>
            <w:tcW w:w="567" w:type="dxa"/>
          </w:tcPr>
          <w:p w14:paraId="1ECFF43C" w14:textId="77777777" w:rsidR="00AA59D7" w:rsidRPr="005E350F" w:rsidRDefault="00AA59D7" w:rsidP="003B0BAB">
            <w:pPr>
              <w:jc w:val="center"/>
              <w:rPr>
                <w:sz w:val="20"/>
                <w:szCs w:val="20"/>
                <w:lang w:val="en-US"/>
              </w:rPr>
            </w:pPr>
          </w:p>
        </w:tc>
        <w:tc>
          <w:tcPr>
            <w:tcW w:w="567" w:type="dxa"/>
          </w:tcPr>
          <w:p w14:paraId="1ECFF43D" w14:textId="77777777" w:rsidR="00AA59D7" w:rsidRPr="005E350F" w:rsidRDefault="00AA59D7" w:rsidP="003B0BAB">
            <w:pPr>
              <w:jc w:val="center"/>
              <w:rPr>
                <w:sz w:val="20"/>
                <w:szCs w:val="20"/>
                <w:lang w:val="en-US"/>
              </w:rPr>
            </w:pPr>
          </w:p>
        </w:tc>
        <w:tc>
          <w:tcPr>
            <w:tcW w:w="283" w:type="dxa"/>
          </w:tcPr>
          <w:p w14:paraId="1ECFF43E" w14:textId="77777777" w:rsidR="00AA59D7" w:rsidRPr="005E350F" w:rsidRDefault="00AA59D7" w:rsidP="003B0BAB">
            <w:pPr>
              <w:jc w:val="center"/>
              <w:rPr>
                <w:lang w:val="en-US"/>
              </w:rPr>
            </w:pPr>
          </w:p>
        </w:tc>
        <w:tc>
          <w:tcPr>
            <w:tcW w:w="2267" w:type="dxa"/>
          </w:tcPr>
          <w:p w14:paraId="1ECFF43F" w14:textId="77777777" w:rsidR="00AA59D7" w:rsidRPr="005E350F" w:rsidRDefault="00AA59D7" w:rsidP="003B0BAB">
            <w:pPr>
              <w:ind w:left="178" w:hanging="142"/>
              <w:rPr>
                <w:sz w:val="20"/>
                <w:szCs w:val="20"/>
                <w:lang w:val="en-US"/>
              </w:rPr>
            </w:pPr>
          </w:p>
        </w:tc>
        <w:tc>
          <w:tcPr>
            <w:tcW w:w="2545" w:type="dxa"/>
          </w:tcPr>
          <w:p w14:paraId="1ECFF440" w14:textId="77777777" w:rsidR="00AA59D7" w:rsidRPr="005E350F" w:rsidRDefault="00AA59D7" w:rsidP="003B0BAB">
            <w:pPr>
              <w:ind w:left="166" w:hanging="142"/>
              <w:rPr>
                <w:sz w:val="20"/>
                <w:szCs w:val="20"/>
                <w:lang w:val="en-US"/>
              </w:rPr>
            </w:pPr>
            <w:r w:rsidRPr="005E350F">
              <w:rPr>
                <w:sz w:val="20"/>
                <w:szCs w:val="20"/>
                <w:lang w:val="en-US"/>
              </w:rPr>
              <w:t>Cold location</w:t>
            </w:r>
            <w:r>
              <w:rPr>
                <w:sz w:val="20"/>
                <w:szCs w:val="20"/>
                <w:lang w:val="en-US"/>
              </w:rPr>
              <w:t>.</w:t>
            </w:r>
          </w:p>
        </w:tc>
      </w:tr>
      <w:tr w:rsidR="00AA59D7" w:rsidRPr="005E350F" w14:paraId="1ECFF44E" w14:textId="77777777" w:rsidTr="003B0BAB">
        <w:trPr>
          <w:gridAfter w:val="1"/>
          <w:wAfter w:w="343" w:type="dxa"/>
          <w:trHeight w:val="253"/>
        </w:trPr>
        <w:tc>
          <w:tcPr>
            <w:tcW w:w="1830" w:type="dxa"/>
          </w:tcPr>
          <w:p w14:paraId="1ECFF442" w14:textId="77777777" w:rsidR="00AA59D7" w:rsidRPr="005E350F" w:rsidRDefault="00AA59D7" w:rsidP="003B0BAB">
            <w:pPr>
              <w:ind w:left="312" w:hanging="312"/>
              <w:rPr>
                <w:sz w:val="20"/>
                <w:szCs w:val="20"/>
                <w:lang w:val="en-US"/>
              </w:rPr>
            </w:pPr>
          </w:p>
        </w:tc>
        <w:tc>
          <w:tcPr>
            <w:tcW w:w="582" w:type="dxa"/>
          </w:tcPr>
          <w:p w14:paraId="1ECFF443" w14:textId="77777777" w:rsidR="00AA59D7" w:rsidRPr="005E350F" w:rsidRDefault="00AA59D7" w:rsidP="003B0BAB">
            <w:pPr>
              <w:jc w:val="center"/>
              <w:rPr>
                <w:sz w:val="20"/>
                <w:szCs w:val="20"/>
                <w:lang w:val="en-US"/>
              </w:rPr>
            </w:pPr>
          </w:p>
        </w:tc>
        <w:tc>
          <w:tcPr>
            <w:tcW w:w="1130" w:type="dxa"/>
          </w:tcPr>
          <w:p w14:paraId="1ECFF444" w14:textId="77777777" w:rsidR="00AA59D7" w:rsidRPr="005E350F" w:rsidRDefault="00AA59D7" w:rsidP="003B0BAB">
            <w:pPr>
              <w:rPr>
                <w:sz w:val="20"/>
                <w:szCs w:val="20"/>
                <w:lang w:val="en-US"/>
              </w:rPr>
            </w:pPr>
            <w:r w:rsidRPr="005E350F">
              <w:rPr>
                <w:sz w:val="20"/>
                <w:szCs w:val="20"/>
                <w:lang w:val="en-US"/>
              </w:rPr>
              <w:t>Team</w:t>
            </w:r>
          </w:p>
        </w:tc>
        <w:tc>
          <w:tcPr>
            <w:tcW w:w="1567" w:type="dxa"/>
          </w:tcPr>
          <w:p w14:paraId="1ECFF445" w14:textId="77777777" w:rsidR="00AA59D7" w:rsidRPr="005E350F" w:rsidRDefault="00AA59D7" w:rsidP="003B0BAB">
            <w:pPr>
              <w:ind w:left="39" w:hanging="142"/>
              <w:rPr>
                <w:sz w:val="20"/>
                <w:szCs w:val="20"/>
                <w:lang w:val="en-US"/>
              </w:rPr>
            </w:pPr>
            <w:r w:rsidRPr="005E350F">
              <w:rPr>
                <w:sz w:val="20"/>
                <w:szCs w:val="20"/>
                <w:lang w:val="en-US"/>
              </w:rPr>
              <w:t>Team culture</w:t>
            </w:r>
          </w:p>
        </w:tc>
        <w:tc>
          <w:tcPr>
            <w:tcW w:w="2675" w:type="dxa"/>
          </w:tcPr>
          <w:p w14:paraId="1ECFF446" w14:textId="77777777" w:rsidR="00AA59D7" w:rsidRPr="005E350F" w:rsidRDefault="00AA59D7" w:rsidP="003B0BAB">
            <w:pPr>
              <w:ind w:left="180" w:hanging="180"/>
              <w:rPr>
                <w:sz w:val="20"/>
                <w:szCs w:val="20"/>
                <w:lang w:val="en-US"/>
              </w:rPr>
            </w:pPr>
            <w:r w:rsidRPr="005E350F">
              <w:rPr>
                <w:sz w:val="20"/>
                <w:szCs w:val="20"/>
                <w:lang w:val="en-US"/>
              </w:rPr>
              <w:t>Team priorities, culture, and climate</w:t>
            </w:r>
          </w:p>
        </w:tc>
        <w:tc>
          <w:tcPr>
            <w:tcW w:w="236" w:type="dxa"/>
          </w:tcPr>
          <w:p w14:paraId="1ECFF447" w14:textId="77777777" w:rsidR="00AA59D7" w:rsidRPr="005E350F" w:rsidRDefault="00AA59D7" w:rsidP="003B0BAB">
            <w:pPr>
              <w:jc w:val="center"/>
              <w:rPr>
                <w:lang w:val="en-US"/>
              </w:rPr>
            </w:pPr>
          </w:p>
        </w:tc>
        <w:tc>
          <w:tcPr>
            <w:tcW w:w="352" w:type="dxa"/>
          </w:tcPr>
          <w:p w14:paraId="1ECFF448" w14:textId="77777777" w:rsidR="00AA59D7" w:rsidRPr="005E350F" w:rsidRDefault="00AA59D7" w:rsidP="003B0BAB">
            <w:pPr>
              <w:jc w:val="center"/>
              <w:rPr>
                <w:sz w:val="20"/>
                <w:szCs w:val="20"/>
                <w:lang w:val="en-US"/>
              </w:rPr>
            </w:pPr>
          </w:p>
        </w:tc>
        <w:tc>
          <w:tcPr>
            <w:tcW w:w="567" w:type="dxa"/>
          </w:tcPr>
          <w:p w14:paraId="1ECFF449" w14:textId="77777777" w:rsidR="00AA59D7" w:rsidRPr="005E350F" w:rsidRDefault="00AA59D7" w:rsidP="003B0BAB">
            <w:pPr>
              <w:jc w:val="center"/>
              <w:rPr>
                <w:sz w:val="20"/>
                <w:szCs w:val="20"/>
                <w:lang w:val="en-US"/>
              </w:rPr>
            </w:pPr>
          </w:p>
        </w:tc>
        <w:tc>
          <w:tcPr>
            <w:tcW w:w="567" w:type="dxa"/>
          </w:tcPr>
          <w:p w14:paraId="1ECFF44A" w14:textId="77777777" w:rsidR="00AA59D7" w:rsidRPr="005E350F" w:rsidRDefault="00AA59D7" w:rsidP="003B0BAB">
            <w:pPr>
              <w:jc w:val="center"/>
              <w:rPr>
                <w:sz w:val="20"/>
                <w:szCs w:val="20"/>
                <w:lang w:val="en-US"/>
              </w:rPr>
            </w:pPr>
          </w:p>
        </w:tc>
        <w:tc>
          <w:tcPr>
            <w:tcW w:w="283" w:type="dxa"/>
          </w:tcPr>
          <w:p w14:paraId="1ECFF44B" w14:textId="77777777" w:rsidR="00AA59D7" w:rsidRPr="005E350F" w:rsidRDefault="00AA59D7" w:rsidP="003B0BAB">
            <w:pPr>
              <w:jc w:val="center"/>
              <w:rPr>
                <w:lang w:val="en-US"/>
              </w:rPr>
            </w:pPr>
          </w:p>
        </w:tc>
        <w:tc>
          <w:tcPr>
            <w:tcW w:w="2267" w:type="dxa"/>
          </w:tcPr>
          <w:p w14:paraId="1ECFF44C" w14:textId="77777777" w:rsidR="00AA59D7" w:rsidRPr="005E350F" w:rsidRDefault="00AA59D7" w:rsidP="003B0BAB">
            <w:pPr>
              <w:ind w:left="178" w:hanging="142"/>
              <w:rPr>
                <w:sz w:val="20"/>
                <w:szCs w:val="20"/>
                <w:lang w:val="en-US"/>
              </w:rPr>
            </w:pPr>
          </w:p>
        </w:tc>
        <w:tc>
          <w:tcPr>
            <w:tcW w:w="2545" w:type="dxa"/>
          </w:tcPr>
          <w:p w14:paraId="1ECFF44D" w14:textId="77777777" w:rsidR="00AA59D7" w:rsidRPr="005E350F" w:rsidRDefault="00AA59D7" w:rsidP="003B0BAB">
            <w:pPr>
              <w:ind w:left="166" w:hanging="142"/>
              <w:rPr>
                <w:sz w:val="20"/>
                <w:szCs w:val="20"/>
                <w:lang w:val="en-US"/>
              </w:rPr>
            </w:pPr>
            <w:r w:rsidRPr="005E350F">
              <w:rPr>
                <w:sz w:val="20"/>
                <w:szCs w:val="20"/>
                <w:lang w:val="en-US"/>
              </w:rPr>
              <w:t>Turbulent team climates</w:t>
            </w:r>
            <w:r>
              <w:rPr>
                <w:sz w:val="20"/>
                <w:szCs w:val="20"/>
                <w:lang w:val="en-US"/>
              </w:rPr>
              <w:t>.</w:t>
            </w:r>
          </w:p>
        </w:tc>
      </w:tr>
      <w:tr w:rsidR="00AA59D7" w:rsidRPr="005E350F" w14:paraId="1ECFF45B" w14:textId="77777777" w:rsidTr="003B0BAB">
        <w:trPr>
          <w:gridAfter w:val="1"/>
          <w:wAfter w:w="343" w:type="dxa"/>
          <w:trHeight w:val="253"/>
        </w:trPr>
        <w:tc>
          <w:tcPr>
            <w:tcW w:w="1830" w:type="dxa"/>
          </w:tcPr>
          <w:p w14:paraId="1ECFF44F" w14:textId="77777777" w:rsidR="00AA59D7" w:rsidRPr="005E350F" w:rsidRDefault="00AA59D7" w:rsidP="003B0BAB">
            <w:pPr>
              <w:ind w:left="312" w:hanging="312"/>
              <w:rPr>
                <w:sz w:val="20"/>
                <w:szCs w:val="20"/>
                <w:lang w:val="en-US"/>
              </w:rPr>
            </w:pPr>
          </w:p>
        </w:tc>
        <w:tc>
          <w:tcPr>
            <w:tcW w:w="582" w:type="dxa"/>
          </w:tcPr>
          <w:p w14:paraId="1ECFF450" w14:textId="77777777" w:rsidR="00AA59D7" w:rsidRPr="005E350F" w:rsidRDefault="00AA59D7" w:rsidP="003B0BAB">
            <w:pPr>
              <w:jc w:val="center"/>
              <w:rPr>
                <w:sz w:val="20"/>
                <w:szCs w:val="20"/>
                <w:lang w:val="en-US"/>
              </w:rPr>
            </w:pPr>
          </w:p>
        </w:tc>
        <w:tc>
          <w:tcPr>
            <w:tcW w:w="1130" w:type="dxa"/>
          </w:tcPr>
          <w:p w14:paraId="1ECFF451" w14:textId="77777777" w:rsidR="00AA59D7" w:rsidRPr="005E350F" w:rsidRDefault="00AA59D7" w:rsidP="003B0BAB">
            <w:pPr>
              <w:rPr>
                <w:sz w:val="20"/>
                <w:szCs w:val="20"/>
                <w:lang w:val="en-US"/>
              </w:rPr>
            </w:pPr>
          </w:p>
        </w:tc>
        <w:tc>
          <w:tcPr>
            <w:tcW w:w="1567" w:type="dxa"/>
          </w:tcPr>
          <w:p w14:paraId="1ECFF452" w14:textId="77777777" w:rsidR="00AA59D7" w:rsidRPr="005E350F" w:rsidRDefault="00AA59D7" w:rsidP="003B0BAB">
            <w:pPr>
              <w:ind w:left="39" w:hanging="142"/>
              <w:rPr>
                <w:sz w:val="20"/>
                <w:szCs w:val="20"/>
                <w:lang w:val="en-US"/>
              </w:rPr>
            </w:pPr>
            <w:r w:rsidRPr="005E350F">
              <w:rPr>
                <w:sz w:val="20"/>
                <w:szCs w:val="20"/>
                <w:lang w:val="en-US"/>
              </w:rPr>
              <w:t>Health and wellbeing</w:t>
            </w:r>
          </w:p>
        </w:tc>
        <w:tc>
          <w:tcPr>
            <w:tcW w:w="2675" w:type="dxa"/>
          </w:tcPr>
          <w:p w14:paraId="1ECFF453" w14:textId="77777777" w:rsidR="00AA59D7" w:rsidRPr="005E350F" w:rsidRDefault="00AA59D7" w:rsidP="003B0BAB">
            <w:pPr>
              <w:ind w:left="180" w:hanging="180"/>
              <w:rPr>
                <w:sz w:val="20"/>
                <w:szCs w:val="20"/>
                <w:lang w:val="en-US"/>
              </w:rPr>
            </w:pPr>
            <w:r w:rsidRPr="005E350F">
              <w:rPr>
                <w:sz w:val="20"/>
                <w:szCs w:val="20"/>
                <w:lang w:val="en-US"/>
              </w:rPr>
              <w:t>Coaching, wellbeing, and general health</w:t>
            </w:r>
          </w:p>
        </w:tc>
        <w:tc>
          <w:tcPr>
            <w:tcW w:w="236" w:type="dxa"/>
          </w:tcPr>
          <w:p w14:paraId="1ECFF454" w14:textId="77777777" w:rsidR="00AA59D7" w:rsidRPr="005E350F" w:rsidRDefault="00AA59D7" w:rsidP="003B0BAB">
            <w:pPr>
              <w:jc w:val="center"/>
              <w:rPr>
                <w:lang w:val="en-US"/>
              </w:rPr>
            </w:pPr>
          </w:p>
        </w:tc>
        <w:tc>
          <w:tcPr>
            <w:tcW w:w="352" w:type="dxa"/>
          </w:tcPr>
          <w:p w14:paraId="1ECFF455" w14:textId="77777777" w:rsidR="00AA59D7" w:rsidRPr="005E350F" w:rsidRDefault="00AA59D7" w:rsidP="003B0BAB">
            <w:pPr>
              <w:jc w:val="center"/>
              <w:rPr>
                <w:sz w:val="20"/>
                <w:szCs w:val="20"/>
                <w:lang w:val="en-US"/>
              </w:rPr>
            </w:pPr>
          </w:p>
        </w:tc>
        <w:tc>
          <w:tcPr>
            <w:tcW w:w="567" w:type="dxa"/>
          </w:tcPr>
          <w:p w14:paraId="1ECFF456" w14:textId="77777777" w:rsidR="00AA59D7" w:rsidRPr="005E350F" w:rsidRDefault="00AA59D7" w:rsidP="003B0BAB">
            <w:pPr>
              <w:jc w:val="center"/>
              <w:rPr>
                <w:sz w:val="20"/>
                <w:szCs w:val="20"/>
                <w:lang w:val="en-US"/>
              </w:rPr>
            </w:pPr>
          </w:p>
        </w:tc>
        <w:tc>
          <w:tcPr>
            <w:tcW w:w="567" w:type="dxa"/>
          </w:tcPr>
          <w:p w14:paraId="1ECFF457" w14:textId="77777777" w:rsidR="00AA59D7" w:rsidRPr="005E350F" w:rsidRDefault="00AA59D7" w:rsidP="003B0BAB">
            <w:pPr>
              <w:jc w:val="center"/>
              <w:rPr>
                <w:sz w:val="20"/>
                <w:szCs w:val="20"/>
                <w:lang w:val="en-US"/>
              </w:rPr>
            </w:pPr>
          </w:p>
        </w:tc>
        <w:tc>
          <w:tcPr>
            <w:tcW w:w="283" w:type="dxa"/>
          </w:tcPr>
          <w:p w14:paraId="1ECFF458" w14:textId="77777777" w:rsidR="00AA59D7" w:rsidRPr="005E350F" w:rsidRDefault="00AA59D7" w:rsidP="003B0BAB">
            <w:pPr>
              <w:jc w:val="center"/>
              <w:rPr>
                <w:lang w:val="en-US"/>
              </w:rPr>
            </w:pPr>
          </w:p>
        </w:tc>
        <w:tc>
          <w:tcPr>
            <w:tcW w:w="2267" w:type="dxa"/>
          </w:tcPr>
          <w:p w14:paraId="1ECFF459" w14:textId="77777777" w:rsidR="00AA59D7" w:rsidRPr="005E350F" w:rsidRDefault="00AA59D7" w:rsidP="003B0BAB">
            <w:pPr>
              <w:ind w:left="178" w:hanging="142"/>
              <w:rPr>
                <w:sz w:val="20"/>
                <w:szCs w:val="20"/>
                <w:lang w:val="en-US"/>
              </w:rPr>
            </w:pPr>
          </w:p>
        </w:tc>
        <w:tc>
          <w:tcPr>
            <w:tcW w:w="2545" w:type="dxa"/>
          </w:tcPr>
          <w:p w14:paraId="1ECFF45A" w14:textId="77777777" w:rsidR="00AA59D7" w:rsidRPr="005E350F" w:rsidRDefault="00AA59D7" w:rsidP="003B0BAB">
            <w:pPr>
              <w:ind w:left="166" w:hanging="142"/>
              <w:rPr>
                <w:sz w:val="20"/>
                <w:szCs w:val="20"/>
                <w:lang w:val="en-US"/>
              </w:rPr>
            </w:pPr>
          </w:p>
        </w:tc>
      </w:tr>
      <w:tr w:rsidR="00AA59D7" w:rsidRPr="005E350F" w14:paraId="1ECFF45D" w14:textId="77777777" w:rsidTr="003B0BAB">
        <w:trPr>
          <w:trHeight w:val="253"/>
        </w:trPr>
        <w:tc>
          <w:tcPr>
            <w:tcW w:w="14944" w:type="dxa"/>
            <w:gridSpan w:val="13"/>
            <w:vAlign w:val="center"/>
          </w:tcPr>
          <w:p w14:paraId="1ECFF45C" w14:textId="576C49CF" w:rsidR="00AA59D7" w:rsidRPr="005E350F" w:rsidRDefault="00AA59D7" w:rsidP="003B0BAB">
            <w:pPr>
              <w:ind w:right="-178"/>
              <w:rPr>
                <w:i/>
                <w:iCs/>
                <w:lang w:val="en-US"/>
              </w:rPr>
            </w:pPr>
            <w:r w:rsidRPr="00AA59D7">
              <w:rPr>
                <w:i/>
                <w:iCs/>
                <w:lang w:val="en-US"/>
              </w:rPr>
              <w:lastRenderedPageBreak/>
              <w:t xml:space="preserve">Supplementary Table </w:t>
            </w:r>
            <w:r w:rsidR="00275120">
              <w:rPr>
                <w:i/>
                <w:iCs/>
                <w:lang w:val="en-US"/>
              </w:rPr>
              <w:t>2</w:t>
            </w:r>
            <w:r w:rsidRPr="005E350F">
              <w:rPr>
                <w:i/>
                <w:iCs/>
                <w:lang w:val="en-US"/>
              </w:rPr>
              <w:t xml:space="preserve"> continued</w:t>
            </w:r>
          </w:p>
        </w:tc>
      </w:tr>
      <w:tr w:rsidR="00AA59D7" w:rsidRPr="005E350F" w14:paraId="1ECFF465" w14:textId="77777777" w:rsidTr="003B0BAB">
        <w:trPr>
          <w:gridAfter w:val="1"/>
          <w:wAfter w:w="343" w:type="dxa"/>
          <w:trHeight w:val="253"/>
        </w:trPr>
        <w:tc>
          <w:tcPr>
            <w:tcW w:w="1830" w:type="dxa"/>
            <w:tcBorders>
              <w:top w:val="single" w:sz="4" w:space="0" w:color="auto"/>
            </w:tcBorders>
          </w:tcPr>
          <w:p w14:paraId="1ECFF45E" w14:textId="77777777" w:rsidR="00AA59D7" w:rsidRPr="005E350F" w:rsidRDefault="00AA59D7" w:rsidP="003B0BAB">
            <w:pPr>
              <w:ind w:left="312" w:hanging="312"/>
              <w:jc w:val="center"/>
              <w:rPr>
                <w:sz w:val="20"/>
                <w:szCs w:val="20"/>
                <w:lang w:val="en-US"/>
              </w:rPr>
            </w:pPr>
          </w:p>
        </w:tc>
        <w:tc>
          <w:tcPr>
            <w:tcW w:w="582" w:type="dxa"/>
            <w:tcBorders>
              <w:top w:val="single" w:sz="4" w:space="0" w:color="auto"/>
            </w:tcBorders>
          </w:tcPr>
          <w:p w14:paraId="1ECFF45F" w14:textId="77777777" w:rsidR="00AA59D7" w:rsidRPr="005E350F" w:rsidRDefault="00AA59D7" w:rsidP="003B0BAB">
            <w:pPr>
              <w:jc w:val="center"/>
              <w:rPr>
                <w:sz w:val="20"/>
                <w:szCs w:val="20"/>
                <w:lang w:val="en-US"/>
              </w:rPr>
            </w:pPr>
          </w:p>
        </w:tc>
        <w:tc>
          <w:tcPr>
            <w:tcW w:w="5372" w:type="dxa"/>
            <w:gridSpan w:val="3"/>
            <w:tcBorders>
              <w:top w:val="single" w:sz="4" w:space="0" w:color="auto"/>
              <w:bottom w:val="single" w:sz="4" w:space="0" w:color="auto"/>
            </w:tcBorders>
          </w:tcPr>
          <w:p w14:paraId="1ECFF460" w14:textId="77777777" w:rsidR="00AA59D7" w:rsidRPr="005E350F" w:rsidRDefault="00AA59D7" w:rsidP="003B0BAB">
            <w:pPr>
              <w:ind w:left="180" w:hanging="180"/>
              <w:jc w:val="center"/>
              <w:rPr>
                <w:sz w:val="20"/>
                <w:szCs w:val="20"/>
                <w:lang w:val="en-US"/>
              </w:rPr>
            </w:pPr>
            <w:r w:rsidRPr="005E350F">
              <w:rPr>
                <w:sz w:val="20"/>
                <w:szCs w:val="20"/>
                <w:lang w:val="en-US"/>
              </w:rPr>
              <w:t xml:space="preserve">Vocal Ergonomic Factors Associated with Strategies </w:t>
            </w:r>
            <w:r w:rsidRPr="005E350F">
              <w:rPr>
                <w:sz w:val="20"/>
                <w:szCs w:val="20"/>
                <w:vertAlign w:val="superscript"/>
                <w:lang w:val="en-US"/>
              </w:rPr>
              <w:t>a c</w:t>
            </w:r>
          </w:p>
        </w:tc>
        <w:tc>
          <w:tcPr>
            <w:tcW w:w="236" w:type="dxa"/>
            <w:tcBorders>
              <w:top w:val="single" w:sz="4" w:space="0" w:color="auto"/>
            </w:tcBorders>
          </w:tcPr>
          <w:p w14:paraId="1ECFF461" w14:textId="77777777" w:rsidR="00AA59D7" w:rsidRPr="005E350F" w:rsidRDefault="00AA59D7" w:rsidP="003B0BAB">
            <w:pPr>
              <w:jc w:val="center"/>
              <w:rPr>
                <w:lang w:val="en-US"/>
              </w:rPr>
            </w:pPr>
          </w:p>
        </w:tc>
        <w:tc>
          <w:tcPr>
            <w:tcW w:w="1486" w:type="dxa"/>
            <w:gridSpan w:val="3"/>
            <w:tcBorders>
              <w:top w:val="single" w:sz="4" w:space="0" w:color="auto"/>
              <w:bottom w:val="single" w:sz="4" w:space="0" w:color="auto"/>
            </w:tcBorders>
          </w:tcPr>
          <w:p w14:paraId="1ECFF462" w14:textId="77777777" w:rsidR="00AA59D7" w:rsidRPr="005E350F" w:rsidRDefault="00AA59D7" w:rsidP="003B0BAB">
            <w:pPr>
              <w:jc w:val="center"/>
              <w:rPr>
                <w:sz w:val="20"/>
                <w:szCs w:val="20"/>
                <w:lang w:val="en-US"/>
              </w:rPr>
            </w:pPr>
            <w:r w:rsidRPr="005E350F">
              <w:rPr>
                <w:sz w:val="20"/>
                <w:szCs w:val="20"/>
                <w:lang w:val="en-US"/>
              </w:rPr>
              <w:t>Appraisal</w:t>
            </w:r>
            <w:r w:rsidRPr="005E350F">
              <w:rPr>
                <w:sz w:val="20"/>
                <w:szCs w:val="20"/>
                <w:vertAlign w:val="superscript"/>
                <w:lang w:val="en-US"/>
              </w:rPr>
              <w:t xml:space="preserve"> d</w:t>
            </w:r>
          </w:p>
        </w:tc>
        <w:tc>
          <w:tcPr>
            <w:tcW w:w="283" w:type="dxa"/>
            <w:tcBorders>
              <w:top w:val="single" w:sz="4" w:space="0" w:color="auto"/>
            </w:tcBorders>
          </w:tcPr>
          <w:p w14:paraId="1ECFF463" w14:textId="77777777" w:rsidR="00AA59D7" w:rsidRPr="005E350F" w:rsidRDefault="00AA59D7" w:rsidP="003B0BAB">
            <w:pPr>
              <w:jc w:val="center"/>
              <w:rPr>
                <w:lang w:val="en-US"/>
              </w:rPr>
            </w:pPr>
          </w:p>
        </w:tc>
        <w:tc>
          <w:tcPr>
            <w:tcW w:w="4812" w:type="dxa"/>
            <w:gridSpan w:val="2"/>
            <w:tcBorders>
              <w:top w:val="single" w:sz="4" w:space="0" w:color="auto"/>
              <w:bottom w:val="single" w:sz="4" w:space="0" w:color="auto"/>
            </w:tcBorders>
          </w:tcPr>
          <w:p w14:paraId="1ECFF464" w14:textId="77777777" w:rsidR="00AA59D7" w:rsidRPr="005E350F" w:rsidRDefault="00AA59D7" w:rsidP="003B0BAB">
            <w:pPr>
              <w:ind w:left="166" w:hanging="142"/>
              <w:jc w:val="center"/>
              <w:rPr>
                <w:sz w:val="20"/>
                <w:szCs w:val="20"/>
                <w:lang w:val="en-US"/>
              </w:rPr>
            </w:pPr>
            <w:r w:rsidRPr="005E350F">
              <w:rPr>
                <w:sz w:val="20"/>
                <w:szCs w:val="20"/>
                <w:lang w:val="en-US"/>
              </w:rPr>
              <w:t xml:space="preserve">Key Context Influences with Strategies </w:t>
            </w:r>
            <w:r w:rsidRPr="005E350F">
              <w:rPr>
                <w:sz w:val="20"/>
                <w:szCs w:val="20"/>
                <w:vertAlign w:val="superscript"/>
                <w:lang w:val="en-US"/>
              </w:rPr>
              <w:t>a</w:t>
            </w:r>
            <w:r w:rsidRPr="005E350F">
              <w:rPr>
                <w:sz w:val="20"/>
                <w:szCs w:val="20"/>
                <w:lang w:val="en-US"/>
              </w:rPr>
              <w:t xml:space="preserve"> </w:t>
            </w:r>
            <w:r w:rsidRPr="005E350F">
              <w:rPr>
                <w:sz w:val="20"/>
                <w:szCs w:val="20"/>
                <w:vertAlign w:val="superscript"/>
                <w:lang w:val="en-US"/>
              </w:rPr>
              <w:t>e</w:t>
            </w:r>
          </w:p>
        </w:tc>
      </w:tr>
      <w:tr w:rsidR="00AA59D7" w:rsidRPr="005E350F" w14:paraId="1ECFF472" w14:textId="77777777" w:rsidTr="003B0BAB">
        <w:trPr>
          <w:gridAfter w:val="1"/>
          <w:wAfter w:w="343" w:type="dxa"/>
          <w:trHeight w:val="253"/>
        </w:trPr>
        <w:tc>
          <w:tcPr>
            <w:tcW w:w="1830" w:type="dxa"/>
            <w:tcBorders>
              <w:bottom w:val="single" w:sz="4" w:space="0" w:color="auto"/>
            </w:tcBorders>
          </w:tcPr>
          <w:p w14:paraId="1ECFF466" w14:textId="77777777" w:rsidR="00AA59D7" w:rsidRPr="005E350F" w:rsidRDefault="00AA59D7" w:rsidP="003B0BAB">
            <w:pPr>
              <w:ind w:left="312" w:hanging="312"/>
              <w:jc w:val="center"/>
              <w:rPr>
                <w:sz w:val="20"/>
                <w:szCs w:val="20"/>
                <w:lang w:val="en-US"/>
              </w:rPr>
            </w:pPr>
            <w:r w:rsidRPr="005E350F">
              <w:rPr>
                <w:sz w:val="20"/>
                <w:szCs w:val="20"/>
                <w:lang w:val="en-US"/>
              </w:rPr>
              <w:t>Strategies</w:t>
            </w:r>
            <w:r w:rsidRPr="005E350F">
              <w:rPr>
                <w:sz w:val="20"/>
                <w:szCs w:val="20"/>
                <w:vertAlign w:val="superscript"/>
                <w:lang w:val="en-US"/>
              </w:rPr>
              <w:t xml:space="preserve"> a</w:t>
            </w:r>
          </w:p>
        </w:tc>
        <w:tc>
          <w:tcPr>
            <w:tcW w:w="582" w:type="dxa"/>
            <w:tcBorders>
              <w:bottom w:val="single" w:sz="4" w:space="0" w:color="auto"/>
            </w:tcBorders>
          </w:tcPr>
          <w:p w14:paraId="1ECFF467" w14:textId="77777777" w:rsidR="00AA59D7" w:rsidRPr="005E350F" w:rsidRDefault="00AA59D7" w:rsidP="003B0BAB">
            <w:pPr>
              <w:jc w:val="center"/>
              <w:rPr>
                <w:sz w:val="20"/>
                <w:szCs w:val="20"/>
                <w:lang w:val="en-US"/>
              </w:rPr>
            </w:pPr>
            <w:r w:rsidRPr="005E350F">
              <w:rPr>
                <w:sz w:val="20"/>
                <w:szCs w:val="20"/>
                <w:lang w:val="en-US"/>
              </w:rPr>
              <w:t xml:space="preserve">AI </w:t>
            </w:r>
            <w:r w:rsidRPr="005E350F">
              <w:rPr>
                <w:sz w:val="20"/>
                <w:szCs w:val="20"/>
                <w:vertAlign w:val="superscript"/>
                <w:lang w:val="en-US"/>
              </w:rPr>
              <w:t>b</w:t>
            </w:r>
          </w:p>
        </w:tc>
        <w:tc>
          <w:tcPr>
            <w:tcW w:w="1130" w:type="dxa"/>
            <w:tcBorders>
              <w:top w:val="single" w:sz="4" w:space="0" w:color="auto"/>
              <w:bottom w:val="single" w:sz="4" w:space="0" w:color="auto"/>
            </w:tcBorders>
          </w:tcPr>
          <w:p w14:paraId="1ECFF468" w14:textId="77777777" w:rsidR="00AA59D7" w:rsidRPr="005E350F" w:rsidRDefault="00AA59D7" w:rsidP="003B0BAB">
            <w:pPr>
              <w:jc w:val="center"/>
              <w:rPr>
                <w:sz w:val="20"/>
                <w:szCs w:val="20"/>
                <w:lang w:val="en-US"/>
              </w:rPr>
            </w:pPr>
            <w:r w:rsidRPr="005E350F">
              <w:rPr>
                <w:sz w:val="20"/>
                <w:szCs w:val="20"/>
                <w:lang w:val="en-US"/>
              </w:rPr>
              <w:t>Categories</w:t>
            </w:r>
          </w:p>
        </w:tc>
        <w:tc>
          <w:tcPr>
            <w:tcW w:w="1567" w:type="dxa"/>
            <w:tcBorders>
              <w:top w:val="single" w:sz="4" w:space="0" w:color="auto"/>
              <w:bottom w:val="single" w:sz="4" w:space="0" w:color="auto"/>
            </w:tcBorders>
          </w:tcPr>
          <w:p w14:paraId="1ECFF469" w14:textId="77777777" w:rsidR="00AA59D7" w:rsidRPr="005E350F" w:rsidRDefault="00AA59D7" w:rsidP="003B0BAB">
            <w:pPr>
              <w:ind w:left="39" w:hanging="142"/>
              <w:jc w:val="center"/>
              <w:rPr>
                <w:sz w:val="20"/>
                <w:szCs w:val="20"/>
                <w:lang w:val="en-US"/>
              </w:rPr>
            </w:pPr>
            <w:r w:rsidRPr="005E350F">
              <w:rPr>
                <w:sz w:val="20"/>
                <w:szCs w:val="20"/>
                <w:lang w:val="en-US"/>
              </w:rPr>
              <w:t>Topics</w:t>
            </w:r>
          </w:p>
        </w:tc>
        <w:tc>
          <w:tcPr>
            <w:tcW w:w="2675" w:type="dxa"/>
            <w:tcBorders>
              <w:top w:val="single" w:sz="4" w:space="0" w:color="auto"/>
              <w:bottom w:val="single" w:sz="4" w:space="0" w:color="auto"/>
            </w:tcBorders>
          </w:tcPr>
          <w:p w14:paraId="1ECFF46A" w14:textId="77777777" w:rsidR="00AA59D7" w:rsidRPr="005E350F" w:rsidRDefault="00AA59D7" w:rsidP="003B0BAB">
            <w:pPr>
              <w:ind w:left="180" w:hanging="180"/>
              <w:jc w:val="center"/>
              <w:rPr>
                <w:sz w:val="20"/>
                <w:szCs w:val="20"/>
                <w:lang w:val="en-US"/>
              </w:rPr>
            </w:pPr>
            <w:r w:rsidRPr="005E350F">
              <w:rPr>
                <w:sz w:val="20"/>
                <w:szCs w:val="20"/>
                <w:lang w:val="en-US"/>
              </w:rPr>
              <w:t>Specific Factors</w:t>
            </w:r>
          </w:p>
        </w:tc>
        <w:tc>
          <w:tcPr>
            <w:tcW w:w="236" w:type="dxa"/>
            <w:tcBorders>
              <w:bottom w:val="single" w:sz="4" w:space="0" w:color="auto"/>
            </w:tcBorders>
          </w:tcPr>
          <w:p w14:paraId="1ECFF46B" w14:textId="77777777" w:rsidR="00AA59D7" w:rsidRPr="005E350F" w:rsidRDefault="00AA59D7" w:rsidP="003B0BAB">
            <w:pPr>
              <w:jc w:val="center"/>
              <w:rPr>
                <w:lang w:val="en-US"/>
              </w:rPr>
            </w:pPr>
          </w:p>
        </w:tc>
        <w:tc>
          <w:tcPr>
            <w:tcW w:w="352" w:type="dxa"/>
            <w:tcBorders>
              <w:top w:val="single" w:sz="4" w:space="0" w:color="auto"/>
              <w:bottom w:val="single" w:sz="4" w:space="0" w:color="auto"/>
            </w:tcBorders>
          </w:tcPr>
          <w:p w14:paraId="1ECFF46C" w14:textId="77777777" w:rsidR="00AA59D7" w:rsidRPr="005E350F" w:rsidRDefault="00AA59D7" w:rsidP="003B0BAB">
            <w:pPr>
              <w:jc w:val="center"/>
              <w:rPr>
                <w:sz w:val="20"/>
                <w:szCs w:val="20"/>
                <w:lang w:val="en-US"/>
              </w:rPr>
            </w:pPr>
            <w:r w:rsidRPr="005E350F">
              <w:rPr>
                <w:sz w:val="20"/>
                <w:szCs w:val="20"/>
                <w:lang w:val="en-US"/>
              </w:rPr>
              <w:t>S</w:t>
            </w:r>
          </w:p>
        </w:tc>
        <w:tc>
          <w:tcPr>
            <w:tcW w:w="567" w:type="dxa"/>
            <w:tcBorders>
              <w:top w:val="single" w:sz="4" w:space="0" w:color="auto"/>
              <w:bottom w:val="single" w:sz="4" w:space="0" w:color="auto"/>
            </w:tcBorders>
          </w:tcPr>
          <w:p w14:paraId="1ECFF46D" w14:textId="77777777" w:rsidR="00AA59D7" w:rsidRPr="005E350F" w:rsidRDefault="00AA59D7" w:rsidP="003B0BAB">
            <w:pPr>
              <w:jc w:val="center"/>
              <w:rPr>
                <w:sz w:val="20"/>
                <w:szCs w:val="20"/>
                <w:lang w:val="en-US"/>
              </w:rPr>
            </w:pPr>
            <w:r w:rsidRPr="005E350F">
              <w:rPr>
                <w:sz w:val="20"/>
                <w:szCs w:val="20"/>
                <w:lang w:val="en-US"/>
              </w:rPr>
              <w:t>SS</w:t>
            </w:r>
          </w:p>
        </w:tc>
        <w:tc>
          <w:tcPr>
            <w:tcW w:w="567" w:type="dxa"/>
            <w:tcBorders>
              <w:top w:val="single" w:sz="4" w:space="0" w:color="auto"/>
              <w:bottom w:val="single" w:sz="4" w:space="0" w:color="auto"/>
            </w:tcBorders>
          </w:tcPr>
          <w:p w14:paraId="1ECFF46E" w14:textId="77777777" w:rsidR="00AA59D7" w:rsidRPr="005E350F" w:rsidRDefault="00AA59D7" w:rsidP="003B0BAB">
            <w:pPr>
              <w:jc w:val="center"/>
              <w:rPr>
                <w:sz w:val="20"/>
                <w:szCs w:val="20"/>
                <w:lang w:val="en-US"/>
              </w:rPr>
            </w:pPr>
            <w:r w:rsidRPr="005E350F">
              <w:rPr>
                <w:sz w:val="20"/>
                <w:szCs w:val="20"/>
                <w:lang w:val="en-US"/>
              </w:rPr>
              <w:t>U</w:t>
            </w:r>
          </w:p>
        </w:tc>
        <w:tc>
          <w:tcPr>
            <w:tcW w:w="283" w:type="dxa"/>
            <w:tcBorders>
              <w:bottom w:val="single" w:sz="4" w:space="0" w:color="auto"/>
            </w:tcBorders>
          </w:tcPr>
          <w:p w14:paraId="1ECFF46F" w14:textId="77777777" w:rsidR="00AA59D7" w:rsidRPr="005E350F" w:rsidRDefault="00AA59D7" w:rsidP="003B0BAB">
            <w:pPr>
              <w:jc w:val="center"/>
              <w:rPr>
                <w:lang w:val="en-US"/>
              </w:rPr>
            </w:pPr>
          </w:p>
        </w:tc>
        <w:tc>
          <w:tcPr>
            <w:tcW w:w="2267" w:type="dxa"/>
            <w:tcBorders>
              <w:top w:val="single" w:sz="4" w:space="0" w:color="auto"/>
              <w:bottom w:val="single" w:sz="4" w:space="0" w:color="auto"/>
            </w:tcBorders>
          </w:tcPr>
          <w:p w14:paraId="1ECFF470" w14:textId="77777777" w:rsidR="00AA59D7" w:rsidRPr="005E350F" w:rsidRDefault="00AA59D7" w:rsidP="003B0BAB">
            <w:pPr>
              <w:ind w:left="178" w:hanging="142"/>
              <w:jc w:val="center"/>
              <w:rPr>
                <w:sz w:val="20"/>
                <w:szCs w:val="20"/>
                <w:lang w:val="en-US"/>
              </w:rPr>
            </w:pPr>
            <w:r w:rsidRPr="005E350F">
              <w:rPr>
                <w:sz w:val="20"/>
                <w:szCs w:val="20"/>
                <w:lang w:val="en-US"/>
              </w:rPr>
              <w:t>Facilitators</w:t>
            </w:r>
          </w:p>
        </w:tc>
        <w:tc>
          <w:tcPr>
            <w:tcW w:w="2545" w:type="dxa"/>
            <w:tcBorders>
              <w:top w:val="single" w:sz="4" w:space="0" w:color="auto"/>
              <w:bottom w:val="single" w:sz="4" w:space="0" w:color="auto"/>
            </w:tcBorders>
          </w:tcPr>
          <w:p w14:paraId="1ECFF471" w14:textId="77777777" w:rsidR="00AA59D7" w:rsidRPr="005E350F" w:rsidRDefault="00AA59D7" w:rsidP="003B0BAB">
            <w:pPr>
              <w:ind w:left="166" w:hanging="142"/>
              <w:jc w:val="center"/>
              <w:rPr>
                <w:sz w:val="20"/>
                <w:szCs w:val="20"/>
                <w:lang w:val="en-US"/>
              </w:rPr>
            </w:pPr>
            <w:r w:rsidRPr="005E350F">
              <w:rPr>
                <w:sz w:val="20"/>
                <w:szCs w:val="20"/>
                <w:lang w:val="en-US"/>
              </w:rPr>
              <w:t>Ongoing Barriers</w:t>
            </w:r>
          </w:p>
        </w:tc>
      </w:tr>
      <w:tr w:rsidR="00AA59D7" w:rsidRPr="00F117FC" w14:paraId="1ECFF47F" w14:textId="77777777" w:rsidTr="003B0BAB">
        <w:trPr>
          <w:gridAfter w:val="1"/>
          <w:wAfter w:w="343" w:type="dxa"/>
          <w:trHeight w:val="253"/>
        </w:trPr>
        <w:tc>
          <w:tcPr>
            <w:tcW w:w="1830" w:type="dxa"/>
          </w:tcPr>
          <w:p w14:paraId="1ECFF473" w14:textId="77777777" w:rsidR="00AA59D7" w:rsidRPr="00F117FC" w:rsidRDefault="00AA59D7" w:rsidP="003B0BAB">
            <w:pPr>
              <w:ind w:left="312" w:hanging="312"/>
              <w:rPr>
                <w:sz w:val="20"/>
                <w:szCs w:val="20"/>
                <w:lang w:val="en-US"/>
              </w:rPr>
            </w:pPr>
            <w:r w:rsidRPr="00F117FC">
              <w:rPr>
                <w:sz w:val="20"/>
                <w:szCs w:val="20"/>
                <w:lang w:val="en-US"/>
              </w:rPr>
              <w:t>6. Task modification when coach ill-health affected voice</w:t>
            </w:r>
          </w:p>
        </w:tc>
        <w:tc>
          <w:tcPr>
            <w:tcW w:w="582" w:type="dxa"/>
          </w:tcPr>
          <w:p w14:paraId="1ECFF474" w14:textId="77777777" w:rsidR="00AA59D7" w:rsidRPr="00F117FC" w:rsidRDefault="00AA59D7" w:rsidP="003B0BAB">
            <w:pPr>
              <w:jc w:val="center"/>
              <w:rPr>
                <w:sz w:val="20"/>
                <w:szCs w:val="20"/>
                <w:lang w:val="en-US"/>
              </w:rPr>
            </w:pPr>
            <w:r w:rsidRPr="00F117FC">
              <w:rPr>
                <w:sz w:val="20"/>
                <w:szCs w:val="20"/>
                <w:lang w:val="en-US"/>
              </w:rPr>
              <w:t>2</w:t>
            </w:r>
          </w:p>
        </w:tc>
        <w:tc>
          <w:tcPr>
            <w:tcW w:w="1130" w:type="dxa"/>
          </w:tcPr>
          <w:p w14:paraId="1ECFF475" w14:textId="77777777" w:rsidR="00AA59D7" w:rsidRPr="00F117FC" w:rsidRDefault="00AA59D7" w:rsidP="003B0BAB">
            <w:pPr>
              <w:rPr>
                <w:sz w:val="20"/>
                <w:szCs w:val="20"/>
                <w:lang w:val="en-US"/>
              </w:rPr>
            </w:pPr>
            <w:r w:rsidRPr="00F117FC">
              <w:rPr>
                <w:sz w:val="20"/>
                <w:szCs w:val="20"/>
                <w:lang w:val="en-US"/>
              </w:rPr>
              <w:t>Personal</w:t>
            </w:r>
          </w:p>
        </w:tc>
        <w:tc>
          <w:tcPr>
            <w:tcW w:w="1567" w:type="dxa"/>
          </w:tcPr>
          <w:p w14:paraId="1ECFF476" w14:textId="77777777" w:rsidR="00AA59D7" w:rsidRPr="00F117FC" w:rsidRDefault="00AA59D7" w:rsidP="003B0BAB">
            <w:pPr>
              <w:ind w:left="39" w:hanging="142"/>
              <w:rPr>
                <w:sz w:val="20"/>
                <w:szCs w:val="20"/>
                <w:lang w:val="en-US"/>
              </w:rPr>
            </w:pPr>
            <w:r w:rsidRPr="00F117FC">
              <w:rPr>
                <w:sz w:val="20"/>
                <w:szCs w:val="20"/>
                <w:lang w:val="en-US"/>
              </w:rPr>
              <w:t>Vocal health</w:t>
            </w:r>
          </w:p>
        </w:tc>
        <w:tc>
          <w:tcPr>
            <w:tcW w:w="2675" w:type="dxa"/>
          </w:tcPr>
          <w:p w14:paraId="1ECFF477" w14:textId="77777777" w:rsidR="00AA59D7" w:rsidRPr="00F117FC" w:rsidRDefault="00AA59D7" w:rsidP="003B0BAB">
            <w:pPr>
              <w:ind w:left="180" w:hanging="180"/>
              <w:rPr>
                <w:sz w:val="20"/>
                <w:szCs w:val="20"/>
                <w:lang w:val="en-US"/>
              </w:rPr>
            </w:pPr>
            <w:r w:rsidRPr="00F117FC">
              <w:rPr>
                <w:sz w:val="20"/>
                <w:szCs w:val="20"/>
                <w:lang w:val="en-US"/>
              </w:rPr>
              <w:t>Vocal health considerations; voice signs; voice symptoms; voice problems</w:t>
            </w:r>
          </w:p>
        </w:tc>
        <w:tc>
          <w:tcPr>
            <w:tcW w:w="236" w:type="dxa"/>
          </w:tcPr>
          <w:p w14:paraId="1ECFF478" w14:textId="77777777" w:rsidR="00AA59D7" w:rsidRPr="00F117FC" w:rsidRDefault="00AA59D7" w:rsidP="003B0BAB">
            <w:pPr>
              <w:jc w:val="center"/>
              <w:rPr>
                <w:lang w:val="en-US"/>
              </w:rPr>
            </w:pPr>
          </w:p>
        </w:tc>
        <w:tc>
          <w:tcPr>
            <w:tcW w:w="352" w:type="dxa"/>
          </w:tcPr>
          <w:p w14:paraId="1ECFF479" w14:textId="77777777" w:rsidR="00AA59D7" w:rsidRPr="00F117FC" w:rsidRDefault="00AA59D7" w:rsidP="003B0BAB">
            <w:pPr>
              <w:jc w:val="center"/>
              <w:rPr>
                <w:sz w:val="20"/>
                <w:szCs w:val="20"/>
                <w:lang w:val="en-US"/>
              </w:rPr>
            </w:pPr>
            <w:r w:rsidRPr="00F117FC">
              <w:rPr>
                <w:sz w:val="20"/>
                <w:szCs w:val="20"/>
                <w:lang w:val="en-US"/>
              </w:rPr>
              <w:t>1</w:t>
            </w:r>
          </w:p>
        </w:tc>
        <w:tc>
          <w:tcPr>
            <w:tcW w:w="567" w:type="dxa"/>
          </w:tcPr>
          <w:p w14:paraId="1ECFF47A" w14:textId="77777777" w:rsidR="00AA59D7" w:rsidRPr="00F117FC" w:rsidRDefault="00AA59D7" w:rsidP="003B0BAB">
            <w:pPr>
              <w:jc w:val="center"/>
              <w:rPr>
                <w:sz w:val="20"/>
                <w:szCs w:val="20"/>
                <w:lang w:val="en-US"/>
              </w:rPr>
            </w:pPr>
            <w:r w:rsidRPr="00F117FC">
              <w:rPr>
                <w:sz w:val="20"/>
                <w:szCs w:val="20"/>
                <w:lang w:val="en-US"/>
              </w:rPr>
              <w:t>0</w:t>
            </w:r>
          </w:p>
        </w:tc>
        <w:tc>
          <w:tcPr>
            <w:tcW w:w="567" w:type="dxa"/>
          </w:tcPr>
          <w:p w14:paraId="1ECFF47B" w14:textId="77777777" w:rsidR="00AA59D7" w:rsidRPr="00F117FC" w:rsidRDefault="00AA59D7" w:rsidP="003B0BAB">
            <w:pPr>
              <w:jc w:val="center"/>
              <w:rPr>
                <w:sz w:val="20"/>
                <w:szCs w:val="20"/>
                <w:lang w:val="en-US"/>
              </w:rPr>
            </w:pPr>
            <w:r w:rsidRPr="00F117FC">
              <w:rPr>
                <w:sz w:val="20"/>
                <w:szCs w:val="20"/>
                <w:lang w:val="en-US"/>
              </w:rPr>
              <w:t>1</w:t>
            </w:r>
          </w:p>
        </w:tc>
        <w:tc>
          <w:tcPr>
            <w:tcW w:w="283" w:type="dxa"/>
          </w:tcPr>
          <w:p w14:paraId="1ECFF47C" w14:textId="77777777" w:rsidR="00AA59D7" w:rsidRPr="00F117FC" w:rsidRDefault="00AA59D7" w:rsidP="003B0BAB">
            <w:pPr>
              <w:jc w:val="center"/>
              <w:rPr>
                <w:lang w:val="en-US"/>
              </w:rPr>
            </w:pPr>
          </w:p>
        </w:tc>
        <w:tc>
          <w:tcPr>
            <w:tcW w:w="2267" w:type="dxa"/>
          </w:tcPr>
          <w:p w14:paraId="1ECFF47D" w14:textId="7C1E56D9" w:rsidR="00AA59D7" w:rsidRPr="00F117FC" w:rsidRDefault="00AA59D7" w:rsidP="003B0BAB">
            <w:pPr>
              <w:ind w:left="178" w:hanging="142"/>
              <w:rPr>
                <w:sz w:val="20"/>
                <w:szCs w:val="20"/>
                <w:lang w:val="en-US"/>
              </w:rPr>
            </w:pPr>
            <w:r>
              <w:rPr>
                <w:sz w:val="20"/>
                <w:szCs w:val="20"/>
                <w:lang w:val="en-US"/>
              </w:rPr>
              <w:t xml:space="preserve">Coaches somewhat able to </w:t>
            </w:r>
            <w:r w:rsidRPr="00F117FC">
              <w:rPr>
                <w:sz w:val="20"/>
                <w:szCs w:val="20"/>
                <w:lang w:val="en-US"/>
              </w:rPr>
              <w:t xml:space="preserve">use </w:t>
            </w:r>
            <w:r w:rsidR="0005485D">
              <w:rPr>
                <w:sz w:val="20"/>
                <w:szCs w:val="20"/>
                <w:lang w:val="en-US"/>
              </w:rPr>
              <w:t xml:space="preserve">voice </w:t>
            </w:r>
            <w:r w:rsidRPr="00F117FC">
              <w:rPr>
                <w:sz w:val="20"/>
                <w:szCs w:val="20"/>
                <w:lang w:val="en-US"/>
              </w:rPr>
              <w:t>when experiencing poor vocal health</w:t>
            </w:r>
            <w:r>
              <w:rPr>
                <w:sz w:val="20"/>
                <w:szCs w:val="20"/>
                <w:lang w:val="en-US"/>
              </w:rPr>
              <w:t>.</w:t>
            </w:r>
          </w:p>
        </w:tc>
        <w:tc>
          <w:tcPr>
            <w:tcW w:w="2545" w:type="dxa"/>
          </w:tcPr>
          <w:p w14:paraId="1ECFF47E" w14:textId="77777777" w:rsidR="00AA59D7" w:rsidRPr="00F117FC" w:rsidRDefault="00AA59D7" w:rsidP="003B0BAB">
            <w:pPr>
              <w:ind w:left="166" w:hanging="142"/>
              <w:rPr>
                <w:sz w:val="20"/>
                <w:szCs w:val="20"/>
                <w:lang w:val="en-US"/>
              </w:rPr>
            </w:pPr>
            <w:r w:rsidRPr="00F117FC">
              <w:rPr>
                <w:sz w:val="20"/>
                <w:szCs w:val="20"/>
                <w:lang w:val="en-US"/>
              </w:rPr>
              <w:t>Ongoing poor vocal health (one coach)</w:t>
            </w:r>
            <w:r>
              <w:rPr>
                <w:sz w:val="20"/>
                <w:szCs w:val="20"/>
                <w:lang w:val="en-US"/>
              </w:rPr>
              <w:t>.</w:t>
            </w:r>
          </w:p>
        </w:tc>
      </w:tr>
      <w:tr w:rsidR="00AA59D7" w:rsidRPr="005E350F" w14:paraId="1ECFF48C" w14:textId="77777777" w:rsidTr="003B0BAB">
        <w:trPr>
          <w:gridAfter w:val="1"/>
          <w:wAfter w:w="343" w:type="dxa"/>
          <w:trHeight w:val="253"/>
        </w:trPr>
        <w:tc>
          <w:tcPr>
            <w:tcW w:w="1830" w:type="dxa"/>
          </w:tcPr>
          <w:p w14:paraId="1ECFF480" w14:textId="77777777" w:rsidR="00AA59D7" w:rsidRPr="005E350F" w:rsidRDefault="00AA59D7" w:rsidP="003B0BAB">
            <w:pPr>
              <w:ind w:left="312" w:hanging="312"/>
              <w:rPr>
                <w:i/>
                <w:iCs/>
                <w:sz w:val="20"/>
                <w:szCs w:val="20"/>
                <w:lang w:val="en-US"/>
              </w:rPr>
            </w:pPr>
          </w:p>
        </w:tc>
        <w:tc>
          <w:tcPr>
            <w:tcW w:w="582" w:type="dxa"/>
          </w:tcPr>
          <w:p w14:paraId="1ECFF481" w14:textId="77777777" w:rsidR="00AA59D7" w:rsidRPr="005E350F" w:rsidRDefault="00AA59D7" w:rsidP="003B0BAB">
            <w:pPr>
              <w:jc w:val="center"/>
              <w:rPr>
                <w:sz w:val="20"/>
                <w:szCs w:val="20"/>
                <w:lang w:val="en-US"/>
              </w:rPr>
            </w:pPr>
          </w:p>
        </w:tc>
        <w:tc>
          <w:tcPr>
            <w:tcW w:w="1130" w:type="dxa"/>
          </w:tcPr>
          <w:p w14:paraId="1ECFF482" w14:textId="77777777" w:rsidR="00AA59D7" w:rsidRPr="005E350F" w:rsidRDefault="00AA59D7" w:rsidP="003B0BAB">
            <w:pPr>
              <w:rPr>
                <w:sz w:val="20"/>
                <w:szCs w:val="20"/>
                <w:lang w:val="en-US"/>
              </w:rPr>
            </w:pPr>
            <w:r w:rsidRPr="005E350F">
              <w:rPr>
                <w:sz w:val="20"/>
                <w:szCs w:val="20"/>
                <w:lang w:val="en-US"/>
              </w:rPr>
              <w:t>Activity</w:t>
            </w:r>
          </w:p>
        </w:tc>
        <w:tc>
          <w:tcPr>
            <w:tcW w:w="1567" w:type="dxa"/>
          </w:tcPr>
          <w:p w14:paraId="1ECFF483" w14:textId="77777777" w:rsidR="00AA59D7" w:rsidRPr="005E350F" w:rsidRDefault="00AA59D7" w:rsidP="003B0BAB">
            <w:pPr>
              <w:ind w:left="39" w:hanging="142"/>
              <w:rPr>
                <w:sz w:val="20"/>
                <w:szCs w:val="20"/>
                <w:lang w:val="en-US"/>
              </w:rPr>
            </w:pPr>
            <w:r w:rsidRPr="005E350F">
              <w:rPr>
                <w:sz w:val="20"/>
                <w:szCs w:val="20"/>
                <w:lang w:val="en-US"/>
              </w:rPr>
              <w:t>Voice as coaching tool</w:t>
            </w:r>
          </w:p>
        </w:tc>
        <w:tc>
          <w:tcPr>
            <w:tcW w:w="2675" w:type="dxa"/>
          </w:tcPr>
          <w:p w14:paraId="1ECFF484" w14:textId="77777777" w:rsidR="00AA59D7" w:rsidRPr="005E350F" w:rsidRDefault="00AA59D7" w:rsidP="003B0BAB">
            <w:pPr>
              <w:ind w:left="180" w:hanging="180"/>
              <w:rPr>
                <w:sz w:val="20"/>
                <w:szCs w:val="20"/>
                <w:lang w:val="en-US"/>
              </w:rPr>
            </w:pPr>
            <w:r w:rsidRPr="005E350F">
              <w:rPr>
                <w:sz w:val="20"/>
                <w:szCs w:val="20"/>
                <w:lang w:val="en-US"/>
              </w:rPr>
              <w:t>Voice use patterns</w:t>
            </w:r>
          </w:p>
        </w:tc>
        <w:tc>
          <w:tcPr>
            <w:tcW w:w="236" w:type="dxa"/>
          </w:tcPr>
          <w:p w14:paraId="1ECFF485" w14:textId="77777777" w:rsidR="00AA59D7" w:rsidRPr="005E350F" w:rsidRDefault="00AA59D7" w:rsidP="003B0BAB">
            <w:pPr>
              <w:jc w:val="center"/>
              <w:rPr>
                <w:lang w:val="en-US"/>
              </w:rPr>
            </w:pPr>
          </w:p>
        </w:tc>
        <w:tc>
          <w:tcPr>
            <w:tcW w:w="352" w:type="dxa"/>
          </w:tcPr>
          <w:p w14:paraId="1ECFF486" w14:textId="77777777" w:rsidR="00AA59D7" w:rsidRPr="005E350F" w:rsidRDefault="00AA59D7" w:rsidP="003B0BAB">
            <w:pPr>
              <w:jc w:val="center"/>
              <w:rPr>
                <w:sz w:val="20"/>
                <w:szCs w:val="20"/>
                <w:lang w:val="en-US"/>
              </w:rPr>
            </w:pPr>
          </w:p>
        </w:tc>
        <w:tc>
          <w:tcPr>
            <w:tcW w:w="567" w:type="dxa"/>
          </w:tcPr>
          <w:p w14:paraId="1ECFF487" w14:textId="77777777" w:rsidR="00AA59D7" w:rsidRPr="005E350F" w:rsidRDefault="00AA59D7" w:rsidP="003B0BAB">
            <w:pPr>
              <w:jc w:val="center"/>
              <w:rPr>
                <w:sz w:val="20"/>
                <w:szCs w:val="20"/>
                <w:lang w:val="en-US"/>
              </w:rPr>
            </w:pPr>
          </w:p>
        </w:tc>
        <w:tc>
          <w:tcPr>
            <w:tcW w:w="567" w:type="dxa"/>
          </w:tcPr>
          <w:p w14:paraId="1ECFF488" w14:textId="77777777" w:rsidR="00AA59D7" w:rsidRPr="005E350F" w:rsidRDefault="00AA59D7" w:rsidP="003B0BAB">
            <w:pPr>
              <w:jc w:val="center"/>
              <w:rPr>
                <w:sz w:val="20"/>
                <w:szCs w:val="20"/>
                <w:lang w:val="en-US"/>
              </w:rPr>
            </w:pPr>
          </w:p>
        </w:tc>
        <w:tc>
          <w:tcPr>
            <w:tcW w:w="283" w:type="dxa"/>
          </w:tcPr>
          <w:p w14:paraId="1ECFF489" w14:textId="77777777" w:rsidR="00AA59D7" w:rsidRPr="005E350F" w:rsidRDefault="00AA59D7" w:rsidP="003B0BAB">
            <w:pPr>
              <w:jc w:val="center"/>
              <w:rPr>
                <w:lang w:val="en-US"/>
              </w:rPr>
            </w:pPr>
          </w:p>
        </w:tc>
        <w:tc>
          <w:tcPr>
            <w:tcW w:w="2267" w:type="dxa"/>
          </w:tcPr>
          <w:p w14:paraId="1ECFF48A" w14:textId="77777777" w:rsidR="00AA59D7" w:rsidRPr="005E350F" w:rsidRDefault="00AA59D7" w:rsidP="003B0BAB">
            <w:pPr>
              <w:ind w:left="178" w:hanging="142"/>
              <w:rPr>
                <w:sz w:val="20"/>
                <w:szCs w:val="20"/>
                <w:lang w:val="en-US"/>
              </w:rPr>
            </w:pPr>
          </w:p>
        </w:tc>
        <w:tc>
          <w:tcPr>
            <w:tcW w:w="2545" w:type="dxa"/>
          </w:tcPr>
          <w:p w14:paraId="1ECFF48B" w14:textId="77777777" w:rsidR="00AA59D7" w:rsidRPr="005E350F" w:rsidRDefault="00AA59D7" w:rsidP="003B0BAB">
            <w:pPr>
              <w:ind w:left="166" w:hanging="142"/>
              <w:rPr>
                <w:sz w:val="20"/>
                <w:szCs w:val="20"/>
                <w:lang w:val="en-US"/>
              </w:rPr>
            </w:pPr>
            <w:r>
              <w:rPr>
                <w:sz w:val="20"/>
                <w:szCs w:val="20"/>
                <w:lang w:val="en-US"/>
              </w:rPr>
              <w:t>Ongoing use of p</w:t>
            </w:r>
            <w:r w:rsidRPr="005E350F">
              <w:rPr>
                <w:sz w:val="20"/>
                <w:szCs w:val="20"/>
                <w:lang w:val="en-US"/>
              </w:rPr>
              <w:t>otentially unsafe voice use patterns</w:t>
            </w:r>
            <w:r>
              <w:rPr>
                <w:sz w:val="20"/>
                <w:szCs w:val="20"/>
                <w:lang w:val="en-US"/>
              </w:rPr>
              <w:t>.</w:t>
            </w:r>
          </w:p>
        </w:tc>
      </w:tr>
      <w:tr w:rsidR="00AA59D7" w:rsidRPr="005E350F" w14:paraId="1ECFF499" w14:textId="77777777" w:rsidTr="003B0BAB">
        <w:trPr>
          <w:gridAfter w:val="1"/>
          <w:wAfter w:w="343" w:type="dxa"/>
          <w:trHeight w:val="253"/>
        </w:trPr>
        <w:tc>
          <w:tcPr>
            <w:tcW w:w="1830" w:type="dxa"/>
          </w:tcPr>
          <w:p w14:paraId="1ECFF48D" w14:textId="77777777" w:rsidR="00AA59D7" w:rsidRPr="005E350F" w:rsidRDefault="00AA59D7" w:rsidP="003B0BAB">
            <w:pPr>
              <w:ind w:left="312" w:hanging="312"/>
              <w:rPr>
                <w:sz w:val="20"/>
                <w:szCs w:val="20"/>
                <w:lang w:val="en-US"/>
              </w:rPr>
            </w:pPr>
          </w:p>
        </w:tc>
        <w:tc>
          <w:tcPr>
            <w:tcW w:w="582" w:type="dxa"/>
          </w:tcPr>
          <w:p w14:paraId="1ECFF48E" w14:textId="77777777" w:rsidR="00AA59D7" w:rsidRPr="005E350F" w:rsidRDefault="00AA59D7" w:rsidP="003B0BAB">
            <w:pPr>
              <w:jc w:val="center"/>
              <w:rPr>
                <w:sz w:val="20"/>
                <w:szCs w:val="20"/>
                <w:lang w:val="en-US"/>
              </w:rPr>
            </w:pPr>
          </w:p>
        </w:tc>
        <w:tc>
          <w:tcPr>
            <w:tcW w:w="1130" w:type="dxa"/>
          </w:tcPr>
          <w:p w14:paraId="1ECFF48F" w14:textId="77777777" w:rsidR="00AA59D7" w:rsidRPr="005E350F" w:rsidRDefault="00AA59D7" w:rsidP="003B0BAB">
            <w:pPr>
              <w:rPr>
                <w:sz w:val="20"/>
                <w:szCs w:val="20"/>
                <w:lang w:val="en-US"/>
              </w:rPr>
            </w:pPr>
          </w:p>
        </w:tc>
        <w:tc>
          <w:tcPr>
            <w:tcW w:w="1567" w:type="dxa"/>
          </w:tcPr>
          <w:p w14:paraId="1ECFF490" w14:textId="77777777" w:rsidR="00AA59D7" w:rsidRPr="005E350F" w:rsidRDefault="00AA59D7" w:rsidP="003B0BAB">
            <w:pPr>
              <w:ind w:left="39" w:hanging="142"/>
              <w:rPr>
                <w:sz w:val="20"/>
                <w:szCs w:val="20"/>
                <w:lang w:val="en-US"/>
              </w:rPr>
            </w:pPr>
            <w:r w:rsidRPr="005E350F">
              <w:rPr>
                <w:sz w:val="20"/>
                <w:szCs w:val="20"/>
                <w:lang w:val="en-US"/>
              </w:rPr>
              <w:t>Vocal task demands</w:t>
            </w:r>
          </w:p>
        </w:tc>
        <w:tc>
          <w:tcPr>
            <w:tcW w:w="2675" w:type="dxa"/>
          </w:tcPr>
          <w:p w14:paraId="1ECFF491" w14:textId="77777777" w:rsidR="00AA59D7" w:rsidRPr="005E350F" w:rsidRDefault="00AA59D7" w:rsidP="003B0BAB">
            <w:pPr>
              <w:ind w:left="180" w:hanging="180"/>
              <w:rPr>
                <w:sz w:val="20"/>
                <w:szCs w:val="20"/>
                <w:lang w:val="en-US"/>
              </w:rPr>
            </w:pPr>
            <w:r w:rsidRPr="005E350F">
              <w:rPr>
                <w:sz w:val="20"/>
                <w:szCs w:val="20"/>
                <w:lang w:val="en-US"/>
              </w:rPr>
              <w:t>Coaching at training; coaching at games; broader vocally reliant coaching tasks</w:t>
            </w:r>
          </w:p>
        </w:tc>
        <w:tc>
          <w:tcPr>
            <w:tcW w:w="236" w:type="dxa"/>
          </w:tcPr>
          <w:p w14:paraId="1ECFF492" w14:textId="77777777" w:rsidR="00AA59D7" w:rsidRPr="005E350F" w:rsidRDefault="00AA59D7" w:rsidP="003B0BAB">
            <w:pPr>
              <w:jc w:val="center"/>
              <w:rPr>
                <w:lang w:val="en-US"/>
              </w:rPr>
            </w:pPr>
          </w:p>
        </w:tc>
        <w:tc>
          <w:tcPr>
            <w:tcW w:w="352" w:type="dxa"/>
          </w:tcPr>
          <w:p w14:paraId="1ECFF493" w14:textId="77777777" w:rsidR="00AA59D7" w:rsidRPr="005E350F" w:rsidRDefault="00AA59D7" w:rsidP="003B0BAB">
            <w:pPr>
              <w:jc w:val="center"/>
              <w:rPr>
                <w:sz w:val="20"/>
                <w:szCs w:val="20"/>
                <w:lang w:val="en-US"/>
              </w:rPr>
            </w:pPr>
          </w:p>
        </w:tc>
        <w:tc>
          <w:tcPr>
            <w:tcW w:w="567" w:type="dxa"/>
          </w:tcPr>
          <w:p w14:paraId="1ECFF494" w14:textId="77777777" w:rsidR="00AA59D7" w:rsidRPr="005E350F" w:rsidRDefault="00AA59D7" w:rsidP="003B0BAB">
            <w:pPr>
              <w:jc w:val="center"/>
              <w:rPr>
                <w:sz w:val="20"/>
                <w:szCs w:val="20"/>
                <w:lang w:val="en-US"/>
              </w:rPr>
            </w:pPr>
          </w:p>
        </w:tc>
        <w:tc>
          <w:tcPr>
            <w:tcW w:w="567" w:type="dxa"/>
          </w:tcPr>
          <w:p w14:paraId="1ECFF495" w14:textId="77777777" w:rsidR="00AA59D7" w:rsidRPr="005E350F" w:rsidRDefault="00AA59D7" w:rsidP="003B0BAB">
            <w:pPr>
              <w:jc w:val="center"/>
              <w:rPr>
                <w:sz w:val="20"/>
                <w:szCs w:val="20"/>
                <w:lang w:val="en-US"/>
              </w:rPr>
            </w:pPr>
          </w:p>
        </w:tc>
        <w:tc>
          <w:tcPr>
            <w:tcW w:w="283" w:type="dxa"/>
          </w:tcPr>
          <w:p w14:paraId="1ECFF496" w14:textId="77777777" w:rsidR="00AA59D7" w:rsidRPr="005E350F" w:rsidRDefault="00AA59D7" w:rsidP="003B0BAB">
            <w:pPr>
              <w:jc w:val="center"/>
              <w:rPr>
                <w:lang w:val="en-US"/>
              </w:rPr>
            </w:pPr>
          </w:p>
        </w:tc>
        <w:tc>
          <w:tcPr>
            <w:tcW w:w="2267" w:type="dxa"/>
          </w:tcPr>
          <w:p w14:paraId="1ECFF497" w14:textId="18B0EA43" w:rsidR="00AA59D7" w:rsidRPr="005E350F" w:rsidRDefault="00AA59D7" w:rsidP="003B0BAB">
            <w:pPr>
              <w:ind w:left="178" w:hanging="142"/>
              <w:rPr>
                <w:sz w:val="20"/>
                <w:szCs w:val="20"/>
                <w:lang w:val="en-US"/>
              </w:rPr>
            </w:pPr>
            <w:r w:rsidRPr="005E350F">
              <w:rPr>
                <w:sz w:val="20"/>
                <w:szCs w:val="20"/>
                <w:lang w:val="en-US"/>
              </w:rPr>
              <w:t>Some modifi</w:t>
            </w:r>
            <w:r w:rsidR="00D75698">
              <w:rPr>
                <w:sz w:val="20"/>
                <w:szCs w:val="20"/>
                <w:lang w:val="en-US"/>
              </w:rPr>
              <w:t>cations</w:t>
            </w:r>
            <w:r w:rsidRPr="005E350F">
              <w:rPr>
                <w:sz w:val="20"/>
                <w:szCs w:val="20"/>
                <w:lang w:val="en-US"/>
              </w:rPr>
              <w:t xml:space="preserve"> to vocal workload when unwell</w:t>
            </w:r>
            <w:r>
              <w:rPr>
                <w:sz w:val="20"/>
                <w:szCs w:val="20"/>
                <w:lang w:val="en-US"/>
              </w:rPr>
              <w:t>.</w:t>
            </w:r>
          </w:p>
        </w:tc>
        <w:tc>
          <w:tcPr>
            <w:tcW w:w="2545" w:type="dxa"/>
          </w:tcPr>
          <w:p w14:paraId="1ECFF498" w14:textId="77777777" w:rsidR="00AA59D7" w:rsidRPr="005E350F" w:rsidRDefault="00AA59D7" w:rsidP="003B0BAB">
            <w:pPr>
              <w:ind w:left="166" w:hanging="142"/>
              <w:rPr>
                <w:sz w:val="20"/>
                <w:szCs w:val="20"/>
                <w:lang w:val="en-US"/>
              </w:rPr>
            </w:pPr>
            <w:r w:rsidRPr="005E350F">
              <w:rPr>
                <w:sz w:val="20"/>
                <w:szCs w:val="20"/>
                <w:lang w:val="en-US"/>
              </w:rPr>
              <w:t>HC specific workload still required demanding voice use</w:t>
            </w:r>
            <w:r>
              <w:rPr>
                <w:sz w:val="20"/>
                <w:szCs w:val="20"/>
                <w:lang w:val="en-US"/>
              </w:rPr>
              <w:t>.</w:t>
            </w:r>
          </w:p>
        </w:tc>
      </w:tr>
      <w:tr w:rsidR="00AA59D7" w:rsidRPr="005E350F" w14:paraId="1ECFF4A6" w14:textId="77777777" w:rsidTr="003B0BAB">
        <w:trPr>
          <w:gridAfter w:val="1"/>
          <w:wAfter w:w="343" w:type="dxa"/>
          <w:trHeight w:val="253"/>
        </w:trPr>
        <w:tc>
          <w:tcPr>
            <w:tcW w:w="1830" w:type="dxa"/>
          </w:tcPr>
          <w:p w14:paraId="1ECFF49A" w14:textId="77777777" w:rsidR="00AA59D7" w:rsidRPr="005E350F" w:rsidRDefault="00AA59D7" w:rsidP="003B0BAB">
            <w:pPr>
              <w:ind w:left="312" w:hanging="312"/>
              <w:rPr>
                <w:sz w:val="20"/>
                <w:szCs w:val="20"/>
                <w:lang w:val="en-US"/>
              </w:rPr>
            </w:pPr>
          </w:p>
        </w:tc>
        <w:tc>
          <w:tcPr>
            <w:tcW w:w="582" w:type="dxa"/>
          </w:tcPr>
          <w:p w14:paraId="1ECFF49B" w14:textId="77777777" w:rsidR="00AA59D7" w:rsidRPr="005E350F" w:rsidRDefault="00AA59D7" w:rsidP="003B0BAB">
            <w:pPr>
              <w:jc w:val="center"/>
              <w:rPr>
                <w:sz w:val="20"/>
                <w:szCs w:val="20"/>
                <w:lang w:val="en-US"/>
              </w:rPr>
            </w:pPr>
          </w:p>
        </w:tc>
        <w:tc>
          <w:tcPr>
            <w:tcW w:w="1130" w:type="dxa"/>
          </w:tcPr>
          <w:p w14:paraId="1ECFF49C" w14:textId="77777777" w:rsidR="00AA59D7" w:rsidRPr="005E350F" w:rsidRDefault="00AA59D7" w:rsidP="003B0BAB">
            <w:pPr>
              <w:rPr>
                <w:sz w:val="20"/>
                <w:szCs w:val="20"/>
                <w:lang w:val="en-US"/>
              </w:rPr>
            </w:pPr>
            <w:r w:rsidRPr="005E350F">
              <w:rPr>
                <w:sz w:val="20"/>
                <w:szCs w:val="20"/>
                <w:lang w:val="en-US"/>
              </w:rPr>
              <w:t>Team</w:t>
            </w:r>
          </w:p>
        </w:tc>
        <w:tc>
          <w:tcPr>
            <w:tcW w:w="1567" w:type="dxa"/>
          </w:tcPr>
          <w:p w14:paraId="1ECFF49D" w14:textId="77777777" w:rsidR="00AA59D7" w:rsidRPr="005E350F" w:rsidRDefault="00AA59D7" w:rsidP="003B0BAB">
            <w:pPr>
              <w:ind w:left="39" w:hanging="142"/>
              <w:rPr>
                <w:sz w:val="20"/>
                <w:szCs w:val="20"/>
                <w:lang w:val="en-US"/>
              </w:rPr>
            </w:pPr>
            <w:r w:rsidRPr="005E350F">
              <w:rPr>
                <w:sz w:val="20"/>
                <w:szCs w:val="20"/>
                <w:lang w:val="en-US"/>
              </w:rPr>
              <w:t>Coaching roles</w:t>
            </w:r>
          </w:p>
        </w:tc>
        <w:tc>
          <w:tcPr>
            <w:tcW w:w="2675" w:type="dxa"/>
          </w:tcPr>
          <w:p w14:paraId="1ECFF49E" w14:textId="77777777" w:rsidR="00AA59D7" w:rsidRPr="005E350F" w:rsidRDefault="00AA59D7" w:rsidP="003B0BAB">
            <w:pPr>
              <w:ind w:left="180" w:hanging="180"/>
              <w:rPr>
                <w:sz w:val="20"/>
                <w:szCs w:val="20"/>
                <w:lang w:val="en-US"/>
              </w:rPr>
            </w:pPr>
            <w:r w:rsidRPr="005E350F">
              <w:rPr>
                <w:sz w:val="20"/>
                <w:szCs w:val="20"/>
                <w:lang w:val="en-US"/>
              </w:rPr>
              <w:t>HC roles; AC roles; role definition</w:t>
            </w:r>
          </w:p>
        </w:tc>
        <w:tc>
          <w:tcPr>
            <w:tcW w:w="236" w:type="dxa"/>
          </w:tcPr>
          <w:p w14:paraId="1ECFF49F" w14:textId="77777777" w:rsidR="00AA59D7" w:rsidRPr="005E350F" w:rsidRDefault="00AA59D7" w:rsidP="003B0BAB">
            <w:pPr>
              <w:jc w:val="center"/>
              <w:rPr>
                <w:lang w:val="en-US"/>
              </w:rPr>
            </w:pPr>
          </w:p>
        </w:tc>
        <w:tc>
          <w:tcPr>
            <w:tcW w:w="352" w:type="dxa"/>
          </w:tcPr>
          <w:p w14:paraId="1ECFF4A0" w14:textId="77777777" w:rsidR="00AA59D7" w:rsidRPr="005E350F" w:rsidRDefault="00AA59D7" w:rsidP="003B0BAB">
            <w:pPr>
              <w:jc w:val="center"/>
              <w:rPr>
                <w:sz w:val="20"/>
                <w:szCs w:val="20"/>
                <w:lang w:val="en-US"/>
              </w:rPr>
            </w:pPr>
          </w:p>
        </w:tc>
        <w:tc>
          <w:tcPr>
            <w:tcW w:w="567" w:type="dxa"/>
          </w:tcPr>
          <w:p w14:paraId="1ECFF4A1" w14:textId="77777777" w:rsidR="00AA59D7" w:rsidRPr="005E350F" w:rsidRDefault="00AA59D7" w:rsidP="003B0BAB">
            <w:pPr>
              <w:jc w:val="center"/>
              <w:rPr>
                <w:sz w:val="20"/>
                <w:szCs w:val="20"/>
                <w:lang w:val="en-US"/>
              </w:rPr>
            </w:pPr>
          </w:p>
        </w:tc>
        <w:tc>
          <w:tcPr>
            <w:tcW w:w="567" w:type="dxa"/>
          </w:tcPr>
          <w:p w14:paraId="1ECFF4A2" w14:textId="77777777" w:rsidR="00AA59D7" w:rsidRPr="005E350F" w:rsidRDefault="00AA59D7" w:rsidP="003B0BAB">
            <w:pPr>
              <w:jc w:val="center"/>
              <w:rPr>
                <w:sz w:val="20"/>
                <w:szCs w:val="20"/>
                <w:lang w:val="en-US"/>
              </w:rPr>
            </w:pPr>
          </w:p>
        </w:tc>
        <w:tc>
          <w:tcPr>
            <w:tcW w:w="283" w:type="dxa"/>
          </w:tcPr>
          <w:p w14:paraId="1ECFF4A3" w14:textId="77777777" w:rsidR="00AA59D7" w:rsidRPr="005E350F" w:rsidRDefault="00AA59D7" w:rsidP="003B0BAB">
            <w:pPr>
              <w:jc w:val="center"/>
              <w:rPr>
                <w:lang w:val="en-US"/>
              </w:rPr>
            </w:pPr>
          </w:p>
        </w:tc>
        <w:tc>
          <w:tcPr>
            <w:tcW w:w="2267" w:type="dxa"/>
          </w:tcPr>
          <w:p w14:paraId="1ECFF4A4" w14:textId="77777777" w:rsidR="00AA59D7" w:rsidRPr="005E350F" w:rsidRDefault="00AA59D7" w:rsidP="003B0BAB">
            <w:pPr>
              <w:ind w:left="178" w:hanging="142"/>
              <w:rPr>
                <w:sz w:val="20"/>
                <w:szCs w:val="20"/>
                <w:lang w:val="en-US"/>
              </w:rPr>
            </w:pPr>
            <w:r w:rsidRPr="005E350F">
              <w:rPr>
                <w:sz w:val="20"/>
                <w:szCs w:val="20"/>
                <w:lang w:val="en-US"/>
              </w:rPr>
              <w:t>Modified role related workload; increased role flexibility</w:t>
            </w:r>
            <w:r>
              <w:rPr>
                <w:sz w:val="20"/>
                <w:szCs w:val="20"/>
                <w:lang w:val="en-US"/>
              </w:rPr>
              <w:t>.</w:t>
            </w:r>
          </w:p>
        </w:tc>
        <w:tc>
          <w:tcPr>
            <w:tcW w:w="2545" w:type="dxa"/>
          </w:tcPr>
          <w:p w14:paraId="1ECFF4A5" w14:textId="77777777" w:rsidR="00AA59D7" w:rsidRPr="005E350F" w:rsidRDefault="00AA59D7" w:rsidP="003B0BAB">
            <w:pPr>
              <w:ind w:left="166" w:hanging="142"/>
              <w:rPr>
                <w:sz w:val="20"/>
                <w:szCs w:val="20"/>
                <w:lang w:val="en-US"/>
              </w:rPr>
            </w:pPr>
            <w:r w:rsidRPr="005E350F">
              <w:rPr>
                <w:sz w:val="20"/>
                <w:szCs w:val="20"/>
                <w:lang w:val="en-US"/>
              </w:rPr>
              <w:t>HC specific workload still required demanding voice use</w:t>
            </w:r>
            <w:r>
              <w:rPr>
                <w:sz w:val="20"/>
                <w:szCs w:val="20"/>
                <w:lang w:val="en-US"/>
              </w:rPr>
              <w:t>.</w:t>
            </w:r>
          </w:p>
        </w:tc>
      </w:tr>
      <w:tr w:rsidR="00AA59D7" w:rsidRPr="005E350F" w14:paraId="1ECFF4B3" w14:textId="77777777" w:rsidTr="003B0BAB">
        <w:trPr>
          <w:gridAfter w:val="1"/>
          <w:wAfter w:w="343" w:type="dxa"/>
          <w:trHeight w:val="253"/>
        </w:trPr>
        <w:tc>
          <w:tcPr>
            <w:tcW w:w="1830" w:type="dxa"/>
          </w:tcPr>
          <w:p w14:paraId="1ECFF4A7" w14:textId="77777777" w:rsidR="00AA59D7" w:rsidRPr="005E350F" w:rsidRDefault="00AA59D7" w:rsidP="003B0BAB">
            <w:pPr>
              <w:ind w:left="312" w:hanging="312"/>
              <w:rPr>
                <w:sz w:val="20"/>
                <w:szCs w:val="20"/>
                <w:lang w:val="en-US"/>
              </w:rPr>
            </w:pPr>
          </w:p>
        </w:tc>
        <w:tc>
          <w:tcPr>
            <w:tcW w:w="582" w:type="dxa"/>
          </w:tcPr>
          <w:p w14:paraId="1ECFF4A8" w14:textId="77777777" w:rsidR="00AA59D7" w:rsidRPr="005E350F" w:rsidRDefault="00AA59D7" w:rsidP="003B0BAB">
            <w:pPr>
              <w:jc w:val="center"/>
              <w:rPr>
                <w:sz w:val="20"/>
                <w:szCs w:val="20"/>
                <w:lang w:val="en-US"/>
              </w:rPr>
            </w:pPr>
          </w:p>
        </w:tc>
        <w:tc>
          <w:tcPr>
            <w:tcW w:w="1130" w:type="dxa"/>
          </w:tcPr>
          <w:p w14:paraId="1ECFF4A9" w14:textId="77777777" w:rsidR="00AA59D7" w:rsidRPr="005E350F" w:rsidRDefault="00AA59D7" w:rsidP="003B0BAB">
            <w:pPr>
              <w:rPr>
                <w:sz w:val="20"/>
                <w:szCs w:val="20"/>
                <w:lang w:val="en-US"/>
              </w:rPr>
            </w:pPr>
          </w:p>
        </w:tc>
        <w:tc>
          <w:tcPr>
            <w:tcW w:w="1567" w:type="dxa"/>
          </w:tcPr>
          <w:p w14:paraId="1ECFF4AA" w14:textId="77777777" w:rsidR="00AA59D7" w:rsidRPr="005E350F" w:rsidRDefault="00AA59D7" w:rsidP="003B0BAB">
            <w:pPr>
              <w:ind w:left="39" w:hanging="142"/>
              <w:rPr>
                <w:sz w:val="20"/>
                <w:szCs w:val="20"/>
                <w:lang w:val="en-US"/>
              </w:rPr>
            </w:pPr>
            <w:r w:rsidRPr="005E350F">
              <w:rPr>
                <w:sz w:val="20"/>
                <w:szCs w:val="20"/>
                <w:lang w:val="en-US"/>
              </w:rPr>
              <w:t>Players</w:t>
            </w:r>
          </w:p>
        </w:tc>
        <w:tc>
          <w:tcPr>
            <w:tcW w:w="2675" w:type="dxa"/>
          </w:tcPr>
          <w:p w14:paraId="1ECFF4AB" w14:textId="77777777" w:rsidR="00AA59D7" w:rsidRPr="005E350F" w:rsidRDefault="00AA59D7" w:rsidP="003B0BAB">
            <w:pPr>
              <w:ind w:left="180" w:hanging="180"/>
              <w:rPr>
                <w:sz w:val="20"/>
                <w:szCs w:val="20"/>
                <w:lang w:val="en-US"/>
              </w:rPr>
            </w:pPr>
            <w:r w:rsidRPr="005E350F">
              <w:rPr>
                <w:sz w:val="20"/>
                <w:szCs w:val="20"/>
                <w:lang w:val="en-US"/>
              </w:rPr>
              <w:t>Players’ needs; players’ engagement and coaches’ voices; player-talk</w:t>
            </w:r>
          </w:p>
        </w:tc>
        <w:tc>
          <w:tcPr>
            <w:tcW w:w="236" w:type="dxa"/>
          </w:tcPr>
          <w:p w14:paraId="1ECFF4AC" w14:textId="77777777" w:rsidR="00AA59D7" w:rsidRPr="005E350F" w:rsidRDefault="00AA59D7" w:rsidP="003B0BAB">
            <w:pPr>
              <w:jc w:val="center"/>
              <w:rPr>
                <w:lang w:val="en-US"/>
              </w:rPr>
            </w:pPr>
          </w:p>
        </w:tc>
        <w:tc>
          <w:tcPr>
            <w:tcW w:w="352" w:type="dxa"/>
          </w:tcPr>
          <w:p w14:paraId="1ECFF4AD" w14:textId="77777777" w:rsidR="00AA59D7" w:rsidRPr="005E350F" w:rsidRDefault="00AA59D7" w:rsidP="003B0BAB">
            <w:pPr>
              <w:jc w:val="center"/>
              <w:rPr>
                <w:sz w:val="20"/>
                <w:szCs w:val="20"/>
                <w:lang w:val="en-US"/>
              </w:rPr>
            </w:pPr>
          </w:p>
        </w:tc>
        <w:tc>
          <w:tcPr>
            <w:tcW w:w="567" w:type="dxa"/>
          </w:tcPr>
          <w:p w14:paraId="1ECFF4AE" w14:textId="77777777" w:rsidR="00AA59D7" w:rsidRPr="005E350F" w:rsidRDefault="00AA59D7" w:rsidP="003B0BAB">
            <w:pPr>
              <w:jc w:val="center"/>
              <w:rPr>
                <w:sz w:val="20"/>
                <w:szCs w:val="20"/>
                <w:lang w:val="en-US"/>
              </w:rPr>
            </w:pPr>
          </w:p>
        </w:tc>
        <w:tc>
          <w:tcPr>
            <w:tcW w:w="567" w:type="dxa"/>
          </w:tcPr>
          <w:p w14:paraId="1ECFF4AF" w14:textId="77777777" w:rsidR="00AA59D7" w:rsidRPr="005E350F" w:rsidRDefault="00AA59D7" w:rsidP="003B0BAB">
            <w:pPr>
              <w:jc w:val="center"/>
              <w:rPr>
                <w:sz w:val="20"/>
                <w:szCs w:val="20"/>
                <w:lang w:val="en-US"/>
              </w:rPr>
            </w:pPr>
          </w:p>
        </w:tc>
        <w:tc>
          <w:tcPr>
            <w:tcW w:w="283" w:type="dxa"/>
          </w:tcPr>
          <w:p w14:paraId="1ECFF4B0" w14:textId="77777777" w:rsidR="00AA59D7" w:rsidRPr="005E350F" w:rsidRDefault="00AA59D7" w:rsidP="003B0BAB">
            <w:pPr>
              <w:jc w:val="center"/>
              <w:rPr>
                <w:lang w:val="en-US"/>
              </w:rPr>
            </w:pPr>
          </w:p>
        </w:tc>
        <w:tc>
          <w:tcPr>
            <w:tcW w:w="2267" w:type="dxa"/>
          </w:tcPr>
          <w:p w14:paraId="1ECFF4B1" w14:textId="77777777" w:rsidR="00AA59D7" w:rsidRPr="005E350F" w:rsidRDefault="00AA59D7" w:rsidP="003B0BAB">
            <w:pPr>
              <w:ind w:left="178" w:hanging="142"/>
              <w:rPr>
                <w:sz w:val="20"/>
                <w:szCs w:val="20"/>
                <w:lang w:val="en-US"/>
              </w:rPr>
            </w:pPr>
            <w:r w:rsidRPr="005E350F">
              <w:rPr>
                <w:sz w:val="20"/>
                <w:szCs w:val="20"/>
                <w:lang w:val="en-US"/>
              </w:rPr>
              <w:t xml:space="preserve">Some player-initiated task modification when </w:t>
            </w:r>
            <w:r w:rsidRPr="00E307B4">
              <w:rPr>
                <w:sz w:val="20"/>
                <w:szCs w:val="20"/>
                <w:lang w:val="en-US"/>
              </w:rPr>
              <w:t>recognizing</w:t>
            </w:r>
            <w:r w:rsidRPr="005E350F">
              <w:rPr>
                <w:sz w:val="20"/>
                <w:szCs w:val="20"/>
                <w:lang w:val="en-US"/>
              </w:rPr>
              <w:t xml:space="preserve"> coach ill-health</w:t>
            </w:r>
            <w:r>
              <w:rPr>
                <w:sz w:val="20"/>
                <w:szCs w:val="20"/>
                <w:lang w:val="en-US"/>
              </w:rPr>
              <w:t>.</w:t>
            </w:r>
          </w:p>
        </w:tc>
        <w:tc>
          <w:tcPr>
            <w:tcW w:w="2545" w:type="dxa"/>
          </w:tcPr>
          <w:p w14:paraId="1ECFF4B2" w14:textId="77777777" w:rsidR="00AA59D7" w:rsidRPr="005E350F" w:rsidRDefault="00AA59D7" w:rsidP="003B0BAB">
            <w:pPr>
              <w:ind w:left="166" w:hanging="142"/>
              <w:rPr>
                <w:sz w:val="20"/>
                <w:szCs w:val="20"/>
                <w:lang w:val="en-US"/>
              </w:rPr>
            </w:pPr>
            <w:r w:rsidRPr="005E350F">
              <w:rPr>
                <w:sz w:val="20"/>
                <w:szCs w:val="20"/>
                <w:lang w:val="en-US"/>
              </w:rPr>
              <w:t>Variable players performance</w:t>
            </w:r>
            <w:r>
              <w:rPr>
                <w:sz w:val="20"/>
                <w:szCs w:val="20"/>
                <w:lang w:val="en-US"/>
              </w:rPr>
              <w:t>. P</w:t>
            </w:r>
            <w:r w:rsidRPr="005E350F">
              <w:rPr>
                <w:sz w:val="20"/>
                <w:szCs w:val="20"/>
                <w:lang w:val="en-US"/>
              </w:rPr>
              <w:t>layers’ expectations regarding coaches’ voices</w:t>
            </w:r>
            <w:r>
              <w:rPr>
                <w:sz w:val="20"/>
                <w:szCs w:val="20"/>
                <w:lang w:val="en-US"/>
              </w:rPr>
              <w:t>.</w:t>
            </w:r>
          </w:p>
        </w:tc>
      </w:tr>
      <w:tr w:rsidR="00AA59D7" w:rsidRPr="005E350F" w14:paraId="1ECFF4C0" w14:textId="77777777" w:rsidTr="003B0BAB">
        <w:trPr>
          <w:gridAfter w:val="1"/>
          <w:wAfter w:w="343" w:type="dxa"/>
          <w:trHeight w:val="253"/>
        </w:trPr>
        <w:tc>
          <w:tcPr>
            <w:tcW w:w="1830" w:type="dxa"/>
          </w:tcPr>
          <w:p w14:paraId="1ECFF4B4" w14:textId="77777777" w:rsidR="00AA59D7" w:rsidRPr="005E350F" w:rsidRDefault="00AA59D7" w:rsidP="003B0BAB">
            <w:pPr>
              <w:ind w:left="312" w:hanging="312"/>
              <w:rPr>
                <w:sz w:val="20"/>
                <w:szCs w:val="20"/>
                <w:lang w:val="en-US"/>
              </w:rPr>
            </w:pPr>
          </w:p>
        </w:tc>
        <w:tc>
          <w:tcPr>
            <w:tcW w:w="582" w:type="dxa"/>
          </w:tcPr>
          <w:p w14:paraId="1ECFF4B5" w14:textId="77777777" w:rsidR="00AA59D7" w:rsidRPr="005E350F" w:rsidRDefault="00AA59D7" w:rsidP="003B0BAB">
            <w:pPr>
              <w:jc w:val="center"/>
              <w:rPr>
                <w:sz w:val="20"/>
                <w:szCs w:val="20"/>
                <w:lang w:val="en-US"/>
              </w:rPr>
            </w:pPr>
          </w:p>
        </w:tc>
        <w:tc>
          <w:tcPr>
            <w:tcW w:w="1130" w:type="dxa"/>
          </w:tcPr>
          <w:p w14:paraId="1ECFF4B6" w14:textId="77777777" w:rsidR="00AA59D7" w:rsidRPr="005E350F" w:rsidRDefault="00AA59D7" w:rsidP="003B0BAB">
            <w:pPr>
              <w:rPr>
                <w:sz w:val="20"/>
                <w:szCs w:val="20"/>
                <w:lang w:val="en-US"/>
              </w:rPr>
            </w:pPr>
            <w:r w:rsidRPr="005E350F">
              <w:rPr>
                <w:sz w:val="20"/>
                <w:szCs w:val="20"/>
                <w:lang w:val="en-US"/>
              </w:rPr>
              <w:t>Sport</w:t>
            </w:r>
          </w:p>
        </w:tc>
        <w:tc>
          <w:tcPr>
            <w:tcW w:w="1567" w:type="dxa"/>
          </w:tcPr>
          <w:p w14:paraId="1ECFF4B7" w14:textId="77777777" w:rsidR="00AA59D7" w:rsidRPr="005E350F" w:rsidRDefault="00AA59D7" w:rsidP="003B0BAB">
            <w:pPr>
              <w:ind w:left="39" w:hanging="142"/>
              <w:rPr>
                <w:sz w:val="20"/>
                <w:szCs w:val="20"/>
                <w:lang w:val="en-US"/>
              </w:rPr>
            </w:pPr>
            <w:r w:rsidRPr="005E350F">
              <w:rPr>
                <w:sz w:val="20"/>
                <w:szCs w:val="20"/>
                <w:lang w:val="en-US"/>
              </w:rPr>
              <w:t>Gameday competition</w:t>
            </w:r>
          </w:p>
        </w:tc>
        <w:tc>
          <w:tcPr>
            <w:tcW w:w="2675" w:type="dxa"/>
          </w:tcPr>
          <w:p w14:paraId="1ECFF4B8" w14:textId="77777777" w:rsidR="00AA59D7" w:rsidRPr="005E350F" w:rsidRDefault="00AA59D7" w:rsidP="003B0BAB">
            <w:pPr>
              <w:ind w:left="180" w:hanging="180"/>
              <w:rPr>
                <w:sz w:val="20"/>
                <w:szCs w:val="20"/>
                <w:lang w:val="en-US"/>
              </w:rPr>
            </w:pPr>
            <w:r w:rsidRPr="005E350F">
              <w:rPr>
                <w:sz w:val="20"/>
                <w:szCs w:val="20"/>
                <w:lang w:val="en-US"/>
              </w:rPr>
              <w:t>Coaches’ voices and gameday outcomes</w:t>
            </w:r>
          </w:p>
        </w:tc>
        <w:tc>
          <w:tcPr>
            <w:tcW w:w="236" w:type="dxa"/>
          </w:tcPr>
          <w:p w14:paraId="1ECFF4B9" w14:textId="77777777" w:rsidR="00AA59D7" w:rsidRPr="005E350F" w:rsidRDefault="00AA59D7" w:rsidP="003B0BAB">
            <w:pPr>
              <w:jc w:val="center"/>
              <w:rPr>
                <w:lang w:val="en-US"/>
              </w:rPr>
            </w:pPr>
          </w:p>
        </w:tc>
        <w:tc>
          <w:tcPr>
            <w:tcW w:w="352" w:type="dxa"/>
          </w:tcPr>
          <w:p w14:paraId="1ECFF4BA" w14:textId="77777777" w:rsidR="00AA59D7" w:rsidRPr="005E350F" w:rsidRDefault="00AA59D7" w:rsidP="003B0BAB">
            <w:pPr>
              <w:jc w:val="center"/>
              <w:rPr>
                <w:sz w:val="20"/>
                <w:szCs w:val="20"/>
                <w:lang w:val="en-US"/>
              </w:rPr>
            </w:pPr>
          </w:p>
        </w:tc>
        <w:tc>
          <w:tcPr>
            <w:tcW w:w="567" w:type="dxa"/>
          </w:tcPr>
          <w:p w14:paraId="1ECFF4BB" w14:textId="77777777" w:rsidR="00AA59D7" w:rsidRPr="005E350F" w:rsidRDefault="00AA59D7" w:rsidP="003B0BAB">
            <w:pPr>
              <w:jc w:val="center"/>
              <w:rPr>
                <w:sz w:val="20"/>
                <w:szCs w:val="20"/>
                <w:lang w:val="en-US"/>
              </w:rPr>
            </w:pPr>
          </w:p>
        </w:tc>
        <w:tc>
          <w:tcPr>
            <w:tcW w:w="567" w:type="dxa"/>
          </w:tcPr>
          <w:p w14:paraId="1ECFF4BC" w14:textId="77777777" w:rsidR="00AA59D7" w:rsidRPr="005E350F" w:rsidRDefault="00AA59D7" w:rsidP="003B0BAB">
            <w:pPr>
              <w:jc w:val="center"/>
              <w:rPr>
                <w:sz w:val="20"/>
                <w:szCs w:val="20"/>
                <w:lang w:val="en-US"/>
              </w:rPr>
            </w:pPr>
          </w:p>
        </w:tc>
        <w:tc>
          <w:tcPr>
            <w:tcW w:w="283" w:type="dxa"/>
          </w:tcPr>
          <w:p w14:paraId="1ECFF4BD" w14:textId="77777777" w:rsidR="00AA59D7" w:rsidRPr="005E350F" w:rsidRDefault="00AA59D7" w:rsidP="003B0BAB">
            <w:pPr>
              <w:jc w:val="center"/>
              <w:rPr>
                <w:lang w:val="en-US"/>
              </w:rPr>
            </w:pPr>
          </w:p>
        </w:tc>
        <w:tc>
          <w:tcPr>
            <w:tcW w:w="2267" w:type="dxa"/>
          </w:tcPr>
          <w:p w14:paraId="1ECFF4BE" w14:textId="77777777" w:rsidR="00AA59D7" w:rsidRPr="005E350F" w:rsidRDefault="00AA59D7" w:rsidP="003B0BAB">
            <w:pPr>
              <w:ind w:left="178" w:hanging="142"/>
              <w:rPr>
                <w:sz w:val="20"/>
                <w:szCs w:val="20"/>
                <w:lang w:val="en-US"/>
              </w:rPr>
            </w:pPr>
          </w:p>
        </w:tc>
        <w:tc>
          <w:tcPr>
            <w:tcW w:w="2545" w:type="dxa"/>
          </w:tcPr>
          <w:p w14:paraId="1ECFF4BF" w14:textId="77777777" w:rsidR="00AA59D7" w:rsidRPr="005E350F" w:rsidRDefault="00AA59D7" w:rsidP="003B0BAB">
            <w:pPr>
              <w:ind w:left="166" w:hanging="142"/>
              <w:rPr>
                <w:sz w:val="20"/>
                <w:szCs w:val="20"/>
                <w:lang w:val="en-US"/>
              </w:rPr>
            </w:pPr>
            <w:r>
              <w:rPr>
                <w:sz w:val="20"/>
                <w:szCs w:val="20"/>
                <w:lang w:val="en-US"/>
              </w:rPr>
              <w:t>Task modification n</w:t>
            </w:r>
            <w:r w:rsidRPr="005E350F">
              <w:rPr>
                <w:sz w:val="20"/>
                <w:szCs w:val="20"/>
                <w:lang w:val="en-US"/>
              </w:rPr>
              <w:t xml:space="preserve">ot always possible </w:t>
            </w:r>
            <w:r>
              <w:rPr>
                <w:sz w:val="20"/>
                <w:szCs w:val="20"/>
                <w:lang w:val="en-US"/>
              </w:rPr>
              <w:t>due to</w:t>
            </w:r>
            <w:r w:rsidRPr="005E350F">
              <w:rPr>
                <w:sz w:val="20"/>
                <w:szCs w:val="20"/>
                <w:lang w:val="en-US"/>
              </w:rPr>
              <w:t xml:space="preserve"> </w:t>
            </w:r>
            <w:r>
              <w:rPr>
                <w:sz w:val="20"/>
                <w:szCs w:val="20"/>
                <w:lang w:val="en-US"/>
              </w:rPr>
              <w:t xml:space="preserve">ongoing </w:t>
            </w:r>
            <w:r w:rsidRPr="005E350F">
              <w:rPr>
                <w:sz w:val="20"/>
                <w:szCs w:val="20"/>
                <w:lang w:val="en-US"/>
              </w:rPr>
              <w:t>game performance</w:t>
            </w:r>
            <w:r>
              <w:rPr>
                <w:sz w:val="20"/>
                <w:szCs w:val="20"/>
                <w:lang w:val="en-US"/>
              </w:rPr>
              <w:t>.</w:t>
            </w:r>
          </w:p>
        </w:tc>
      </w:tr>
      <w:tr w:rsidR="00AA59D7" w:rsidRPr="005E350F" w14:paraId="1ECFF4CD" w14:textId="77777777" w:rsidTr="003B0BAB">
        <w:trPr>
          <w:gridAfter w:val="1"/>
          <w:wAfter w:w="343" w:type="dxa"/>
          <w:trHeight w:val="253"/>
        </w:trPr>
        <w:tc>
          <w:tcPr>
            <w:tcW w:w="1830" w:type="dxa"/>
          </w:tcPr>
          <w:p w14:paraId="1ECFF4C1" w14:textId="77777777" w:rsidR="00AA59D7" w:rsidRPr="005E350F" w:rsidRDefault="00AA59D7" w:rsidP="003B0BAB">
            <w:pPr>
              <w:ind w:left="312" w:hanging="312"/>
              <w:rPr>
                <w:sz w:val="20"/>
                <w:szCs w:val="20"/>
                <w:lang w:val="en-US"/>
              </w:rPr>
            </w:pPr>
          </w:p>
        </w:tc>
        <w:tc>
          <w:tcPr>
            <w:tcW w:w="582" w:type="dxa"/>
          </w:tcPr>
          <w:p w14:paraId="1ECFF4C2" w14:textId="77777777" w:rsidR="00AA59D7" w:rsidRPr="005E350F" w:rsidRDefault="00AA59D7" w:rsidP="003B0BAB">
            <w:pPr>
              <w:jc w:val="center"/>
              <w:rPr>
                <w:sz w:val="20"/>
                <w:szCs w:val="20"/>
                <w:lang w:val="en-US"/>
              </w:rPr>
            </w:pPr>
          </w:p>
        </w:tc>
        <w:tc>
          <w:tcPr>
            <w:tcW w:w="1130" w:type="dxa"/>
          </w:tcPr>
          <w:p w14:paraId="1ECFF4C3" w14:textId="77777777" w:rsidR="00AA59D7" w:rsidRPr="005E350F" w:rsidRDefault="00AA59D7" w:rsidP="003B0BAB">
            <w:pPr>
              <w:rPr>
                <w:sz w:val="20"/>
                <w:szCs w:val="20"/>
                <w:lang w:val="en-US"/>
              </w:rPr>
            </w:pPr>
          </w:p>
        </w:tc>
        <w:tc>
          <w:tcPr>
            <w:tcW w:w="1567" w:type="dxa"/>
          </w:tcPr>
          <w:p w14:paraId="1ECFF4C4" w14:textId="77777777" w:rsidR="00AA59D7" w:rsidRPr="005E350F" w:rsidRDefault="00AA59D7" w:rsidP="003B0BAB">
            <w:pPr>
              <w:ind w:left="39" w:hanging="142"/>
              <w:rPr>
                <w:sz w:val="20"/>
                <w:szCs w:val="20"/>
                <w:lang w:val="en-US"/>
              </w:rPr>
            </w:pPr>
            <w:r w:rsidRPr="005E350F">
              <w:rPr>
                <w:sz w:val="20"/>
                <w:szCs w:val="20"/>
                <w:lang w:val="en-US"/>
              </w:rPr>
              <w:t>Seasons and fixtures</w:t>
            </w:r>
          </w:p>
        </w:tc>
        <w:tc>
          <w:tcPr>
            <w:tcW w:w="2675" w:type="dxa"/>
          </w:tcPr>
          <w:p w14:paraId="1ECFF4C5" w14:textId="77777777" w:rsidR="00AA59D7" w:rsidRPr="005E350F" w:rsidRDefault="00AA59D7" w:rsidP="003B0BAB">
            <w:pPr>
              <w:ind w:left="180" w:hanging="180"/>
              <w:rPr>
                <w:sz w:val="20"/>
                <w:szCs w:val="20"/>
                <w:lang w:val="en-US"/>
              </w:rPr>
            </w:pPr>
            <w:r w:rsidRPr="005E350F">
              <w:rPr>
                <w:sz w:val="20"/>
                <w:szCs w:val="20"/>
                <w:lang w:val="en-US"/>
              </w:rPr>
              <w:t>Adjusting to seasonal coaching; away game participation</w:t>
            </w:r>
          </w:p>
        </w:tc>
        <w:tc>
          <w:tcPr>
            <w:tcW w:w="236" w:type="dxa"/>
          </w:tcPr>
          <w:p w14:paraId="1ECFF4C6" w14:textId="77777777" w:rsidR="00AA59D7" w:rsidRPr="005E350F" w:rsidRDefault="00AA59D7" w:rsidP="003B0BAB">
            <w:pPr>
              <w:jc w:val="center"/>
              <w:rPr>
                <w:lang w:val="en-US"/>
              </w:rPr>
            </w:pPr>
          </w:p>
        </w:tc>
        <w:tc>
          <w:tcPr>
            <w:tcW w:w="352" w:type="dxa"/>
          </w:tcPr>
          <w:p w14:paraId="1ECFF4C7" w14:textId="77777777" w:rsidR="00AA59D7" w:rsidRPr="005E350F" w:rsidRDefault="00AA59D7" w:rsidP="003B0BAB">
            <w:pPr>
              <w:jc w:val="center"/>
              <w:rPr>
                <w:sz w:val="20"/>
                <w:szCs w:val="20"/>
                <w:lang w:val="en-US"/>
              </w:rPr>
            </w:pPr>
          </w:p>
        </w:tc>
        <w:tc>
          <w:tcPr>
            <w:tcW w:w="567" w:type="dxa"/>
          </w:tcPr>
          <w:p w14:paraId="1ECFF4C8" w14:textId="77777777" w:rsidR="00AA59D7" w:rsidRPr="005E350F" w:rsidRDefault="00AA59D7" w:rsidP="003B0BAB">
            <w:pPr>
              <w:jc w:val="center"/>
              <w:rPr>
                <w:sz w:val="20"/>
                <w:szCs w:val="20"/>
                <w:lang w:val="en-US"/>
              </w:rPr>
            </w:pPr>
          </w:p>
        </w:tc>
        <w:tc>
          <w:tcPr>
            <w:tcW w:w="567" w:type="dxa"/>
          </w:tcPr>
          <w:p w14:paraId="1ECFF4C9" w14:textId="77777777" w:rsidR="00AA59D7" w:rsidRPr="005E350F" w:rsidRDefault="00AA59D7" w:rsidP="003B0BAB">
            <w:pPr>
              <w:jc w:val="center"/>
              <w:rPr>
                <w:sz w:val="20"/>
                <w:szCs w:val="20"/>
                <w:lang w:val="en-US"/>
              </w:rPr>
            </w:pPr>
          </w:p>
        </w:tc>
        <w:tc>
          <w:tcPr>
            <w:tcW w:w="283" w:type="dxa"/>
          </w:tcPr>
          <w:p w14:paraId="1ECFF4CA" w14:textId="77777777" w:rsidR="00AA59D7" w:rsidRPr="005E350F" w:rsidRDefault="00AA59D7" w:rsidP="003B0BAB">
            <w:pPr>
              <w:jc w:val="center"/>
              <w:rPr>
                <w:lang w:val="en-US"/>
              </w:rPr>
            </w:pPr>
          </w:p>
        </w:tc>
        <w:tc>
          <w:tcPr>
            <w:tcW w:w="2267" w:type="dxa"/>
          </w:tcPr>
          <w:p w14:paraId="1ECFF4CB" w14:textId="77777777" w:rsidR="00AA59D7" w:rsidRPr="005E350F" w:rsidRDefault="00AA59D7" w:rsidP="003B0BAB">
            <w:pPr>
              <w:ind w:left="178" w:hanging="142"/>
              <w:rPr>
                <w:sz w:val="20"/>
                <w:szCs w:val="20"/>
                <w:lang w:val="en-US"/>
              </w:rPr>
            </w:pPr>
          </w:p>
        </w:tc>
        <w:tc>
          <w:tcPr>
            <w:tcW w:w="2545" w:type="dxa"/>
          </w:tcPr>
          <w:p w14:paraId="1ECFF4CC" w14:textId="77777777" w:rsidR="00AA59D7" w:rsidRPr="005E350F" w:rsidRDefault="00AA59D7" w:rsidP="003B0BAB">
            <w:pPr>
              <w:ind w:left="166" w:hanging="142"/>
              <w:rPr>
                <w:sz w:val="20"/>
                <w:szCs w:val="20"/>
                <w:lang w:val="en-US"/>
              </w:rPr>
            </w:pPr>
          </w:p>
        </w:tc>
      </w:tr>
      <w:tr w:rsidR="00AA59D7" w:rsidRPr="005E350F" w14:paraId="1ECFF4DA" w14:textId="77777777" w:rsidTr="003B0BAB">
        <w:trPr>
          <w:gridAfter w:val="1"/>
          <w:wAfter w:w="343" w:type="dxa"/>
          <w:trHeight w:val="253"/>
        </w:trPr>
        <w:tc>
          <w:tcPr>
            <w:tcW w:w="1830" w:type="dxa"/>
            <w:vMerge w:val="restart"/>
          </w:tcPr>
          <w:p w14:paraId="1ECFF4CE" w14:textId="77777777" w:rsidR="00AA59D7" w:rsidRPr="005E350F" w:rsidRDefault="00AA59D7" w:rsidP="003B0BAB">
            <w:pPr>
              <w:ind w:left="312" w:hanging="312"/>
              <w:rPr>
                <w:sz w:val="20"/>
                <w:szCs w:val="20"/>
                <w:lang w:val="en-US"/>
              </w:rPr>
            </w:pPr>
            <w:r w:rsidRPr="005E350F">
              <w:rPr>
                <w:sz w:val="20"/>
                <w:szCs w:val="20"/>
                <w:lang w:val="en-US"/>
              </w:rPr>
              <w:t>7. Pausing play before key information delivery</w:t>
            </w:r>
          </w:p>
        </w:tc>
        <w:tc>
          <w:tcPr>
            <w:tcW w:w="582" w:type="dxa"/>
          </w:tcPr>
          <w:p w14:paraId="1ECFF4CF" w14:textId="77777777" w:rsidR="00AA59D7" w:rsidRPr="005E350F" w:rsidRDefault="00AA59D7" w:rsidP="003B0BAB">
            <w:pPr>
              <w:jc w:val="center"/>
              <w:rPr>
                <w:lang w:val="en-US"/>
              </w:rPr>
            </w:pPr>
            <w:r w:rsidRPr="005E350F">
              <w:rPr>
                <w:sz w:val="20"/>
                <w:szCs w:val="20"/>
                <w:lang w:val="en-US"/>
              </w:rPr>
              <w:t>1</w:t>
            </w:r>
          </w:p>
        </w:tc>
        <w:tc>
          <w:tcPr>
            <w:tcW w:w="1130" w:type="dxa"/>
          </w:tcPr>
          <w:p w14:paraId="1ECFF4D0" w14:textId="77777777" w:rsidR="00AA59D7" w:rsidRPr="005E350F" w:rsidRDefault="00AA59D7" w:rsidP="003B0BAB">
            <w:pPr>
              <w:rPr>
                <w:sz w:val="20"/>
                <w:szCs w:val="20"/>
                <w:lang w:val="en-US"/>
              </w:rPr>
            </w:pPr>
            <w:r w:rsidRPr="005E350F">
              <w:rPr>
                <w:sz w:val="20"/>
                <w:szCs w:val="20"/>
                <w:lang w:val="en-US"/>
              </w:rPr>
              <w:t>Activity</w:t>
            </w:r>
          </w:p>
        </w:tc>
        <w:tc>
          <w:tcPr>
            <w:tcW w:w="1567" w:type="dxa"/>
          </w:tcPr>
          <w:p w14:paraId="1ECFF4D1" w14:textId="77777777" w:rsidR="00AA59D7" w:rsidRPr="005E350F" w:rsidRDefault="00AA59D7" w:rsidP="003B0BAB">
            <w:pPr>
              <w:ind w:left="39" w:hanging="142"/>
              <w:rPr>
                <w:sz w:val="20"/>
                <w:szCs w:val="20"/>
                <w:lang w:val="en-US"/>
              </w:rPr>
            </w:pPr>
            <w:r w:rsidRPr="005E350F">
              <w:rPr>
                <w:sz w:val="20"/>
                <w:szCs w:val="20"/>
                <w:lang w:val="en-US"/>
              </w:rPr>
              <w:t>Voice as coaching tool</w:t>
            </w:r>
          </w:p>
        </w:tc>
        <w:tc>
          <w:tcPr>
            <w:tcW w:w="2675" w:type="dxa"/>
          </w:tcPr>
          <w:p w14:paraId="1ECFF4D2" w14:textId="77777777" w:rsidR="00AA59D7" w:rsidRPr="005E350F" w:rsidRDefault="00AA59D7" w:rsidP="003B0BAB">
            <w:pPr>
              <w:ind w:left="180" w:hanging="180"/>
              <w:rPr>
                <w:sz w:val="20"/>
                <w:szCs w:val="20"/>
                <w:lang w:val="en-US"/>
              </w:rPr>
            </w:pPr>
            <w:r w:rsidRPr="005E350F">
              <w:rPr>
                <w:sz w:val="20"/>
                <w:szCs w:val="20"/>
                <w:lang w:val="en-US"/>
              </w:rPr>
              <w:t>Voice for desired coaching outcomes; voice use patterns</w:t>
            </w:r>
          </w:p>
        </w:tc>
        <w:tc>
          <w:tcPr>
            <w:tcW w:w="236" w:type="dxa"/>
          </w:tcPr>
          <w:p w14:paraId="1ECFF4D3" w14:textId="77777777" w:rsidR="00AA59D7" w:rsidRPr="005E350F" w:rsidRDefault="00AA59D7" w:rsidP="003B0BAB">
            <w:pPr>
              <w:jc w:val="center"/>
              <w:rPr>
                <w:lang w:val="en-US"/>
              </w:rPr>
            </w:pPr>
          </w:p>
        </w:tc>
        <w:tc>
          <w:tcPr>
            <w:tcW w:w="352" w:type="dxa"/>
          </w:tcPr>
          <w:p w14:paraId="1ECFF4D4" w14:textId="77777777" w:rsidR="00AA59D7" w:rsidRPr="005E350F" w:rsidRDefault="00AA59D7" w:rsidP="003B0BAB">
            <w:pPr>
              <w:jc w:val="center"/>
              <w:rPr>
                <w:sz w:val="20"/>
                <w:szCs w:val="20"/>
                <w:lang w:val="en-US"/>
              </w:rPr>
            </w:pPr>
            <w:r w:rsidRPr="005E350F">
              <w:rPr>
                <w:sz w:val="20"/>
                <w:szCs w:val="20"/>
                <w:lang w:val="en-US"/>
              </w:rPr>
              <w:t>0</w:t>
            </w:r>
          </w:p>
        </w:tc>
        <w:tc>
          <w:tcPr>
            <w:tcW w:w="567" w:type="dxa"/>
          </w:tcPr>
          <w:p w14:paraId="1ECFF4D5" w14:textId="77777777" w:rsidR="00AA59D7" w:rsidRPr="005E350F" w:rsidRDefault="00AA59D7" w:rsidP="003B0BAB">
            <w:pPr>
              <w:jc w:val="center"/>
              <w:rPr>
                <w:sz w:val="20"/>
                <w:szCs w:val="20"/>
                <w:lang w:val="en-US"/>
              </w:rPr>
            </w:pPr>
            <w:r w:rsidRPr="005E350F">
              <w:rPr>
                <w:sz w:val="20"/>
                <w:szCs w:val="20"/>
                <w:lang w:val="en-US"/>
              </w:rPr>
              <w:t>1</w:t>
            </w:r>
          </w:p>
        </w:tc>
        <w:tc>
          <w:tcPr>
            <w:tcW w:w="567" w:type="dxa"/>
          </w:tcPr>
          <w:p w14:paraId="1ECFF4D6" w14:textId="77777777" w:rsidR="00AA59D7" w:rsidRPr="005E350F" w:rsidRDefault="00AA59D7" w:rsidP="003B0BAB">
            <w:pPr>
              <w:jc w:val="center"/>
              <w:rPr>
                <w:sz w:val="20"/>
                <w:szCs w:val="20"/>
                <w:lang w:val="en-US"/>
              </w:rPr>
            </w:pPr>
            <w:r w:rsidRPr="005E350F">
              <w:rPr>
                <w:sz w:val="20"/>
                <w:szCs w:val="20"/>
                <w:lang w:val="en-US"/>
              </w:rPr>
              <w:t>0</w:t>
            </w:r>
          </w:p>
        </w:tc>
        <w:tc>
          <w:tcPr>
            <w:tcW w:w="283" w:type="dxa"/>
          </w:tcPr>
          <w:p w14:paraId="1ECFF4D7" w14:textId="77777777" w:rsidR="00AA59D7" w:rsidRPr="005E350F" w:rsidRDefault="00AA59D7" w:rsidP="003B0BAB">
            <w:pPr>
              <w:jc w:val="center"/>
              <w:rPr>
                <w:lang w:val="en-US"/>
              </w:rPr>
            </w:pPr>
          </w:p>
        </w:tc>
        <w:tc>
          <w:tcPr>
            <w:tcW w:w="2267" w:type="dxa"/>
          </w:tcPr>
          <w:p w14:paraId="1ECFF4D8" w14:textId="77777777" w:rsidR="00AA59D7" w:rsidRPr="005E350F" w:rsidRDefault="00AA59D7" w:rsidP="003B0BAB">
            <w:pPr>
              <w:ind w:left="178" w:hanging="142"/>
              <w:rPr>
                <w:sz w:val="20"/>
                <w:szCs w:val="20"/>
                <w:lang w:val="en-US"/>
              </w:rPr>
            </w:pPr>
            <w:r w:rsidRPr="005E350F">
              <w:rPr>
                <w:sz w:val="20"/>
                <w:szCs w:val="20"/>
                <w:lang w:val="en-US"/>
              </w:rPr>
              <w:t>Some</w:t>
            </w:r>
            <w:r>
              <w:rPr>
                <w:sz w:val="20"/>
                <w:szCs w:val="20"/>
                <w:lang w:val="en-US"/>
              </w:rPr>
              <w:t>what</w:t>
            </w:r>
            <w:r w:rsidRPr="005E350F">
              <w:rPr>
                <w:sz w:val="20"/>
                <w:szCs w:val="20"/>
                <w:lang w:val="en-US"/>
              </w:rPr>
              <w:t xml:space="preserve"> reduced need for loud voice</w:t>
            </w:r>
            <w:r>
              <w:rPr>
                <w:sz w:val="20"/>
                <w:szCs w:val="20"/>
                <w:lang w:val="en-US"/>
              </w:rPr>
              <w:t>.</w:t>
            </w:r>
          </w:p>
        </w:tc>
        <w:tc>
          <w:tcPr>
            <w:tcW w:w="2545" w:type="dxa"/>
          </w:tcPr>
          <w:p w14:paraId="1ECFF4D9" w14:textId="77777777" w:rsidR="00AA59D7" w:rsidRPr="005E350F" w:rsidRDefault="00AA59D7" w:rsidP="003B0BAB">
            <w:pPr>
              <w:ind w:left="166" w:hanging="142"/>
              <w:rPr>
                <w:highlight w:val="green"/>
                <w:lang w:val="en-US"/>
              </w:rPr>
            </w:pPr>
            <w:r w:rsidRPr="005E350F">
              <w:rPr>
                <w:sz w:val="20"/>
                <w:szCs w:val="20"/>
                <w:lang w:val="en-US"/>
              </w:rPr>
              <w:t>Undesired for some coaching outcomes; need for loud voice</w:t>
            </w:r>
            <w:r>
              <w:rPr>
                <w:sz w:val="20"/>
                <w:szCs w:val="20"/>
                <w:lang w:val="en-US"/>
              </w:rPr>
              <w:t>.</w:t>
            </w:r>
          </w:p>
        </w:tc>
      </w:tr>
      <w:tr w:rsidR="00AA59D7" w:rsidRPr="005E350F" w14:paraId="1ECFF4E7" w14:textId="77777777" w:rsidTr="003B0BAB">
        <w:trPr>
          <w:gridAfter w:val="1"/>
          <w:wAfter w:w="343" w:type="dxa"/>
          <w:trHeight w:val="253"/>
        </w:trPr>
        <w:tc>
          <w:tcPr>
            <w:tcW w:w="1830" w:type="dxa"/>
            <w:vMerge/>
          </w:tcPr>
          <w:p w14:paraId="1ECFF4DB" w14:textId="77777777" w:rsidR="00AA59D7" w:rsidRPr="005E350F" w:rsidRDefault="00AA59D7" w:rsidP="003B0BAB">
            <w:pPr>
              <w:ind w:left="312" w:hanging="312"/>
              <w:rPr>
                <w:sz w:val="20"/>
                <w:szCs w:val="20"/>
                <w:lang w:val="en-US"/>
              </w:rPr>
            </w:pPr>
          </w:p>
        </w:tc>
        <w:tc>
          <w:tcPr>
            <w:tcW w:w="582" w:type="dxa"/>
          </w:tcPr>
          <w:p w14:paraId="1ECFF4DC" w14:textId="77777777" w:rsidR="00AA59D7" w:rsidRPr="005E350F" w:rsidRDefault="00AA59D7" w:rsidP="003B0BAB">
            <w:pPr>
              <w:jc w:val="center"/>
              <w:rPr>
                <w:lang w:val="en-US"/>
              </w:rPr>
            </w:pPr>
          </w:p>
        </w:tc>
        <w:tc>
          <w:tcPr>
            <w:tcW w:w="1130" w:type="dxa"/>
          </w:tcPr>
          <w:p w14:paraId="1ECFF4DD" w14:textId="77777777" w:rsidR="00AA59D7" w:rsidRPr="005E350F" w:rsidRDefault="00AA59D7" w:rsidP="003B0BAB">
            <w:pPr>
              <w:rPr>
                <w:sz w:val="20"/>
                <w:szCs w:val="20"/>
                <w:lang w:val="en-US"/>
              </w:rPr>
            </w:pPr>
          </w:p>
        </w:tc>
        <w:tc>
          <w:tcPr>
            <w:tcW w:w="1567" w:type="dxa"/>
          </w:tcPr>
          <w:p w14:paraId="1ECFF4DE" w14:textId="77777777" w:rsidR="00AA59D7" w:rsidRPr="005E350F" w:rsidRDefault="00AA59D7" w:rsidP="003B0BAB">
            <w:pPr>
              <w:ind w:left="39" w:hanging="142"/>
              <w:rPr>
                <w:sz w:val="20"/>
                <w:szCs w:val="20"/>
                <w:lang w:val="en-US"/>
              </w:rPr>
            </w:pPr>
            <w:r w:rsidRPr="005E350F">
              <w:rPr>
                <w:sz w:val="20"/>
                <w:szCs w:val="20"/>
                <w:lang w:val="en-US"/>
              </w:rPr>
              <w:t>Vocal task demands</w:t>
            </w:r>
          </w:p>
        </w:tc>
        <w:tc>
          <w:tcPr>
            <w:tcW w:w="2675" w:type="dxa"/>
          </w:tcPr>
          <w:p w14:paraId="1ECFF4DF" w14:textId="77777777" w:rsidR="00AA59D7" w:rsidRPr="005E350F" w:rsidRDefault="00AA59D7" w:rsidP="003B0BAB">
            <w:pPr>
              <w:ind w:left="180" w:hanging="180"/>
              <w:rPr>
                <w:sz w:val="20"/>
                <w:szCs w:val="20"/>
                <w:lang w:val="en-US"/>
              </w:rPr>
            </w:pPr>
            <w:r w:rsidRPr="005E350F">
              <w:rPr>
                <w:sz w:val="20"/>
                <w:szCs w:val="20"/>
                <w:lang w:val="en-US"/>
              </w:rPr>
              <w:t>Coaching at training</w:t>
            </w:r>
          </w:p>
        </w:tc>
        <w:tc>
          <w:tcPr>
            <w:tcW w:w="236" w:type="dxa"/>
          </w:tcPr>
          <w:p w14:paraId="1ECFF4E0" w14:textId="77777777" w:rsidR="00AA59D7" w:rsidRPr="005E350F" w:rsidRDefault="00AA59D7" w:rsidP="003B0BAB">
            <w:pPr>
              <w:jc w:val="center"/>
              <w:rPr>
                <w:lang w:val="en-US"/>
              </w:rPr>
            </w:pPr>
          </w:p>
        </w:tc>
        <w:tc>
          <w:tcPr>
            <w:tcW w:w="352" w:type="dxa"/>
          </w:tcPr>
          <w:p w14:paraId="1ECFF4E1" w14:textId="77777777" w:rsidR="00AA59D7" w:rsidRPr="005E350F" w:rsidRDefault="00AA59D7" w:rsidP="003B0BAB">
            <w:pPr>
              <w:jc w:val="center"/>
              <w:rPr>
                <w:sz w:val="20"/>
                <w:szCs w:val="20"/>
                <w:lang w:val="en-US"/>
              </w:rPr>
            </w:pPr>
          </w:p>
        </w:tc>
        <w:tc>
          <w:tcPr>
            <w:tcW w:w="567" w:type="dxa"/>
          </w:tcPr>
          <w:p w14:paraId="1ECFF4E2" w14:textId="77777777" w:rsidR="00AA59D7" w:rsidRPr="005E350F" w:rsidRDefault="00AA59D7" w:rsidP="003B0BAB">
            <w:pPr>
              <w:jc w:val="center"/>
              <w:rPr>
                <w:sz w:val="20"/>
                <w:szCs w:val="20"/>
                <w:lang w:val="en-US"/>
              </w:rPr>
            </w:pPr>
          </w:p>
        </w:tc>
        <w:tc>
          <w:tcPr>
            <w:tcW w:w="567" w:type="dxa"/>
          </w:tcPr>
          <w:p w14:paraId="1ECFF4E3" w14:textId="77777777" w:rsidR="00AA59D7" w:rsidRPr="005E350F" w:rsidRDefault="00AA59D7" w:rsidP="003B0BAB">
            <w:pPr>
              <w:jc w:val="center"/>
              <w:rPr>
                <w:sz w:val="20"/>
                <w:szCs w:val="20"/>
                <w:lang w:val="en-US"/>
              </w:rPr>
            </w:pPr>
          </w:p>
        </w:tc>
        <w:tc>
          <w:tcPr>
            <w:tcW w:w="283" w:type="dxa"/>
          </w:tcPr>
          <w:p w14:paraId="1ECFF4E4" w14:textId="77777777" w:rsidR="00AA59D7" w:rsidRPr="005E350F" w:rsidRDefault="00AA59D7" w:rsidP="003B0BAB">
            <w:pPr>
              <w:jc w:val="center"/>
              <w:rPr>
                <w:lang w:val="en-US"/>
              </w:rPr>
            </w:pPr>
          </w:p>
        </w:tc>
        <w:tc>
          <w:tcPr>
            <w:tcW w:w="2267" w:type="dxa"/>
          </w:tcPr>
          <w:p w14:paraId="1ECFF4E5" w14:textId="77777777" w:rsidR="00AA59D7" w:rsidRPr="005E350F" w:rsidRDefault="00AA59D7" w:rsidP="003B0BAB">
            <w:pPr>
              <w:ind w:left="178" w:hanging="142"/>
              <w:rPr>
                <w:sz w:val="20"/>
                <w:szCs w:val="20"/>
                <w:lang w:val="en-US"/>
              </w:rPr>
            </w:pPr>
          </w:p>
        </w:tc>
        <w:tc>
          <w:tcPr>
            <w:tcW w:w="2545" w:type="dxa"/>
          </w:tcPr>
          <w:p w14:paraId="1ECFF4E6" w14:textId="77777777" w:rsidR="00AA59D7" w:rsidRPr="005E350F" w:rsidRDefault="00AA59D7" w:rsidP="003B0BAB">
            <w:pPr>
              <w:ind w:left="166" w:hanging="142"/>
              <w:rPr>
                <w:highlight w:val="green"/>
                <w:lang w:val="en-US"/>
              </w:rPr>
            </w:pPr>
            <w:r w:rsidRPr="005E350F">
              <w:rPr>
                <w:sz w:val="20"/>
                <w:szCs w:val="20"/>
                <w:lang w:val="en-US"/>
              </w:rPr>
              <w:t>Players often dispersed across court</w:t>
            </w:r>
            <w:r>
              <w:rPr>
                <w:sz w:val="20"/>
                <w:szCs w:val="20"/>
                <w:lang w:val="en-US"/>
              </w:rPr>
              <w:t>.</w:t>
            </w:r>
          </w:p>
        </w:tc>
      </w:tr>
      <w:tr w:rsidR="00AA59D7" w:rsidRPr="005E350F" w14:paraId="1ECFF4F4" w14:textId="77777777" w:rsidTr="003B0BAB">
        <w:trPr>
          <w:gridAfter w:val="1"/>
          <w:wAfter w:w="343" w:type="dxa"/>
          <w:trHeight w:val="253"/>
        </w:trPr>
        <w:tc>
          <w:tcPr>
            <w:tcW w:w="1830" w:type="dxa"/>
          </w:tcPr>
          <w:p w14:paraId="1ECFF4E8" w14:textId="77777777" w:rsidR="00AA59D7" w:rsidRPr="005E350F" w:rsidRDefault="00AA59D7" w:rsidP="003B0BAB">
            <w:pPr>
              <w:ind w:left="312" w:hanging="312"/>
              <w:rPr>
                <w:sz w:val="20"/>
                <w:szCs w:val="20"/>
                <w:lang w:val="en-US"/>
              </w:rPr>
            </w:pPr>
          </w:p>
        </w:tc>
        <w:tc>
          <w:tcPr>
            <w:tcW w:w="582" w:type="dxa"/>
          </w:tcPr>
          <w:p w14:paraId="1ECFF4E9" w14:textId="77777777" w:rsidR="00AA59D7" w:rsidRPr="005E350F" w:rsidRDefault="00AA59D7" w:rsidP="003B0BAB">
            <w:pPr>
              <w:jc w:val="center"/>
              <w:rPr>
                <w:lang w:val="en-US"/>
              </w:rPr>
            </w:pPr>
          </w:p>
        </w:tc>
        <w:tc>
          <w:tcPr>
            <w:tcW w:w="1130" w:type="dxa"/>
          </w:tcPr>
          <w:p w14:paraId="1ECFF4EA" w14:textId="77777777" w:rsidR="00AA59D7" w:rsidRPr="005E350F" w:rsidRDefault="00AA59D7" w:rsidP="003B0BAB">
            <w:pPr>
              <w:rPr>
                <w:sz w:val="20"/>
                <w:szCs w:val="20"/>
                <w:lang w:val="en-US"/>
              </w:rPr>
            </w:pPr>
            <w:r w:rsidRPr="005E350F">
              <w:rPr>
                <w:sz w:val="20"/>
                <w:szCs w:val="20"/>
                <w:lang w:val="en-US"/>
              </w:rPr>
              <w:t>Physical</w:t>
            </w:r>
          </w:p>
        </w:tc>
        <w:tc>
          <w:tcPr>
            <w:tcW w:w="1567" w:type="dxa"/>
          </w:tcPr>
          <w:p w14:paraId="1ECFF4EB" w14:textId="77777777" w:rsidR="00AA59D7" w:rsidRPr="005E350F" w:rsidRDefault="00AA59D7" w:rsidP="003B0BAB">
            <w:pPr>
              <w:ind w:left="39" w:hanging="142"/>
              <w:rPr>
                <w:sz w:val="20"/>
                <w:szCs w:val="20"/>
                <w:lang w:val="en-US"/>
              </w:rPr>
            </w:pPr>
            <w:r w:rsidRPr="005E350F">
              <w:rPr>
                <w:sz w:val="20"/>
                <w:szCs w:val="20"/>
                <w:lang w:val="en-US"/>
              </w:rPr>
              <w:t>Acoustic environments</w:t>
            </w:r>
          </w:p>
        </w:tc>
        <w:tc>
          <w:tcPr>
            <w:tcW w:w="2675" w:type="dxa"/>
          </w:tcPr>
          <w:p w14:paraId="1ECFF4EC" w14:textId="77777777" w:rsidR="00AA59D7" w:rsidRPr="005E350F" w:rsidRDefault="00AA59D7" w:rsidP="003B0BAB">
            <w:pPr>
              <w:ind w:left="180" w:hanging="180"/>
              <w:rPr>
                <w:sz w:val="20"/>
                <w:szCs w:val="20"/>
                <w:lang w:val="en-US"/>
              </w:rPr>
            </w:pPr>
            <w:r w:rsidRPr="005E350F">
              <w:rPr>
                <w:sz w:val="20"/>
                <w:szCs w:val="20"/>
                <w:lang w:val="en-US"/>
              </w:rPr>
              <w:t>Acoustic environments at training</w:t>
            </w:r>
          </w:p>
        </w:tc>
        <w:tc>
          <w:tcPr>
            <w:tcW w:w="236" w:type="dxa"/>
          </w:tcPr>
          <w:p w14:paraId="1ECFF4ED" w14:textId="77777777" w:rsidR="00AA59D7" w:rsidRPr="005E350F" w:rsidRDefault="00AA59D7" w:rsidP="003B0BAB">
            <w:pPr>
              <w:jc w:val="center"/>
              <w:rPr>
                <w:lang w:val="en-US"/>
              </w:rPr>
            </w:pPr>
          </w:p>
        </w:tc>
        <w:tc>
          <w:tcPr>
            <w:tcW w:w="352" w:type="dxa"/>
          </w:tcPr>
          <w:p w14:paraId="1ECFF4EE" w14:textId="77777777" w:rsidR="00AA59D7" w:rsidRPr="005E350F" w:rsidRDefault="00AA59D7" w:rsidP="003B0BAB">
            <w:pPr>
              <w:jc w:val="center"/>
              <w:rPr>
                <w:sz w:val="20"/>
                <w:szCs w:val="20"/>
                <w:lang w:val="en-US"/>
              </w:rPr>
            </w:pPr>
          </w:p>
        </w:tc>
        <w:tc>
          <w:tcPr>
            <w:tcW w:w="567" w:type="dxa"/>
          </w:tcPr>
          <w:p w14:paraId="1ECFF4EF" w14:textId="77777777" w:rsidR="00AA59D7" w:rsidRPr="005E350F" w:rsidRDefault="00AA59D7" w:rsidP="003B0BAB">
            <w:pPr>
              <w:jc w:val="center"/>
              <w:rPr>
                <w:sz w:val="20"/>
                <w:szCs w:val="20"/>
                <w:lang w:val="en-US"/>
              </w:rPr>
            </w:pPr>
          </w:p>
        </w:tc>
        <w:tc>
          <w:tcPr>
            <w:tcW w:w="567" w:type="dxa"/>
          </w:tcPr>
          <w:p w14:paraId="1ECFF4F0" w14:textId="77777777" w:rsidR="00AA59D7" w:rsidRPr="005E350F" w:rsidRDefault="00AA59D7" w:rsidP="003B0BAB">
            <w:pPr>
              <w:jc w:val="center"/>
              <w:rPr>
                <w:sz w:val="20"/>
                <w:szCs w:val="20"/>
                <w:lang w:val="en-US"/>
              </w:rPr>
            </w:pPr>
          </w:p>
        </w:tc>
        <w:tc>
          <w:tcPr>
            <w:tcW w:w="283" w:type="dxa"/>
          </w:tcPr>
          <w:p w14:paraId="1ECFF4F1" w14:textId="77777777" w:rsidR="00AA59D7" w:rsidRPr="005E350F" w:rsidRDefault="00AA59D7" w:rsidP="003B0BAB">
            <w:pPr>
              <w:jc w:val="center"/>
              <w:rPr>
                <w:lang w:val="en-US"/>
              </w:rPr>
            </w:pPr>
          </w:p>
        </w:tc>
        <w:tc>
          <w:tcPr>
            <w:tcW w:w="2267" w:type="dxa"/>
          </w:tcPr>
          <w:p w14:paraId="1ECFF4F2" w14:textId="77777777" w:rsidR="00AA59D7" w:rsidRPr="005E350F" w:rsidRDefault="00AA59D7" w:rsidP="003B0BAB">
            <w:pPr>
              <w:ind w:left="178" w:hanging="142"/>
              <w:rPr>
                <w:sz w:val="20"/>
                <w:szCs w:val="20"/>
                <w:lang w:val="en-US"/>
              </w:rPr>
            </w:pPr>
            <w:r w:rsidRPr="005E350F">
              <w:rPr>
                <w:sz w:val="20"/>
                <w:szCs w:val="20"/>
                <w:lang w:val="en-US"/>
              </w:rPr>
              <w:t>Reduced activity noise</w:t>
            </w:r>
            <w:r>
              <w:rPr>
                <w:sz w:val="20"/>
                <w:szCs w:val="20"/>
                <w:lang w:val="en-US"/>
              </w:rPr>
              <w:t>.</w:t>
            </w:r>
          </w:p>
        </w:tc>
        <w:tc>
          <w:tcPr>
            <w:tcW w:w="2545" w:type="dxa"/>
          </w:tcPr>
          <w:p w14:paraId="1ECFF4F3" w14:textId="77777777" w:rsidR="00AA59D7" w:rsidRPr="005E350F" w:rsidRDefault="00AA59D7" w:rsidP="003B0BAB">
            <w:pPr>
              <w:ind w:left="166" w:hanging="142"/>
              <w:rPr>
                <w:highlight w:val="green"/>
                <w:lang w:val="en-US"/>
              </w:rPr>
            </w:pPr>
          </w:p>
        </w:tc>
      </w:tr>
    </w:tbl>
    <w:p w14:paraId="1ECFF4F5" w14:textId="77777777" w:rsidR="00AA59D7" w:rsidRDefault="00AA59D7" w:rsidP="00AA59D7">
      <w:r>
        <w:br w:type="page"/>
      </w:r>
    </w:p>
    <w:tbl>
      <w:tblPr>
        <w:tblW w:w="14606" w:type="dxa"/>
        <w:tblInd w:w="-289" w:type="dxa"/>
        <w:tblLayout w:type="fixed"/>
        <w:tblLook w:val="04A0" w:firstRow="1" w:lastRow="0" w:firstColumn="1" w:lastColumn="0" w:noHBand="0" w:noVBand="1"/>
      </w:tblPr>
      <w:tblGrid>
        <w:gridCol w:w="1822"/>
        <w:gridCol w:w="15"/>
        <w:gridCol w:w="573"/>
        <w:gridCol w:w="1118"/>
        <w:gridCol w:w="14"/>
        <w:gridCol w:w="1565"/>
        <w:gridCol w:w="2672"/>
        <w:gridCol w:w="13"/>
        <w:gridCol w:w="236"/>
        <w:gridCol w:w="49"/>
        <w:gridCol w:w="286"/>
        <w:gridCol w:w="575"/>
        <w:gridCol w:w="573"/>
        <w:gridCol w:w="288"/>
        <w:gridCol w:w="2263"/>
        <w:gridCol w:w="2544"/>
      </w:tblGrid>
      <w:tr w:rsidR="00AA59D7" w:rsidRPr="005E350F" w14:paraId="1ECFF4F7" w14:textId="77777777" w:rsidTr="003B0BAB">
        <w:trPr>
          <w:trHeight w:val="253"/>
        </w:trPr>
        <w:tc>
          <w:tcPr>
            <w:tcW w:w="14606" w:type="dxa"/>
            <w:gridSpan w:val="16"/>
            <w:tcBorders>
              <w:bottom w:val="single" w:sz="4" w:space="0" w:color="auto"/>
            </w:tcBorders>
          </w:tcPr>
          <w:p w14:paraId="1ECFF4F6" w14:textId="0A02A54F" w:rsidR="00AA59D7" w:rsidRPr="005E350F" w:rsidRDefault="00AA59D7" w:rsidP="003B0BAB">
            <w:pPr>
              <w:ind w:left="166" w:hanging="142"/>
              <w:rPr>
                <w:sz w:val="20"/>
                <w:szCs w:val="20"/>
                <w:lang w:val="en-US"/>
              </w:rPr>
            </w:pPr>
            <w:r w:rsidRPr="00AA59D7">
              <w:rPr>
                <w:i/>
                <w:iCs/>
                <w:lang w:val="en-US"/>
              </w:rPr>
              <w:lastRenderedPageBreak/>
              <w:t xml:space="preserve">Supplementary Table </w:t>
            </w:r>
            <w:r w:rsidR="00275120">
              <w:rPr>
                <w:i/>
                <w:iCs/>
                <w:lang w:val="en-US"/>
              </w:rPr>
              <w:t>2</w:t>
            </w:r>
            <w:r w:rsidRPr="005E350F">
              <w:rPr>
                <w:i/>
                <w:iCs/>
                <w:lang w:val="en-US"/>
              </w:rPr>
              <w:t xml:space="preserve"> continued</w:t>
            </w:r>
          </w:p>
        </w:tc>
      </w:tr>
      <w:tr w:rsidR="00AA59D7" w:rsidRPr="005E350F" w14:paraId="1ECFF4FF" w14:textId="77777777" w:rsidTr="003B0BAB">
        <w:trPr>
          <w:trHeight w:val="253"/>
        </w:trPr>
        <w:tc>
          <w:tcPr>
            <w:tcW w:w="1837" w:type="dxa"/>
            <w:gridSpan w:val="2"/>
            <w:tcBorders>
              <w:top w:val="single" w:sz="4" w:space="0" w:color="auto"/>
            </w:tcBorders>
          </w:tcPr>
          <w:p w14:paraId="1ECFF4F8" w14:textId="77777777" w:rsidR="00AA59D7" w:rsidRPr="005E350F" w:rsidRDefault="00AA59D7" w:rsidP="003B0BAB">
            <w:pPr>
              <w:ind w:left="312" w:hanging="312"/>
              <w:rPr>
                <w:sz w:val="20"/>
                <w:szCs w:val="20"/>
                <w:lang w:val="en-US"/>
              </w:rPr>
            </w:pPr>
          </w:p>
        </w:tc>
        <w:tc>
          <w:tcPr>
            <w:tcW w:w="573" w:type="dxa"/>
            <w:tcBorders>
              <w:top w:val="single" w:sz="4" w:space="0" w:color="auto"/>
            </w:tcBorders>
          </w:tcPr>
          <w:p w14:paraId="1ECFF4F9" w14:textId="77777777" w:rsidR="00AA59D7" w:rsidRPr="005E350F" w:rsidRDefault="00AA59D7" w:rsidP="003B0BAB">
            <w:pPr>
              <w:jc w:val="center"/>
              <w:rPr>
                <w:lang w:val="en-US"/>
              </w:rPr>
            </w:pPr>
          </w:p>
        </w:tc>
        <w:tc>
          <w:tcPr>
            <w:tcW w:w="5382" w:type="dxa"/>
            <w:gridSpan w:val="5"/>
            <w:tcBorders>
              <w:top w:val="single" w:sz="4" w:space="0" w:color="auto"/>
              <w:bottom w:val="single" w:sz="4" w:space="0" w:color="auto"/>
            </w:tcBorders>
          </w:tcPr>
          <w:p w14:paraId="1ECFF4FA" w14:textId="77777777" w:rsidR="00AA59D7" w:rsidRPr="005E350F" w:rsidRDefault="00AA59D7" w:rsidP="003B0BAB">
            <w:pPr>
              <w:ind w:left="180" w:hanging="180"/>
              <w:rPr>
                <w:sz w:val="20"/>
                <w:szCs w:val="20"/>
                <w:lang w:val="en-US"/>
              </w:rPr>
            </w:pPr>
            <w:r w:rsidRPr="00DF59C0">
              <w:rPr>
                <w:sz w:val="20"/>
                <w:szCs w:val="20"/>
                <w:lang w:val="en-US"/>
              </w:rPr>
              <w:t xml:space="preserve">Vocal Ergonomic Factors Associated with Strategies </w:t>
            </w:r>
            <w:r w:rsidRPr="00DF59C0">
              <w:rPr>
                <w:sz w:val="20"/>
                <w:szCs w:val="20"/>
                <w:vertAlign w:val="superscript"/>
                <w:lang w:val="en-US"/>
              </w:rPr>
              <w:t>a c</w:t>
            </w:r>
          </w:p>
        </w:tc>
        <w:tc>
          <w:tcPr>
            <w:tcW w:w="285" w:type="dxa"/>
            <w:gridSpan w:val="2"/>
            <w:tcBorders>
              <w:top w:val="single" w:sz="4" w:space="0" w:color="auto"/>
            </w:tcBorders>
          </w:tcPr>
          <w:p w14:paraId="1ECFF4FB" w14:textId="77777777" w:rsidR="00AA59D7" w:rsidRPr="005E350F" w:rsidRDefault="00AA59D7" w:rsidP="003B0BAB">
            <w:pPr>
              <w:jc w:val="center"/>
              <w:rPr>
                <w:lang w:val="en-US"/>
              </w:rPr>
            </w:pPr>
          </w:p>
        </w:tc>
        <w:tc>
          <w:tcPr>
            <w:tcW w:w="1434" w:type="dxa"/>
            <w:gridSpan w:val="3"/>
            <w:tcBorders>
              <w:top w:val="single" w:sz="4" w:space="0" w:color="auto"/>
              <w:bottom w:val="single" w:sz="4" w:space="0" w:color="auto"/>
            </w:tcBorders>
          </w:tcPr>
          <w:p w14:paraId="1ECFF4FC" w14:textId="77777777" w:rsidR="00AA59D7" w:rsidRPr="005E350F" w:rsidRDefault="00AA59D7" w:rsidP="003B0BAB">
            <w:pPr>
              <w:jc w:val="center"/>
              <w:rPr>
                <w:sz w:val="20"/>
                <w:szCs w:val="20"/>
                <w:lang w:val="en-US"/>
              </w:rPr>
            </w:pPr>
            <w:r w:rsidRPr="00DF59C0">
              <w:rPr>
                <w:sz w:val="20"/>
                <w:szCs w:val="20"/>
                <w:lang w:val="en-US"/>
              </w:rPr>
              <w:t>Appraisal</w:t>
            </w:r>
            <w:r w:rsidRPr="00DF59C0">
              <w:rPr>
                <w:sz w:val="20"/>
                <w:szCs w:val="20"/>
                <w:vertAlign w:val="superscript"/>
                <w:lang w:val="en-US"/>
              </w:rPr>
              <w:t xml:space="preserve"> d</w:t>
            </w:r>
          </w:p>
        </w:tc>
        <w:tc>
          <w:tcPr>
            <w:tcW w:w="288" w:type="dxa"/>
            <w:tcBorders>
              <w:top w:val="single" w:sz="4" w:space="0" w:color="auto"/>
            </w:tcBorders>
          </w:tcPr>
          <w:p w14:paraId="1ECFF4FD" w14:textId="77777777" w:rsidR="00AA59D7" w:rsidRPr="005E350F" w:rsidRDefault="00AA59D7" w:rsidP="003B0BAB">
            <w:pPr>
              <w:jc w:val="center"/>
              <w:rPr>
                <w:lang w:val="en-US"/>
              </w:rPr>
            </w:pPr>
          </w:p>
        </w:tc>
        <w:tc>
          <w:tcPr>
            <w:tcW w:w="4807" w:type="dxa"/>
            <w:gridSpan w:val="2"/>
            <w:tcBorders>
              <w:top w:val="single" w:sz="4" w:space="0" w:color="auto"/>
              <w:bottom w:val="single" w:sz="4" w:space="0" w:color="auto"/>
            </w:tcBorders>
          </w:tcPr>
          <w:p w14:paraId="1ECFF4FE" w14:textId="77777777" w:rsidR="00AA59D7" w:rsidRPr="005E350F" w:rsidRDefault="00AA59D7" w:rsidP="003B0BAB">
            <w:pPr>
              <w:ind w:left="166" w:hanging="142"/>
              <w:jc w:val="center"/>
              <w:rPr>
                <w:sz w:val="20"/>
                <w:szCs w:val="20"/>
                <w:lang w:val="en-US"/>
              </w:rPr>
            </w:pPr>
            <w:r w:rsidRPr="00DF59C0">
              <w:rPr>
                <w:sz w:val="20"/>
                <w:szCs w:val="20"/>
                <w:lang w:val="en-US"/>
              </w:rPr>
              <w:t xml:space="preserve">Key Context Influences with Strategies </w:t>
            </w:r>
            <w:r w:rsidRPr="00DF59C0">
              <w:rPr>
                <w:sz w:val="20"/>
                <w:szCs w:val="20"/>
                <w:vertAlign w:val="superscript"/>
                <w:lang w:val="en-US"/>
              </w:rPr>
              <w:t>a</w:t>
            </w:r>
            <w:r w:rsidRPr="00DF59C0">
              <w:rPr>
                <w:sz w:val="20"/>
                <w:szCs w:val="20"/>
                <w:lang w:val="en-US"/>
              </w:rPr>
              <w:t xml:space="preserve"> </w:t>
            </w:r>
            <w:r w:rsidRPr="00DF59C0">
              <w:rPr>
                <w:sz w:val="20"/>
                <w:szCs w:val="20"/>
                <w:vertAlign w:val="superscript"/>
                <w:lang w:val="en-US"/>
              </w:rPr>
              <w:t>e</w:t>
            </w:r>
          </w:p>
        </w:tc>
      </w:tr>
      <w:tr w:rsidR="00AA59D7" w:rsidRPr="005E350F" w14:paraId="1ECFF50C" w14:textId="77777777" w:rsidTr="003B0BAB">
        <w:trPr>
          <w:trHeight w:val="253"/>
        </w:trPr>
        <w:tc>
          <w:tcPr>
            <w:tcW w:w="1837" w:type="dxa"/>
            <w:gridSpan w:val="2"/>
            <w:tcBorders>
              <w:bottom w:val="single" w:sz="4" w:space="0" w:color="auto"/>
            </w:tcBorders>
          </w:tcPr>
          <w:p w14:paraId="1ECFF500" w14:textId="77777777" w:rsidR="00AA59D7" w:rsidRPr="005E350F" w:rsidRDefault="00AA59D7" w:rsidP="003B0BAB">
            <w:pPr>
              <w:ind w:left="312" w:hanging="312"/>
              <w:jc w:val="center"/>
              <w:rPr>
                <w:sz w:val="20"/>
                <w:szCs w:val="20"/>
                <w:lang w:val="en-US"/>
              </w:rPr>
            </w:pPr>
            <w:r w:rsidRPr="00DF59C0">
              <w:rPr>
                <w:sz w:val="20"/>
                <w:szCs w:val="20"/>
                <w:lang w:val="en-US"/>
              </w:rPr>
              <w:t>Strategies</w:t>
            </w:r>
            <w:r w:rsidRPr="00DF59C0">
              <w:rPr>
                <w:sz w:val="20"/>
                <w:szCs w:val="20"/>
                <w:vertAlign w:val="superscript"/>
                <w:lang w:val="en-US"/>
              </w:rPr>
              <w:t xml:space="preserve"> a</w:t>
            </w:r>
          </w:p>
        </w:tc>
        <w:tc>
          <w:tcPr>
            <w:tcW w:w="573" w:type="dxa"/>
            <w:tcBorders>
              <w:bottom w:val="single" w:sz="4" w:space="0" w:color="auto"/>
            </w:tcBorders>
          </w:tcPr>
          <w:p w14:paraId="1ECFF501" w14:textId="77777777" w:rsidR="00AA59D7" w:rsidRPr="005E350F" w:rsidRDefault="00AA59D7" w:rsidP="003B0BAB">
            <w:pPr>
              <w:jc w:val="center"/>
              <w:rPr>
                <w:lang w:val="en-US"/>
              </w:rPr>
            </w:pPr>
            <w:r w:rsidRPr="00DF59C0">
              <w:rPr>
                <w:sz w:val="20"/>
                <w:szCs w:val="20"/>
                <w:lang w:val="en-US"/>
              </w:rPr>
              <w:t xml:space="preserve">AI </w:t>
            </w:r>
            <w:r w:rsidRPr="00DF59C0">
              <w:rPr>
                <w:sz w:val="20"/>
                <w:szCs w:val="20"/>
                <w:vertAlign w:val="superscript"/>
                <w:lang w:val="en-US"/>
              </w:rPr>
              <w:t>b</w:t>
            </w:r>
          </w:p>
        </w:tc>
        <w:tc>
          <w:tcPr>
            <w:tcW w:w="1132" w:type="dxa"/>
            <w:gridSpan w:val="2"/>
            <w:tcBorders>
              <w:top w:val="single" w:sz="4" w:space="0" w:color="auto"/>
              <w:bottom w:val="single" w:sz="4" w:space="0" w:color="auto"/>
            </w:tcBorders>
          </w:tcPr>
          <w:p w14:paraId="1ECFF502" w14:textId="77777777" w:rsidR="00AA59D7" w:rsidRPr="005E350F" w:rsidRDefault="00AA59D7" w:rsidP="003B0BAB">
            <w:pPr>
              <w:jc w:val="center"/>
              <w:rPr>
                <w:sz w:val="20"/>
                <w:szCs w:val="20"/>
                <w:lang w:val="en-US"/>
              </w:rPr>
            </w:pPr>
            <w:r w:rsidRPr="00DF59C0">
              <w:rPr>
                <w:sz w:val="20"/>
                <w:szCs w:val="20"/>
                <w:lang w:val="en-US"/>
              </w:rPr>
              <w:t>Categories</w:t>
            </w:r>
          </w:p>
        </w:tc>
        <w:tc>
          <w:tcPr>
            <w:tcW w:w="1565" w:type="dxa"/>
            <w:tcBorders>
              <w:top w:val="single" w:sz="4" w:space="0" w:color="auto"/>
              <w:bottom w:val="single" w:sz="4" w:space="0" w:color="auto"/>
            </w:tcBorders>
          </w:tcPr>
          <w:p w14:paraId="1ECFF503" w14:textId="77777777" w:rsidR="00AA59D7" w:rsidRPr="005E350F" w:rsidRDefault="00AA59D7" w:rsidP="003B0BAB">
            <w:pPr>
              <w:ind w:left="39" w:hanging="142"/>
              <w:jc w:val="center"/>
              <w:rPr>
                <w:sz w:val="20"/>
                <w:szCs w:val="20"/>
                <w:lang w:val="en-US"/>
              </w:rPr>
            </w:pPr>
            <w:r w:rsidRPr="00DF59C0">
              <w:rPr>
                <w:sz w:val="20"/>
                <w:szCs w:val="20"/>
                <w:lang w:val="en-US"/>
              </w:rPr>
              <w:t>Topics</w:t>
            </w:r>
          </w:p>
        </w:tc>
        <w:tc>
          <w:tcPr>
            <w:tcW w:w="2685" w:type="dxa"/>
            <w:gridSpan w:val="2"/>
            <w:tcBorders>
              <w:top w:val="single" w:sz="4" w:space="0" w:color="auto"/>
              <w:bottom w:val="single" w:sz="4" w:space="0" w:color="auto"/>
            </w:tcBorders>
          </w:tcPr>
          <w:p w14:paraId="1ECFF504" w14:textId="77777777" w:rsidR="00AA59D7" w:rsidRPr="005E350F" w:rsidRDefault="00AA59D7" w:rsidP="003B0BAB">
            <w:pPr>
              <w:ind w:left="180" w:hanging="180"/>
              <w:jc w:val="center"/>
              <w:rPr>
                <w:sz w:val="20"/>
                <w:szCs w:val="20"/>
                <w:lang w:val="en-US"/>
              </w:rPr>
            </w:pPr>
            <w:r w:rsidRPr="00DF59C0">
              <w:rPr>
                <w:sz w:val="20"/>
                <w:szCs w:val="20"/>
                <w:lang w:val="en-US"/>
              </w:rPr>
              <w:t>Specific Factors</w:t>
            </w:r>
          </w:p>
        </w:tc>
        <w:tc>
          <w:tcPr>
            <w:tcW w:w="285" w:type="dxa"/>
            <w:gridSpan w:val="2"/>
            <w:tcBorders>
              <w:bottom w:val="single" w:sz="4" w:space="0" w:color="auto"/>
            </w:tcBorders>
          </w:tcPr>
          <w:p w14:paraId="1ECFF505" w14:textId="77777777" w:rsidR="00AA59D7" w:rsidRPr="005E350F" w:rsidRDefault="00AA59D7" w:rsidP="003B0BAB">
            <w:pPr>
              <w:jc w:val="center"/>
              <w:rPr>
                <w:lang w:val="en-US"/>
              </w:rPr>
            </w:pPr>
          </w:p>
        </w:tc>
        <w:tc>
          <w:tcPr>
            <w:tcW w:w="286" w:type="dxa"/>
            <w:tcBorders>
              <w:top w:val="single" w:sz="4" w:space="0" w:color="auto"/>
              <w:bottom w:val="single" w:sz="4" w:space="0" w:color="auto"/>
            </w:tcBorders>
          </w:tcPr>
          <w:p w14:paraId="1ECFF506" w14:textId="77777777" w:rsidR="00AA59D7" w:rsidRPr="005E350F" w:rsidRDefault="00AA59D7" w:rsidP="003B0BAB">
            <w:pPr>
              <w:jc w:val="center"/>
              <w:rPr>
                <w:sz w:val="20"/>
                <w:szCs w:val="20"/>
                <w:lang w:val="en-US"/>
              </w:rPr>
            </w:pPr>
            <w:r w:rsidRPr="00DF59C0">
              <w:rPr>
                <w:sz w:val="20"/>
                <w:szCs w:val="20"/>
                <w:lang w:val="en-US"/>
              </w:rPr>
              <w:t>S</w:t>
            </w:r>
          </w:p>
        </w:tc>
        <w:tc>
          <w:tcPr>
            <w:tcW w:w="575" w:type="dxa"/>
            <w:tcBorders>
              <w:top w:val="single" w:sz="4" w:space="0" w:color="auto"/>
              <w:bottom w:val="single" w:sz="4" w:space="0" w:color="auto"/>
            </w:tcBorders>
          </w:tcPr>
          <w:p w14:paraId="1ECFF507" w14:textId="77777777" w:rsidR="00AA59D7" w:rsidRPr="005E350F" w:rsidRDefault="00AA59D7" w:rsidP="003B0BAB">
            <w:pPr>
              <w:jc w:val="center"/>
              <w:rPr>
                <w:sz w:val="20"/>
                <w:szCs w:val="20"/>
                <w:lang w:val="en-US"/>
              </w:rPr>
            </w:pPr>
            <w:r w:rsidRPr="00DF59C0">
              <w:rPr>
                <w:sz w:val="20"/>
                <w:szCs w:val="20"/>
                <w:lang w:val="en-US"/>
              </w:rPr>
              <w:t>SS</w:t>
            </w:r>
          </w:p>
        </w:tc>
        <w:tc>
          <w:tcPr>
            <w:tcW w:w="573" w:type="dxa"/>
            <w:tcBorders>
              <w:top w:val="single" w:sz="4" w:space="0" w:color="auto"/>
              <w:bottom w:val="single" w:sz="4" w:space="0" w:color="auto"/>
            </w:tcBorders>
          </w:tcPr>
          <w:p w14:paraId="1ECFF508" w14:textId="77777777" w:rsidR="00AA59D7" w:rsidRPr="005E350F" w:rsidRDefault="00AA59D7" w:rsidP="003B0BAB">
            <w:pPr>
              <w:jc w:val="center"/>
              <w:rPr>
                <w:sz w:val="20"/>
                <w:szCs w:val="20"/>
                <w:lang w:val="en-US"/>
              </w:rPr>
            </w:pPr>
            <w:r w:rsidRPr="00DF59C0">
              <w:rPr>
                <w:sz w:val="20"/>
                <w:szCs w:val="20"/>
                <w:lang w:val="en-US"/>
              </w:rPr>
              <w:t>U</w:t>
            </w:r>
          </w:p>
        </w:tc>
        <w:tc>
          <w:tcPr>
            <w:tcW w:w="288" w:type="dxa"/>
            <w:tcBorders>
              <w:bottom w:val="single" w:sz="4" w:space="0" w:color="auto"/>
            </w:tcBorders>
          </w:tcPr>
          <w:p w14:paraId="1ECFF509" w14:textId="77777777" w:rsidR="00AA59D7" w:rsidRPr="005E350F" w:rsidRDefault="00AA59D7" w:rsidP="003B0BAB">
            <w:pPr>
              <w:jc w:val="center"/>
              <w:rPr>
                <w:lang w:val="en-US"/>
              </w:rPr>
            </w:pPr>
          </w:p>
        </w:tc>
        <w:tc>
          <w:tcPr>
            <w:tcW w:w="2263" w:type="dxa"/>
            <w:tcBorders>
              <w:top w:val="single" w:sz="4" w:space="0" w:color="auto"/>
              <w:bottom w:val="single" w:sz="4" w:space="0" w:color="auto"/>
            </w:tcBorders>
          </w:tcPr>
          <w:p w14:paraId="1ECFF50A" w14:textId="77777777" w:rsidR="00AA59D7" w:rsidRPr="005E350F" w:rsidRDefault="00AA59D7" w:rsidP="003B0BAB">
            <w:pPr>
              <w:ind w:left="178" w:hanging="142"/>
              <w:jc w:val="center"/>
              <w:rPr>
                <w:sz w:val="20"/>
                <w:szCs w:val="20"/>
                <w:lang w:val="en-US"/>
              </w:rPr>
            </w:pPr>
            <w:r w:rsidRPr="00DF59C0">
              <w:rPr>
                <w:sz w:val="20"/>
                <w:szCs w:val="20"/>
                <w:lang w:val="en-US"/>
              </w:rPr>
              <w:t>Facilitators</w:t>
            </w:r>
          </w:p>
        </w:tc>
        <w:tc>
          <w:tcPr>
            <w:tcW w:w="2544" w:type="dxa"/>
            <w:tcBorders>
              <w:top w:val="single" w:sz="4" w:space="0" w:color="auto"/>
              <w:bottom w:val="single" w:sz="4" w:space="0" w:color="auto"/>
            </w:tcBorders>
          </w:tcPr>
          <w:p w14:paraId="1ECFF50B" w14:textId="77777777" w:rsidR="00AA59D7" w:rsidRPr="005E350F" w:rsidRDefault="00AA59D7" w:rsidP="003B0BAB">
            <w:pPr>
              <w:ind w:left="166" w:hanging="142"/>
              <w:jc w:val="center"/>
              <w:rPr>
                <w:sz w:val="20"/>
                <w:szCs w:val="20"/>
                <w:lang w:val="en-US"/>
              </w:rPr>
            </w:pPr>
            <w:r w:rsidRPr="00DF59C0">
              <w:rPr>
                <w:sz w:val="20"/>
                <w:szCs w:val="20"/>
                <w:lang w:val="en-US"/>
              </w:rPr>
              <w:t>Ongoing Barriers</w:t>
            </w:r>
          </w:p>
        </w:tc>
      </w:tr>
      <w:tr w:rsidR="00AA59D7" w:rsidRPr="005E350F" w14:paraId="1ECFF519" w14:textId="77777777" w:rsidTr="003B0BAB">
        <w:trPr>
          <w:trHeight w:val="253"/>
        </w:trPr>
        <w:tc>
          <w:tcPr>
            <w:tcW w:w="1837" w:type="dxa"/>
            <w:gridSpan w:val="2"/>
            <w:tcBorders>
              <w:top w:val="single" w:sz="4" w:space="0" w:color="auto"/>
            </w:tcBorders>
          </w:tcPr>
          <w:p w14:paraId="1ECFF50D" w14:textId="77777777" w:rsidR="00AA59D7" w:rsidRPr="005E350F" w:rsidRDefault="00AA59D7" w:rsidP="003B0BAB">
            <w:pPr>
              <w:ind w:left="312" w:hanging="312"/>
              <w:rPr>
                <w:sz w:val="20"/>
                <w:szCs w:val="20"/>
                <w:lang w:val="en-US"/>
              </w:rPr>
            </w:pPr>
            <w:r w:rsidRPr="005E350F">
              <w:rPr>
                <w:sz w:val="20"/>
                <w:szCs w:val="20"/>
                <w:lang w:val="en-US"/>
              </w:rPr>
              <w:t>8. Signals and gestures</w:t>
            </w:r>
          </w:p>
        </w:tc>
        <w:tc>
          <w:tcPr>
            <w:tcW w:w="573" w:type="dxa"/>
            <w:tcBorders>
              <w:top w:val="single" w:sz="4" w:space="0" w:color="auto"/>
            </w:tcBorders>
          </w:tcPr>
          <w:p w14:paraId="1ECFF50E" w14:textId="77777777" w:rsidR="00AA59D7" w:rsidRPr="005E350F" w:rsidRDefault="00AA59D7" w:rsidP="003B0BAB">
            <w:pPr>
              <w:jc w:val="center"/>
              <w:rPr>
                <w:lang w:val="en-US"/>
              </w:rPr>
            </w:pPr>
            <w:r w:rsidRPr="005E350F">
              <w:rPr>
                <w:sz w:val="20"/>
                <w:szCs w:val="20"/>
                <w:lang w:val="en-US"/>
              </w:rPr>
              <w:t>1</w:t>
            </w:r>
          </w:p>
        </w:tc>
        <w:tc>
          <w:tcPr>
            <w:tcW w:w="1132" w:type="dxa"/>
            <w:gridSpan w:val="2"/>
            <w:tcBorders>
              <w:top w:val="single" w:sz="4" w:space="0" w:color="auto"/>
            </w:tcBorders>
          </w:tcPr>
          <w:p w14:paraId="1ECFF50F" w14:textId="77777777" w:rsidR="00AA59D7" w:rsidRPr="005E350F" w:rsidRDefault="00AA59D7" w:rsidP="003B0BAB">
            <w:pPr>
              <w:rPr>
                <w:sz w:val="20"/>
                <w:szCs w:val="20"/>
                <w:lang w:val="en-US"/>
              </w:rPr>
            </w:pPr>
            <w:r w:rsidRPr="005E350F">
              <w:rPr>
                <w:sz w:val="20"/>
                <w:szCs w:val="20"/>
                <w:lang w:val="en-US"/>
              </w:rPr>
              <w:t>Activity</w:t>
            </w:r>
          </w:p>
        </w:tc>
        <w:tc>
          <w:tcPr>
            <w:tcW w:w="1565" w:type="dxa"/>
            <w:tcBorders>
              <w:top w:val="single" w:sz="4" w:space="0" w:color="auto"/>
            </w:tcBorders>
          </w:tcPr>
          <w:p w14:paraId="1ECFF510" w14:textId="77777777" w:rsidR="00AA59D7" w:rsidRPr="005E350F" w:rsidRDefault="00AA59D7" w:rsidP="003B0BAB">
            <w:pPr>
              <w:ind w:left="39" w:hanging="142"/>
              <w:rPr>
                <w:sz w:val="20"/>
                <w:szCs w:val="20"/>
                <w:lang w:val="en-US"/>
              </w:rPr>
            </w:pPr>
            <w:r w:rsidRPr="005E350F">
              <w:rPr>
                <w:sz w:val="20"/>
                <w:szCs w:val="20"/>
                <w:lang w:val="en-US"/>
              </w:rPr>
              <w:t>Voice as coaching tool</w:t>
            </w:r>
          </w:p>
        </w:tc>
        <w:tc>
          <w:tcPr>
            <w:tcW w:w="2685" w:type="dxa"/>
            <w:gridSpan w:val="2"/>
            <w:tcBorders>
              <w:top w:val="single" w:sz="4" w:space="0" w:color="auto"/>
            </w:tcBorders>
          </w:tcPr>
          <w:p w14:paraId="1ECFF511" w14:textId="77777777" w:rsidR="00AA59D7" w:rsidRPr="005E350F" w:rsidRDefault="00AA59D7" w:rsidP="003B0BAB">
            <w:pPr>
              <w:ind w:left="180" w:hanging="180"/>
              <w:rPr>
                <w:sz w:val="20"/>
                <w:szCs w:val="20"/>
                <w:lang w:val="en-US"/>
              </w:rPr>
            </w:pPr>
            <w:r w:rsidRPr="005E350F">
              <w:rPr>
                <w:sz w:val="20"/>
                <w:szCs w:val="20"/>
                <w:lang w:val="en-US"/>
              </w:rPr>
              <w:t>Voice for desired coaching outcomes; voice use patterns</w:t>
            </w:r>
          </w:p>
        </w:tc>
        <w:tc>
          <w:tcPr>
            <w:tcW w:w="285" w:type="dxa"/>
            <w:gridSpan w:val="2"/>
            <w:tcBorders>
              <w:top w:val="single" w:sz="4" w:space="0" w:color="auto"/>
            </w:tcBorders>
          </w:tcPr>
          <w:p w14:paraId="1ECFF512" w14:textId="77777777" w:rsidR="00AA59D7" w:rsidRPr="005E350F" w:rsidRDefault="00AA59D7" w:rsidP="003B0BAB">
            <w:pPr>
              <w:jc w:val="center"/>
              <w:rPr>
                <w:lang w:val="en-US"/>
              </w:rPr>
            </w:pPr>
          </w:p>
        </w:tc>
        <w:tc>
          <w:tcPr>
            <w:tcW w:w="286" w:type="dxa"/>
            <w:tcBorders>
              <w:top w:val="single" w:sz="4" w:space="0" w:color="auto"/>
            </w:tcBorders>
          </w:tcPr>
          <w:p w14:paraId="1ECFF513" w14:textId="77777777" w:rsidR="00AA59D7" w:rsidRPr="005E350F" w:rsidRDefault="00AA59D7" w:rsidP="003B0BAB">
            <w:pPr>
              <w:jc w:val="center"/>
              <w:rPr>
                <w:sz w:val="20"/>
                <w:szCs w:val="20"/>
                <w:lang w:val="en-US"/>
              </w:rPr>
            </w:pPr>
            <w:r w:rsidRPr="005E350F">
              <w:rPr>
                <w:sz w:val="20"/>
                <w:szCs w:val="20"/>
                <w:lang w:val="en-US"/>
              </w:rPr>
              <w:t>0</w:t>
            </w:r>
          </w:p>
        </w:tc>
        <w:tc>
          <w:tcPr>
            <w:tcW w:w="575" w:type="dxa"/>
            <w:tcBorders>
              <w:top w:val="single" w:sz="4" w:space="0" w:color="auto"/>
            </w:tcBorders>
          </w:tcPr>
          <w:p w14:paraId="1ECFF514" w14:textId="77777777" w:rsidR="00AA59D7" w:rsidRPr="005E350F" w:rsidRDefault="00AA59D7" w:rsidP="003B0BAB">
            <w:pPr>
              <w:jc w:val="center"/>
              <w:rPr>
                <w:sz w:val="20"/>
                <w:szCs w:val="20"/>
                <w:lang w:val="en-US"/>
              </w:rPr>
            </w:pPr>
            <w:r w:rsidRPr="005E350F">
              <w:rPr>
                <w:sz w:val="20"/>
                <w:szCs w:val="20"/>
                <w:lang w:val="en-US"/>
              </w:rPr>
              <w:t>1</w:t>
            </w:r>
          </w:p>
        </w:tc>
        <w:tc>
          <w:tcPr>
            <w:tcW w:w="573" w:type="dxa"/>
            <w:tcBorders>
              <w:top w:val="single" w:sz="4" w:space="0" w:color="auto"/>
            </w:tcBorders>
          </w:tcPr>
          <w:p w14:paraId="1ECFF515" w14:textId="77777777" w:rsidR="00AA59D7" w:rsidRPr="005E350F" w:rsidRDefault="00AA59D7" w:rsidP="003B0BAB">
            <w:pPr>
              <w:jc w:val="center"/>
              <w:rPr>
                <w:sz w:val="20"/>
                <w:szCs w:val="20"/>
                <w:lang w:val="en-US"/>
              </w:rPr>
            </w:pPr>
            <w:r w:rsidRPr="005E350F">
              <w:rPr>
                <w:sz w:val="20"/>
                <w:szCs w:val="20"/>
                <w:lang w:val="en-US"/>
              </w:rPr>
              <w:t>0</w:t>
            </w:r>
          </w:p>
        </w:tc>
        <w:tc>
          <w:tcPr>
            <w:tcW w:w="288" w:type="dxa"/>
            <w:tcBorders>
              <w:top w:val="single" w:sz="4" w:space="0" w:color="auto"/>
            </w:tcBorders>
          </w:tcPr>
          <w:p w14:paraId="1ECFF516" w14:textId="77777777" w:rsidR="00AA59D7" w:rsidRPr="005E350F" w:rsidRDefault="00AA59D7" w:rsidP="003B0BAB">
            <w:pPr>
              <w:jc w:val="center"/>
              <w:rPr>
                <w:lang w:val="en-US"/>
              </w:rPr>
            </w:pPr>
          </w:p>
        </w:tc>
        <w:tc>
          <w:tcPr>
            <w:tcW w:w="2263" w:type="dxa"/>
            <w:tcBorders>
              <w:top w:val="single" w:sz="4" w:space="0" w:color="auto"/>
            </w:tcBorders>
          </w:tcPr>
          <w:p w14:paraId="1ECFF517" w14:textId="77777777" w:rsidR="00AA59D7" w:rsidRPr="005E350F" w:rsidRDefault="00AA59D7" w:rsidP="003B0BAB">
            <w:pPr>
              <w:ind w:left="178" w:hanging="142"/>
              <w:rPr>
                <w:sz w:val="20"/>
                <w:szCs w:val="20"/>
                <w:lang w:val="en-US"/>
              </w:rPr>
            </w:pPr>
            <w:r w:rsidRPr="005E350F">
              <w:rPr>
                <w:sz w:val="20"/>
                <w:szCs w:val="20"/>
                <w:lang w:val="en-US"/>
              </w:rPr>
              <w:t>Additional communication channel</w:t>
            </w:r>
            <w:r>
              <w:rPr>
                <w:sz w:val="20"/>
                <w:szCs w:val="20"/>
                <w:lang w:val="en-US"/>
              </w:rPr>
              <w:t>.</w:t>
            </w:r>
          </w:p>
        </w:tc>
        <w:tc>
          <w:tcPr>
            <w:tcW w:w="2544" w:type="dxa"/>
            <w:tcBorders>
              <w:top w:val="single" w:sz="4" w:space="0" w:color="auto"/>
            </w:tcBorders>
          </w:tcPr>
          <w:p w14:paraId="1ECFF518" w14:textId="77777777" w:rsidR="00AA59D7" w:rsidRPr="005E350F" w:rsidRDefault="00AA59D7" w:rsidP="003B0BAB">
            <w:pPr>
              <w:ind w:left="166" w:hanging="142"/>
              <w:rPr>
                <w:sz w:val="20"/>
                <w:szCs w:val="20"/>
                <w:lang w:val="en-US"/>
              </w:rPr>
            </w:pPr>
            <w:r w:rsidRPr="005E350F">
              <w:rPr>
                <w:sz w:val="20"/>
                <w:szCs w:val="20"/>
                <w:lang w:val="en-US"/>
              </w:rPr>
              <w:t>Frequent</w:t>
            </w:r>
            <w:r>
              <w:rPr>
                <w:sz w:val="20"/>
                <w:szCs w:val="20"/>
                <w:lang w:val="en-US"/>
              </w:rPr>
              <w:t>ly</w:t>
            </w:r>
            <w:r w:rsidRPr="005E350F">
              <w:rPr>
                <w:sz w:val="20"/>
                <w:szCs w:val="20"/>
                <w:lang w:val="en-US"/>
              </w:rPr>
              <w:t xml:space="preserve"> </w:t>
            </w:r>
            <w:r>
              <w:rPr>
                <w:sz w:val="20"/>
                <w:szCs w:val="20"/>
                <w:lang w:val="en-US"/>
              </w:rPr>
              <w:t xml:space="preserve">still </w:t>
            </w:r>
            <w:r w:rsidRPr="005E350F">
              <w:rPr>
                <w:sz w:val="20"/>
                <w:szCs w:val="20"/>
                <w:lang w:val="en-US"/>
              </w:rPr>
              <w:t>need</w:t>
            </w:r>
            <w:r>
              <w:rPr>
                <w:sz w:val="20"/>
                <w:szCs w:val="20"/>
                <w:lang w:val="en-US"/>
              </w:rPr>
              <w:t>ed</w:t>
            </w:r>
            <w:r w:rsidRPr="005E350F">
              <w:rPr>
                <w:sz w:val="20"/>
                <w:szCs w:val="20"/>
                <w:lang w:val="en-US"/>
              </w:rPr>
              <w:t xml:space="preserve"> to yell </w:t>
            </w:r>
            <w:r>
              <w:rPr>
                <w:sz w:val="20"/>
                <w:szCs w:val="20"/>
                <w:lang w:val="en-US"/>
              </w:rPr>
              <w:t xml:space="preserve">due to </w:t>
            </w:r>
            <w:r w:rsidRPr="005E350F">
              <w:rPr>
                <w:sz w:val="20"/>
                <w:szCs w:val="20"/>
                <w:lang w:val="en-US"/>
              </w:rPr>
              <w:t>noise</w:t>
            </w:r>
            <w:r>
              <w:rPr>
                <w:sz w:val="20"/>
                <w:szCs w:val="20"/>
                <w:lang w:val="en-US"/>
              </w:rPr>
              <w:t>.</w:t>
            </w:r>
          </w:p>
        </w:tc>
      </w:tr>
      <w:tr w:rsidR="00AA59D7" w:rsidRPr="005E350F" w14:paraId="1ECFF526" w14:textId="77777777" w:rsidTr="003B0BAB">
        <w:trPr>
          <w:trHeight w:val="253"/>
        </w:trPr>
        <w:tc>
          <w:tcPr>
            <w:tcW w:w="1837" w:type="dxa"/>
            <w:gridSpan w:val="2"/>
          </w:tcPr>
          <w:p w14:paraId="1ECFF51A" w14:textId="77777777" w:rsidR="00AA59D7" w:rsidRPr="005E350F" w:rsidRDefault="00AA59D7" w:rsidP="003B0BAB">
            <w:pPr>
              <w:ind w:left="312" w:hanging="312"/>
              <w:rPr>
                <w:sz w:val="20"/>
                <w:szCs w:val="20"/>
                <w:lang w:val="en-US"/>
              </w:rPr>
            </w:pPr>
          </w:p>
        </w:tc>
        <w:tc>
          <w:tcPr>
            <w:tcW w:w="573" w:type="dxa"/>
          </w:tcPr>
          <w:p w14:paraId="1ECFF51B" w14:textId="77777777" w:rsidR="00AA59D7" w:rsidRPr="005E350F" w:rsidRDefault="00AA59D7" w:rsidP="003B0BAB">
            <w:pPr>
              <w:jc w:val="center"/>
              <w:rPr>
                <w:lang w:val="en-US"/>
              </w:rPr>
            </w:pPr>
          </w:p>
        </w:tc>
        <w:tc>
          <w:tcPr>
            <w:tcW w:w="1132" w:type="dxa"/>
            <w:gridSpan w:val="2"/>
          </w:tcPr>
          <w:p w14:paraId="1ECFF51C" w14:textId="77777777" w:rsidR="00AA59D7" w:rsidRPr="005E350F" w:rsidRDefault="00AA59D7" w:rsidP="003B0BAB">
            <w:pPr>
              <w:rPr>
                <w:sz w:val="20"/>
                <w:szCs w:val="20"/>
                <w:lang w:val="en-US"/>
              </w:rPr>
            </w:pPr>
          </w:p>
        </w:tc>
        <w:tc>
          <w:tcPr>
            <w:tcW w:w="1565" w:type="dxa"/>
          </w:tcPr>
          <w:p w14:paraId="1ECFF51D" w14:textId="77777777" w:rsidR="00AA59D7" w:rsidRPr="005E350F" w:rsidRDefault="00AA59D7" w:rsidP="003B0BAB">
            <w:pPr>
              <w:ind w:left="39" w:hanging="142"/>
              <w:rPr>
                <w:sz w:val="20"/>
                <w:szCs w:val="20"/>
                <w:lang w:val="en-US"/>
              </w:rPr>
            </w:pPr>
            <w:r w:rsidRPr="005E350F">
              <w:rPr>
                <w:sz w:val="20"/>
                <w:szCs w:val="20"/>
                <w:lang w:val="en-US"/>
              </w:rPr>
              <w:t>Vocal task demands</w:t>
            </w:r>
          </w:p>
        </w:tc>
        <w:tc>
          <w:tcPr>
            <w:tcW w:w="2685" w:type="dxa"/>
            <w:gridSpan w:val="2"/>
          </w:tcPr>
          <w:p w14:paraId="1ECFF51E" w14:textId="77777777" w:rsidR="00AA59D7" w:rsidRPr="005E350F" w:rsidRDefault="00AA59D7" w:rsidP="003B0BAB">
            <w:pPr>
              <w:ind w:left="180" w:hanging="180"/>
              <w:rPr>
                <w:sz w:val="20"/>
                <w:szCs w:val="20"/>
                <w:lang w:val="en-US"/>
              </w:rPr>
            </w:pPr>
            <w:r w:rsidRPr="005E350F">
              <w:rPr>
                <w:sz w:val="20"/>
                <w:szCs w:val="20"/>
                <w:lang w:val="en-US"/>
              </w:rPr>
              <w:t>Coaching at training; coaching at games; vocal task adaptations</w:t>
            </w:r>
          </w:p>
        </w:tc>
        <w:tc>
          <w:tcPr>
            <w:tcW w:w="285" w:type="dxa"/>
            <w:gridSpan w:val="2"/>
          </w:tcPr>
          <w:p w14:paraId="1ECFF51F" w14:textId="77777777" w:rsidR="00AA59D7" w:rsidRPr="005E350F" w:rsidRDefault="00AA59D7" w:rsidP="003B0BAB">
            <w:pPr>
              <w:jc w:val="center"/>
              <w:rPr>
                <w:lang w:val="en-US"/>
              </w:rPr>
            </w:pPr>
          </w:p>
        </w:tc>
        <w:tc>
          <w:tcPr>
            <w:tcW w:w="286" w:type="dxa"/>
          </w:tcPr>
          <w:p w14:paraId="1ECFF520" w14:textId="77777777" w:rsidR="00AA59D7" w:rsidRPr="005E350F" w:rsidRDefault="00AA59D7" w:rsidP="003B0BAB">
            <w:pPr>
              <w:jc w:val="center"/>
              <w:rPr>
                <w:sz w:val="20"/>
                <w:szCs w:val="20"/>
                <w:lang w:val="en-US"/>
              </w:rPr>
            </w:pPr>
          </w:p>
        </w:tc>
        <w:tc>
          <w:tcPr>
            <w:tcW w:w="575" w:type="dxa"/>
          </w:tcPr>
          <w:p w14:paraId="1ECFF521" w14:textId="77777777" w:rsidR="00AA59D7" w:rsidRPr="005E350F" w:rsidRDefault="00AA59D7" w:rsidP="003B0BAB">
            <w:pPr>
              <w:jc w:val="center"/>
              <w:rPr>
                <w:sz w:val="20"/>
                <w:szCs w:val="20"/>
                <w:lang w:val="en-US"/>
              </w:rPr>
            </w:pPr>
          </w:p>
        </w:tc>
        <w:tc>
          <w:tcPr>
            <w:tcW w:w="573" w:type="dxa"/>
          </w:tcPr>
          <w:p w14:paraId="1ECFF522" w14:textId="77777777" w:rsidR="00AA59D7" w:rsidRPr="005E350F" w:rsidRDefault="00AA59D7" w:rsidP="003B0BAB">
            <w:pPr>
              <w:jc w:val="center"/>
              <w:rPr>
                <w:sz w:val="20"/>
                <w:szCs w:val="20"/>
                <w:lang w:val="en-US"/>
              </w:rPr>
            </w:pPr>
          </w:p>
        </w:tc>
        <w:tc>
          <w:tcPr>
            <w:tcW w:w="288" w:type="dxa"/>
          </w:tcPr>
          <w:p w14:paraId="1ECFF523" w14:textId="77777777" w:rsidR="00AA59D7" w:rsidRPr="005E350F" w:rsidRDefault="00AA59D7" w:rsidP="003B0BAB">
            <w:pPr>
              <w:jc w:val="center"/>
              <w:rPr>
                <w:lang w:val="en-US"/>
              </w:rPr>
            </w:pPr>
          </w:p>
        </w:tc>
        <w:tc>
          <w:tcPr>
            <w:tcW w:w="2263" w:type="dxa"/>
          </w:tcPr>
          <w:p w14:paraId="1ECFF524" w14:textId="77777777" w:rsidR="00AA59D7" w:rsidRPr="005E350F" w:rsidRDefault="00AA59D7" w:rsidP="003B0BAB">
            <w:pPr>
              <w:ind w:left="178" w:hanging="142"/>
              <w:rPr>
                <w:sz w:val="20"/>
                <w:szCs w:val="20"/>
                <w:lang w:val="en-US"/>
              </w:rPr>
            </w:pPr>
          </w:p>
        </w:tc>
        <w:tc>
          <w:tcPr>
            <w:tcW w:w="2544" w:type="dxa"/>
          </w:tcPr>
          <w:p w14:paraId="1ECFF525" w14:textId="77777777" w:rsidR="00AA59D7" w:rsidRPr="005E350F" w:rsidRDefault="00AA59D7" w:rsidP="003B0BAB">
            <w:pPr>
              <w:ind w:left="166" w:hanging="142"/>
              <w:rPr>
                <w:sz w:val="20"/>
                <w:szCs w:val="20"/>
                <w:lang w:val="en-US"/>
              </w:rPr>
            </w:pPr>
            <w:r w:rsidRPr="005E350F">
              <w:rPr>
                <w:sz w:val="20"/>
                <w:szCs w:val="20"/>
                <w:lang w:val="en-US"/>
              </w:rPr>
              <w:t>Not supplementary for all vocally delivered coaching instructions</w:t>
            </w:r>
            <w:r>
              <w:rPr>
                <w:sz w:val="20"/>
                <w:szCs w:val="20"/>
                <w:lang w:val="en-US"/>
              </w:rPr>
              <w:t>.</w:t>
            </w:r>
          </w:p>
        </w:tc>
      </w:tr>
      <w:tr w:rsidR="00AA59D7" w:rsidRPr="005E350F" w14:paraId="1ECFF533" w14:textId="77777777" w:rsidTr="003B0BAB">
        <w:trPr>
          <w:trHeight w:val="253"/>
        </w:trPr>
        <w:tc>
          <w:tcPr>
            <w:tcW w:w="1837" w:type="dxa"/>
            <w:gridSpan w:val="2"/>
          </w:tcPr>
          <w:p w14:paraId="1ECFF527" w14:textId="77777777" w:rsidR="00AA59D7" w:rsidRPr="005E350F" w:rsidRDefault="00AA59D7" w:rsidP="003B0BAB">
            <w:pPr>
              <w:ind w:left="312" w:hanging="312"/>
              <w:rPr>
                <w:sz w:val="20"/>
                <w:szCs w:val="20"/>
                <w:lang w:val="en-US"/>
              </w:rPr>
            </w:pPr>
          </w:p>
        </w:tc>
        <w:tc>
          <w:tcPr>
            <w:tcW w:w="573" w:type="dxa"/>
          </w:tcPr>
          <w:p w14:paraId="1ECFF528" w14:textId="77777777" w:rsidR="00AA59D7" w:rsidRPr="005E350F" w:rsidRDefault="00AA59D7" w:rsidP="003B0BAB">
            <w:pPr>
              <w:jc w:val="center"/>
              <w:rPr>
                <w:lang w:val="en-US"/>
              </w:rPr>
            </w:pPr>
          </w:p>
        </w:tc>
        <w:tc>
          <w:tcPr>
            <w:tcW w:w="1132" w:type="dxa"/>
            <w:gridSpan w:val="2"/>
          </w:tcPr>
          <w:p w14:paraId="1ECFF529" w14:textId="77777777" w:rsidR="00AA59D7" w:rsidRPr="005E350F" w:rsidRDefault="00AA59D7" w:rsidP="003B0BAB">
            <w:pPr>
              <w:rPr>
                <w:sz w:val="20"/>
                <w:szCs w:val="20"/>
                <w:lang w:val="en-US"/>
              </w:rPr>
            </w:pPr>
            <w:r w:rsidRPr="005E350F">
              <w:rPr>
                <w:sz w:val="20"/>
                <w:szCs w:val="20"/>
                <w:lang w:val="en-US"/>
              </w:rPr>
              <w:t>Physical</w:t>
            </w:r>
          </w:p>
        </w:tc>
        <w:tc>
          <w:tcPr>
            <w:tcW w:w="1565" w:type="dxa"/>
          </w:tcPr>
          <w:p w14:paraId="1ECFF52A" w14:textId="77777777" w:rsidR="00AA59D7" w:rsidRPr="005E350F" w:rsidRDefault="00AA59D7" w:rsidP="003B0BAB">
            <w:pPr>
              <w:ind w:left="39" w:hanging="142"/>
              <w:rPr>
                <w:sz w:val="20"/>
                <w:szCs w:val="20"/>
                <w:lang w:val="en-US"/>
              </w:rPr>
            </w:pPr>
            <w:r w:rsidRPr="005E350F">
              <w:rPr>
                <w:sz w:val="20"/>
                <w:szCs w:val="20"/>
                <w:lang w:val="en-US"/>
              </w:rPr>
              <w:t>Acoustic environments</w:t>
            </w:r>
          </w:p>
        </w:tc>
        <w:tc>
          <w:tcPr>
            <w:tcW w:w="2685" w:type="dxa"/>
            <w:gridSpan w:val="2"/>
          </w:tcPr>
          <w:p w14:paraId="1ECFF52B" w14:textId="77777777" w:rsidR="00AA59D7" w:rsidRPr="005E350F" w:rsidRDefault="00AA59D7" w:rsidP="003B0BAB">
            <w:pPr>
              <w:ind w:left="180" w:hanging="180"/>
              <w:rPr>
                <w:sz w:val="20"/>
                <w:szCs w:val="20"/>
                <w:lang w:val="en-US"/>
              </w:rPr>
            </w:pPr>
            <w:r w:rsidRPr="005E350F">
              <w:rPr>
                <w:sz w:val="20"/>
                <w:szCs w:val="20"/>
                <w:lang w:val="en-US"/>
              </w:rPr>
              <w:t>Acoustic environments at training; acoustic environments at games</w:t>
            </w:r>
          </w:p>
        </w:tc>
        <w:tc>
          <w:tcPr>
            <w:tcW w:w="285" w:type="dxa"/>
            <w:gridSpan w:val="2"/>
          </w:tcPr>
          <w:p w14:paraId="1ECFF52C" w14:textId="77777777" w:rsidR="00AA59D7" w:rsidRPr="005E350F" w:rsidRDefault="00AA59D7" w:rsidP="003B0BAB">
            <w:pPr>
              <w:jc w:val="center"/>
              <w:rPr>
                <w:lang w:val="en-US"/>
              </w:rPr>
            </w:pPr>
          </w:p>
        </w:tc>
        <w:tc>
          <w:tcPr>
            <w:tcW w:w="286" w:type="dxa"/>
          </w:tcPr>
          <w:p w14:paraId="1ECFF52D" w14:textId="77777777" w:rsidR="00AA59D7" w:rsidRPr="005E350F" w:rsidRDefault="00AA59D7" w:rsidP="003B0BAB">
            <w:pPr>
              <w:jc w:val="center"/>
              <w:rPr>
                <w:sz w:val="20"/>
                <w:szCs w:val="20"/>
                <w:lang w:val="en-US"/>
              </w:rPr>
            </w:pPr>
          </w:p>
        </w:tc>
        <w:tc>
          <w:tcPr>
            <w:tcW w:w="575" w:type="dxa"/>
          </w:tcPr>
          <w:p w14:paraId="1ECFF52E" w14:textId="77777777" w:rsidR="00AA59D7" w:rsidRPr="005E350F" w:rsidRDefault="00AA59D7" w:rsidP="003B0BAB">
            <w:pPr>
              <w:jc w:val="center"/>
              <w:rPr>
                <w:sz w:val="20"/>
                <w:szCs w:val="20"/>
                <w:lang w:val="en-US"/>
              </w:rPr>
            </w:pPr>
          </w:p>
        </w:tc>
        <w:tc>
          <w:tcPr>
            <w:tcW w:w="573" w:type="dxa"/>
          </w:tcPr>
          <w:p w14:paraId="1ECFF52F" w14:textId="77777777" w:rsidR="00AA59D7" w:rsidRPr="005E350F" w:rsidRDefault="00AA59D7" w:rsidP="003B0BAB">
            <w:pPr>
              <w:jc w:val="center"/>
              <w:rPr>
                <w:sz w:val="20"/>
                <w:szCs w:val="20"/>
                <w:lang w:val="en-US"/>
              </w:rPr>
            </w:pPr>
          </w:p>
        </w:tc>
        <w:tc>
          <w:tcPr>
            <w:tcW w:w="288" w:type="dxa"/>
          </w:tcPr>
          <w:p w14:paraId="1ECFF530" w14:textId="77777777" w:rsidR="00AA59D7" w:rsidRPr="005E350F" w:rsidRDefault="00AA59D7" w:rsidP="003B0BAB">
            <w:pPr>
              <w:jc w:val="center"/>
              <w:rPr>
                <w:lang w:val="en-US"/>
              </w:rPr>
            </w:pPr>
          </w:p>
        </w:tc>
        <w:tc>
          <w:tcPr>
            <w:tcW w:w="2263" w:type="dxa"/>
          </w:tcPr>
          <w:p w14:paraId="1ECFF531" w14:textId="77777777" w:rsidR="00AA59D7" w:rsidRPr="005E350F" w:rsidRDefault="00AA59D7" w:rsidP="003B0BAB">
            <w:pPr>
              <w:ind w:left="178" w:hanging="142"/>
              <w:rPr>
                <w:sz w:val="20"/>
                <w:szCs w:val="20"/>
                <w:lang w:val="en-US"/>
              </w:rPr>
            </w:pPr>
            <w:r>
              <w:rPr>
                <w:sz w:val="20"/>
                <w:szCs w:val="20"/>
                <w:lang w:val="en-US"/>
              </w:rPr>
              <w:t>Coaches s</w:t>
            </w:r>
            <w:r w:rsidRPr="005E350F">
              <w:rPr>
                <w:sz w:val="20"/>
                <w:szCs w:val="20"/>
                <w:lang w:val="en-US"/>
              </w:rPr>
              <w:t>how</w:t>
            </w:r>
            <w:r>
              <w:rPr>
                <w:sz w:val="20"/>
                <w:szCs w:val="20"/>
                <w:lang w:val="en-US"/>
              </w:rPr>
              <w:t>ed</w:t>
            </w:r>
            <w:r w:rsidRPr="005E350F">
              <w:rPr>
                <w:sz w:val="20"/>
                <w:szCs w:val="20"/>
                <w:lang w:val="en-US"/>
              </w:rPr>
              <w:t xml:space="preserve"> players some instructions when team in heavy noise</w:t>
            </w:r>
            <w:r>
              <w:rPr>
                <w:sz w:val="20"/>
                <w:szCs w:val="20"/>
                <w:lang w:val="en-US"/>
              </w:rPr>
              <w:t>.</w:t>
            </w:r>
          </w:p>
        </w:tc>
        <w:tc>
          <w:tcPr>
            <w:tcW w:w="2544" w:type="dxa"/>
          </w:tcPr>
          <w:p w14:paraId="1ECFF532" w14:textId="77777777" w:rsidR="00AA59D7" w:rsidRPr="005E350F" w:rsidRDefault="00AA59D7" w:rsidP="003B0BAB">
            <w:pPr>
              <w:ind w:left="166" w:hanging="142"/>
              <w:rPr>
                <w:sz w:val="20"/>
                <w:szCs w:val="20"/>
                <w:lang w:val="en-US"/>
              </w:rPr>
            </w:pPr>
            <w:r w:rsidRPr="005E350F">
              <w:rPr>
                <w:sz w:val="20"/>
                <w:szCs w:val="20"/>
                <w:lang w:val="en-US"/>
              </w:rPr>
              <w:t>Noisy play-based settings</w:t>
            </w:r>
            <w:r>
              <w:rPr>
                <w:sz w:val="20"/>
                <w:szCs w:val="20"/>
                <w:lang w:val="en-US"/>
              </w:rPr>
              <w:t>.</w:t>
            </w:r>
          </w:p>
        </w:tc>
      </w:tr>
      <w:tr w:rsidR="00AA59D7" w:rsidRPr="005E350F" w14:paraId="1ECFF540" w14:textId="77777777" w:rsidTr="003B0BAB">
        <w:trPr>
          <w:trHeight w:val="253"/>
        </w:trPr>
        <w:tc>
          <w:tcPr>
            <w:tcW w:w="1837" w:type="dxa"/>
            <w:gridSpan w:val="2"/>
          </w:tcPr>
          <w:p w14:paraId="1ECFF534" w14:textId="77777777" w:rsidR="00AA59D7" w:rsidRPr="005E350F" w:rsidRDefault="00AA59D7" w:rsidP="003B0BAB">
            <w:pPr>
              <w:ind w:left="312" w:hanging="312"/>
              <w:rPr>
                <w:sz w:val="20"/>
                <w:szCs w:val="20"/>
                <w:lang w:val="en-US"/>
              </w:rPr>
            </w:pPr>
            <w:r w:rsidRPr="005E350F">
              <w:rPr>
                <w:sz w:val="20"/>
                <w:szCs w:val="20"/>
                <w:lang w:val="en-US"/>
              </w:rPr>
              <w:t>9. Postural needs assessment</w:t>
            </w:r>
          </w:p>
        </w:tc>
        <w:tc>
          <w:tcPr>
            <w:tcW w:w="573" w:type="dxa"/>
          </w:tcPr>
          <w:p w14:paraId="1ECFF535" w14:textId="77777777" w:rsidR="00AA59D7" w:rsidRPr="005E350F" w:rsidRDefault="00AA59D7" w:rsidP="003B0BAB">
            <w:pPr>
              <w:jc w:val="center"/>
              <w:rPr>
                <w:lang w:val="en-US"/>
              </w:rPr>
            </w:pPr>
            <w:r w:rsidRPr="005E350F">
              <w:rPr>
                <w:lang w:val="en-US"/>
              </w:rPr>
              <w:t>1</w:t>
            </w:r>
          </w:p>
        </w:tc>
        <w:tc>
          <w:tcPr>
            <w:tcW w:w="1132" w:type="dxa"/>
            <w:gridSpan w:val="2"/>
          </w:tcPr>
          <w:p w14:paraId="1ECFF536" w14:textId="77777777" w:rsidR="00AA59D7" w:rsidRPr="005E350F" w:rsidRDefault="00AA59D7" w:rsidP="003B0BAB">
            <w:pPr>
              <w:rPr>
                <w:sz w:val="20"/>
                <w:szCs w:val="20"/>
                <w:lang w:val="en-US"/>
              </w:rPr>
            </w:pPr>
            <w:r w:rsidRPr="005E350F">
              <w:rPr>
                <w:sz w:val="20"/>
                <w:szCs w:val="20"/>
                <w:lang w:val="en-US"/>
              </w:rPr>
              <w:t>Personal</w:t>
            </w:r>
          </w:p>
        </w:tc>
        <w:tc>
          <w:tcPr>
            <w:tcW w:w="1565" w:type="dxa"/>
          </w:tcPr>
          <w:p w14:paraId="1ECFF537" w14:textId="77777777" w:rsidR="00AA59D7" w:rsidRPr="005E350F" w:rsidRDefault="00AA59D7" w:rsidP="003B0BAB">
            <w:pPr>
              <w:ind w:left="39" w:hanging="142"/>
              <w:rPr>
                <w:sz w:val="20"/>
                <w:szCs w:val="20"/>
                <w:lang w:val="en-US"/>
              </w:rPr>
            </w:pPr>
            <w:r w:rsidRPr="005E350F">
              <w:rPr>
                <w:sz w:val="20"/>
                <w:szCs w:val="20"/>
                <w:lang w:val="en-US"/>
              </w:rPr>
              <w:t>Vocal health</w:t>
            </w:r>
          </w:p>
        </w:tc>
        <w:tc>
          <w:tcPr>
            <w:tcW w:w="2685" w:type="dxa"/>
            <w:gridSpan w:val="2"/>
          </w:tcPr>
          <w:p w14:paraId="1ECFF538" w14:textId="77777777" w:rsidR="00AA59D7" w:rsidRPr="005E350F" w:rsidRDefault="00AA59D7" w:rsidP="003B0BAB">
            <w:pPr>
              <w:ind w:left="180" w:hanging="180"/>
              <w:rPr>
                <w:sz w:val="20"/>
                <w:szCs w:val="20"/>
                <w:lang w:val="en-US"/>
              </w:rPr>
            </w:pPr>
            <w:r w:rsidRPr="005E350F">
              <w:rPr>
                <w:sz w:val="20"/>
                <w:szCs w:val="20"/>
                <w:lang w:val="en-US"/>
              </w:rPr>
              <w:t>Vocal health considerations; voice signs; voice symptoms; voice problems</w:t>
            </w:r>
          </w:p>
        </w:tc>
        <w:tc>
          <w:tcPr>
            <w:tcW w:w="285" w:type="dxa"/>
            <w:gridSpan w:val="2"/>
          </w:tcPr>
          <w:p w14:paraId="1ECFF539" w14:textId="77777777" w:rsidR="00AA59D7" w:rsidRPr="005E350F" w:rsidRDefault="00AA59D7" w:rsidP="003B0BAB">
            <w:pPr>
              <w:jc w:val="center"/>
              <w:rPr>
                <w:lang w:val="en-US"/>
              </w:rPr>
            </w:pPr>
          </w:p>
        </w:tc>
        <w:tc>
          <w:tcPr>
            <w:tcW w:w="286" w:type="dxa"/>
          </w:tcPr>
          <w:p w14:paraId="1ECFF53A" w14:textId="77777777" w:rsidR="00AA59D7" w:rsidRPr="005E350F" w:rsidRDefault="00AA59D7" w:rsidP="003B0BAB">
            <w:pPr>
              <w:jc w:val="center"/>
              <w:rPr>
                <w:sz w:val="20"/>
                <w:szCs w:val="20"/>
                <w:lang w:val="en-US"/>
              </w:rPr>
            </w:pPr>
            <w:r w:rsidRPr="005E350F">
              <w:rPr>
                <w:sz w:val="20"/>
                <w:szCs w:val="20"/>
                <w:lang w:val="en-US"/>
              </w:rPr>
              <w:t>0</w:t>
            </w:r>
          </w:p>
        </w:tc>
        <w:tc>
          <w:tcPr>
            <w:tcW w:w="575" w:type="dxa"/>
          </w:tcPr>
          <w:p w14:paraId="1ECFF53B" w14:textId="77777777" w:rsidR="00AA59D7" w:rsidRPr="005E350F" w:rsidRDefault="00AA59D7" w:rsidP="003B0BAB">
            <w:pPr>
              <w:jc w:val="center"/>
              <w:rPr>
                <w:sz w:val="20"/>
                <w:szCs w:val="20"/>
                <w:lang w:val="en-US"/>
              </w:rPr>
            </w:pPr>
            <w:r w:rsidRPr="005E350F">
              <w:rPr>
                <w:sz w:val="20"/>
                <w:szCs w:val="20"/>
                <w:lang w:val="en-US"/>
              </w:rPr>
              <w:t>1</w:t>
            </w:r>
          </w:p>
        </w:tc>
        <w:tc>
          <w:tcPr>
            <w:tcW w:w="573" w:type="dxa"/>
          </w:tcPr>
          <w:p w14:paraId="1ECFF53C" w14:textId="77777777" w:rsidR="00AA59D7" w:rsidRPr="005E350F" w:rsidRDefault="00AA59D7" w:rsidP="003B0BAB">
            <w:pPr>
              <w:jc w:val="center"/>
              <w:rPr>
                <w:sz w:val="20"/>
                <w:szCs w:val="20"/>
                <w:lang w:val="en-US"/>
              </w:rPr>
            </w:pPr>
            <w:r w:rsidRPr="005E350F">
              <w:rPr>
                <w:sz w:val="20"/>
                <w:szCs w:val="20"/>
                <w:lang w:val="en-US"/>
              </w:rPr>
              <w:t>0</w:t>
            </w:r>
          </w:p>
        </w:tc>
        <w:tc>
          <w:tcPr>
            <w:tcW w:w="288" w:type="dxa"/>
          </w:tcPr>
          <w:p w14:paraId="1ECFF53D" w14:textId="77777777" w:rsidR="00AA59D7" w:rsidRPr="005E350F" w:rsidRDefault="00AA59D7" w:rsidP="003B0BAB">
            <w:pPr>
              <w:jc w:val="center"/>
              <w:rPr>
                <w:lang w:val="en-US"/>
              </w:rPr>
            </w:pPr>
          </w:p>
        </w:tc>
        <w:tc>
          <w:tcPr>
            <w:tcW w:w="2263" w:type="dxa"/>
          </w:tcPr>
          <w:p w14:paraId="1ECFF53E" w14:textId="77777777" w:rsidR="00AA59D7" w:rsidRPr="005E350F" w:rsidRDefault="00AA59D7" w:rsidP="003B0BAB">
            <w:pPr>
              <w:ind w:left="178" w:hanging="142"/>
              <w:rPr>
                <w:sz w:val="20"/>
                <w:szCs w:val="20"/>
                <w:lang w:val="en-US"/>
              </w:rPr>
            </w:pPr>
            <w:r w:rsidRPr="005E350F">
              <w:rPr>
                <w:sz w:val="20"/>
                <w:szCs w:val="20"/>
                <w:lang w:val="en-US"/>
              </w:rPr>
              <w:t>New insights regarding voice and posture</w:t>
            </w:r>
            <w:r>
              <w:rPr>
                <w:sz w:val="20"/>
                <w:szCs w:val="20"/>
                <w:lang w:val="en-US"/>
              </w:rPr>
              <w:t>.</w:t>
            </w:r>
          </w:p>
        </w:tc>
        <w:tc>
          <w:tcPr>
            <w:tcW w:w="2544" w:type="dxa"/>
          </w:tcPr>
          <w:p w14:paraId="1ECFF53F" w14:textId="77777777" w:rsidR="00AA59D7" w:rsidRPr="005E350F" w:rsidRDefault="00AA59D7" w:rsidP="003B0BAB">
            <w:pPr>
              <w:ind w:left="166" w:hanging="142"/>
              <w:rPr>
                <w:sz w:val="20"/>
                <w:szCs w:val="20"/>
                <w:lang w:val="en-US"/>
              </w:rPr>
            </w:pPr>
          </w:p>
        </w:tc>
      </w:tr>
      <w:tr w:rsidR="00AA59D7" w:rsidRPr="005E350F" w14:paraId="1ECFF54D" w14:textId="77777777" w:rsidTr="003B0BAB">
        <w:trPr>
          <w:trHeight w:val="253"/>
        </w:trPr>
        <w:tc>
          <w:tcPr>
            <w:tcW w:w="1837" w:type="dxa"/>
            <w:gridSpan w:val="2"/>
          </w:tcPr>
          <w:p w14:paraId="1ECFF541" w14:textId="77777777" w:rsidR="00AA59D7" w:rsidRPr="005E350F" w:rsidRDefault="00AA59D7" w:rsidP="003B0BAB">
            <w:pPr>
              <w:ind w:left="312" w:hanging="312"/>
              <w:rPr>
                <w:sz w:val="20"/>
                <w:szCs w:val="20"/>
                <w:lang w:val="en-US"/>
              </w:rPr>
            </w:pPr>
          </w:p>
        </w:tc>
        <w:tc>
          <w:tcPr>
            <w:tcW w:w="573" w:type="dxa"/>
          </w:tcPr>
          <w:p w14:paraId="1ECFF542" w14:textId="77777777" w:rsidR="00AA59D7" w:rsidRPr="005E350F" w:rsidRDefault="00AA59D7" w:rsidP="003B0BAB">
            <w:pPr>
              <w:jc w:val="center"/>
              <w:rPr>
                <w:lang w:val="en-US"/>
              </w:rPr>
            </w:pPr>
          </w:p>
        </w:tc>
        <w:tc>
          <w:tcPr>
            <w:tcW w:w="1132" w:type="dxa"/>
            <w:gridSpan w:val="2"/>
          </w:tcPr>
          <w:p w14:paraId="1ECFF543" w14:textId="77777777" w:rsidR="00AA59D7" w:rsidRPr="005E350F" w:rsidRDefault="00AA59D7" w:rsidP="003B0BAB">
            <w:pPr>
              <w:rPr>
                <w:sz w:val="20"/>
                <w:szCs w:val="20"/>
                <w:lang w:val="en-US"/>
              </w:rPr>
            </w:pPr>
            <w:r w:rsidRPr="005E350F">
              <w:rPr>
                <w:sz w:val="20"/>
                <w:szCs w:val="20"/>
                <w:lang w:val="en-US"/>
              </w:rPr>
              <w:t>Activity</w:t>
            </w:r>
          </w:p>
        </w:tc>
        <w:tc>
          <w:tcPr>
            <w:tcW w:w="1565" w:type="dxa"/>
          </w:tcPr>
          <w:p w14:paraId="1ECFF544" w14:textId="77777777" w:rsidR="00AA59D7" w:rsidRPr="005E350F" w:rsidRDefault="00AA59D7" w:rsidP="003B0BAB">
            <w:pPr>
              <w:ind w:left="39" w:hanging="142"/>
              <w:rPr>
                <w:sz w:val="20"/>
                <w:szCs w:val="20"/>
                <w:lang w:val="en-US"/>
              </w:rPr>
            </w:pPr>
            <w:r w:rsidRPr="005E350F">
              <w:rPr>
                <w:sz w:val="20"/>
                <w:szCs w:val="20"/>
                <w:lang w:val="en-US"/>
              </w:rPr>
              <w:t>Vocal task demands</w:t>
            </w:r>
          </w:p>
        </w:tc>
        <w:tc>
          <w:tcPr>
            <w:tcW w:w="2685" w:type="dxa"/>
            <w:gridSpan w:val="2"/>
          </w:tcPr>
          <w:p w14:paraId="1ECFF545" w14:textId="77777777" w:rsidR="00AA59D7" w:rsidRPr="005E350F" w:rsidRDefault="00AA59D7" w:rsidP="003B0BAB">
            <w:pPr>
              <w:ind w:left="180" w:hanging="180"/>
              <w:rPr>
                <w:sz w:val="20"/>
                <w:szCs w:val="20"/>
                <w:lang w:val="en-US"/>
              </w:rPr>
            </w:pPr>
            <w:r w:rsidRPr="005E350F">
              <w:rPr>
                <w:sz w:val="20"/>
                <w:szCs w:val="20"/>
                <w:lang w:val="en-US"/>
              </w:rPr>
              <w:t>Coaching at training; coaching at games; broader vocally reliant coaching tasks</w:t>
            </w:r>
          </w:p>
        </w:tc>
        <w:tc>
          <w:tcPr>
            <w:tcW w:w="285" w:type="dxa"/>
            <w:gridSpan w:val="2"/>
          </w:tcPr>
          <w:p w14:paraId="1ECFF546" w14:textId="77777777" w:rsidR="00AA59D7" w:rsidRPr="005E350F" w:rsidRDefault="00AA59D7" w:rsidP="003B0BAB">
            <w:pPr>
              <w:jc w:val="center"/>
              <w:rPr>
                <w:lang w:val="en-US"/>
              </w:rPr>
            </w:pPr>
          </w:p>
        </w:tc>
        <w:tc>
          <w:tcPr>
            <w:tcW w:w="286" w:type="dxa"/>
          </w:tcPr>
          <w:p w14:paraId="1ECFF547" w14:textId="77777777" w:rsidR="00AA59D7" w:rsidRPr="005E350F" w:rsidRDefault="00AA59D7" w:rsidP="003B0BAB">
            <w:pPr>
              <w:jc w:val="center"/>
              <w:rPr>
                <w:sz w:val="20"/>
                <w:szCs w:val="20"/>
                <w:lang w:val="en-US"/>
              </w:rPr>
            </w:pPr>
          </w:p>
        </w:tc>
        <w:tc>
          <w:tcPr>
            <w:tcW w:w="575" w:type="dxa"/>
          </w:tcPr>
          <w:p w14:paraId="1ECFF548" w14:textId="77777777" w:rsidR="00AA59D7" w:rsidRPr="005E350F" w:rsidRDefault="00AA59D7" w:rsidP="003B0BAB">
            <w:pPr>
              <w:jc w:val="center"/>
              <w:rPr>
                <w:sz w:val="20"/>
                <w:szCs w:val="20"/>
                <w:lang w:val="en-US"/>
              </w:rPr>
            </w:pPr>
          </w:p>
        </w:tc>
        <w:tc>
          <w:tcPr>
            <w:tcW w:w="573" w:type="dxa"/>
          </w:tcPr>
          <w:p w14:paraId="1ECFF549" w14:textId="77777777" w:rsidR="00AA59D7" w:rsidRPr="005E350F" w:rsidRDefault="00AA59D7" w:rsidP="003B0BAB">
            <w:pPr>
              <w:jc w:val="center"/>
              <w:rPr>
                <w:sz w:val="20"/>
                <w:szCs w:val="20"/>
                <w:lang w:val="en-US"/>
              </w:rPr>
            </w:pPr>
          </w:p>
        </w:tc>
        <w:tc>
          <w:tcPr>
            <w:tcW w:w="288" w:type="dxa"/>
          </w:tcPr>
          <w:p w14:paraId="1ECFF54A" w14:textId="77777777" w:rsidR="00AA59D7" w:rsidRPr="005E350F" w:rsidRDefault="00AA59D7" w:rsidP="003B0BAB">
            <w:pPr>
              <w:jc w:val="center"/>
              <w:rPr>
                <w:lang w:val="en-US"/>
              </w:rPr>
            </w:pPr>
          </w:p>
        </w:tc>
        <w:tc>
          <w:tcPr>
            <w:tcW w:w="2263" w:type="dxa"/>
          </w:tcPr>
          <w:p w14:paraId="1ECFF54B" w14:textId="77777777" w:rsidR="00AA59D7" w:rsidRPr="005E350F" w:rsidRDefault="00AA59D7" w:rsidP="003B0BAB">
            <w:pPr>
              <w:ind w:left="178" w:hanging="142"/>
              <w:rPr>
                <w:sz w:val="20"/>
                <w:szCs w:val="20"/>
                <w:lang w:val="en-US"/>
              </w:rPr>
            </w:pPr>
          </w:p>
        </w:tc>
        <w:tc>
          <w:tcPr>
            <w:tcW w:w="2544" w:type="dxa"/>
          </w:tcPr>
          <w:p w14:paraId="1ECFF54C" w14:textId="77777777" w:rsidR="00AA59D7" w:rsidRPr="005E350F" w:rsidRDefault="00AA59D7" w:rsidP="003B0BAB">
            <w:pPr>
              <w:ind w:left="166" w:hanging="142"/>
              <w:rPr>
                <w:sz w:val="20"/>
                <w:szCs w:val="20"/>
                <w:lang w:val="en-US"/>
              </w:rPr>
            </w:pPr>
            <w:r w:rsidRPr="005E350F">
              <w:rPr>
                <w:sz w:val="20"/>
                <w:szCs w:val="20"/>
                <w:lang w:val="en-US"/>
              </w:rPr>
              <w:t>Team's video analysis recordings typically focused on players</w:t>
            </w:r>
            <w:r>
              <w:rPr>
                <w:sz w:val="20"/>
                <w:szCs w:val="20"/>
                <w:lang w:val="en-US"/>
              </w:rPr>
              <w:t>.</w:t>
            </w:r>
          </w:p>
        </w:tc>
      </w:tr>
      <w:tr w:rsidR="00AA59D7" w:rsidRPr="005E350F" w14:paraId="1ECFF55A" w14:textId="77777777" w:rsidTr="003B0BAB">
        <w:trPr>
          <w:trHeight w:val="253"/>
        </w:trPr>
        <w:tc>
          <w:tcPr>
            <w:tcW w:w="1837" w:type="dxa"/>
            <w:gridSpan w:val="2"/>
            <w:vMerge w:val="restart"/>
          </w:tcPr>
          <w:p w14:paraId="1ECFF54E" w14:textId="77777777" w:rsidR="00AA59D7" w:rsidRPr="005E350F" w:rsidRDefault="00AA59D7" w:rsidP="003B0BAB">
            <w:pPr>
              <w:ind w:left="312" w:hanging="312"/>
              <w:rPr>
                <w:sz w:val="20"/>
                <w:szCs w:val="20"/>
                <w:lang w:val="en-US"/>
              </w:rPr>
            </w:pPr>
            <w:r w:rsidRPr="005E350F">
              <w:rPr>
                <w:sz w:val="20"/>
                <w:szCs w:val="20"/>
                <w:lang w:val="en-US"/>
              </w:rPr>
              <w:t xml:space="preserve">10. Apparel choices and posture </w:t>
            </w:r>
          </w:p>
        </w:tc>
        <w:tc>
          <w:tcPr>
            <w:tcW w:w="573" w:type="dxa"/>
          </w:tcPr>
          <w:p w14:paraId="1ECFF54F" w14:textId="77777777" w:rsidR="00AA59D7" w:rsidRPr="005E350F" w:rsidRDefault="00AA59D7" w:rsidP="003B0BAB">
            <w:pPr>
              <w:jc w:val="center"/>
              <w:rPr>
                <w:lang w:val="en-US"/>
              </w:rPr>
            </w:pPr>
            <w:r w:rsidRPr="005E350F">
              <w:rPr>
                <w:lang w:val="en-US"/>
              </w:rPr>
              <w:t>1</w:t>
            </w:r>
          </w:p>
        </w:tc>
        <w:tc>
          <w:tcPr>
            <w:tcW w:w="1132" w:type="dxa"/>
            <w:gridSpan w:val="2"/>
          </w:tcPr>
          <w:p w14:paraId="1ECFF550" w14:textId="77777777" w:rsidR="00AA59D7" w:rsidRPr="005E350F" w:rsidRDefault="00AA59D7" w:rsidP="003B0BAB">
            <w:pPr>
              <w:rPr>
                <w:lang w:val="en-US"/>
              </w:rPr>
            </w:pPr>
            <w:r w:rsidRPr="005E350F">
              <w:rPr>
                <w:sz w:val="20"/>
                <w:szCs w:val="20"/>
                <w:lang w:val="en-US"/>
              </w:rPr>
              <w:t>Personal</w:t>
            </w:r>
          </w:p>
        </w:tc>
        <w:tc>
          <w:tcPr>
            <w:tcW w:w="1565" w:type="dxa"/>
          </w:tcPr>
          <w:p w14:paraId="1ECFF551" w14:textId="77777777" w:rsidR="00AA59D7" w:rsidRPr="005E350F" w:rsidRDefault="00AA59D7" w:rsidP="003B0BAB">
            <w:pPr>
              <w:ind w:left="39" w:hanging="142"/>
              <w:rPr>
                <w:lang w:val="en-US"/>
              </w:rPr>
            </w:pPr>
            <w:r w:rsidRPr="005E350F">
              <w:rPr>
                <w:sz w:val="20"/>
                <w:szCs w:val="20"/>
                <w:lang w:val="en-US"/>
              </w:rPr>
              <w:t>Vocal health</w:t>
            </w:r>
          </w:p>
        </w:tc>
        <w:tc>
          <w:tcPr>
            <w:tcW w:w="2685" w:type="dxa"/>
            <w:gridSpan w:val="2"/>
          </w:tcPr>
          <w:p w14:paraId="1ECFF552" w14:textId="77777777" w:rsidR="00AA59D7" w:rsidRPr="005E350F" w:rsidRDefault="00AA59D7" w:rsidP="003B0BAB">
            <w:pPr>
              <w:ind w:left="180" w:hanging="180"/>
              <w:rPr>
                <w:lang w:val="en-US"/>
              </w:rPr>
            </w:pPr>
            <w:r w:rsidRPr="005E350F">
              <w:rPr>
                <w:sz w:val="20"/>
                <w:szCs w:val="20"/>
                <w:lang w:val="en-US"/>
              </w:rPr>
              <w:t>Vocal health considerations; voice signs; voice symptoms; voice problems</w:t>
            </w:r>
          </w:p>
        </w:tc>
        <w:tc>
          <w:tcPr>
            <w:tcW w:w="285" w:type="dxa"/>
            <w:gridSpan w:val="2"/>
          </w:tcPr>
          <w:p w14:paraId="1ECFF553" w14:textId="77777777" w:rsidR="00AA59D7" w:rsidRPr="005E350F" w:rsidRDefault="00AA59D7" w:rsidP="003B0BAB">
            <w:pPr>
              <w:jc w:val="center"/>
              <w:rPr>
                <w:lang w:val="en-US"/>
              </w:rPr>
            </w:pPr>
          </w:p>
        </w:tc>
        <w:tc>
          <w:tcPr>
            <w:tcW w:w="286" w:type="dxa"/>
          </w:tcPr>
          <w:p w14:paraId="1ECFF554" w14:textId="77777777" w:rsidR="00AA59D7" w:rsidRPr="005E350F" w:rsidRDefault="00AA59D7" w:rsidP="003B0BAB">
            <w:pPr>
              <w:jc w:val="center"/>
              <w:rPr>
                <w:lang w:val="en-US"/>
              </w:rPr>
            </w:pPr>
            <w:r w:rsidRPr="005E350F">
              <w:rPr>
                <w:sz w:val="20"/>
                <w:szCs w:val="20"/>
                <w:lang w:val="en-US"/>
              </w:rPr>
              <w:t>1</w:t>
            </w:r>
          </w:p>
        </w:tc>
        <w:tc>
          <w:tcPr>
            <w:tcW w:w="575" w:type="dxa"/>
          </w:tcPr>
          <w:p w14:paraId="1ECFF555" w14:textId="77777777" w:rsidR="00AA59D7" w:rsidRPr="005E350F" w:rsidRDefault="00AA59D7" w:rsidP="003B0BAB">
            <w:pPr>
              <w:jc w:val="center"/>
              <w:rPr>
                <w:lang w:val="en-US"/>
              </w:rPr>
            </w:pPr>
            <w:r w:rsidRPr="005E350F">
              <w:rPr>
                <w:sz w:val="20"/>
                <w:szCs w:val="20"/>
                <w:lang w:val="en-US"/>
              </w:rPr>
              <w:t>0</w:t>
            </w:r>
          </w:p>
        </w:tc>
        <w:tc>
          <w:tcPr>
            <w:tcW w:w="573" w:type="dxa"/>
          </w:tcPr>
          <w:p w14:paraId="1ECFF556" w14:textId="77777777" w:rsidR="00AA59D7" w:rsidRPr="005E350F" w:rsidRDefault="00AA59D7" w:rsidP="003B0BAB">
            <w:pPr>
              <w:jc w:val="center"/>
              <w:rPr>
                <w:lang w:val="en-US"/>
              </w:rPr>
            </w:pPr>
            <w:r w:rsidRPr="005E350F">
              <w:rPr>
                <w:sz w:val="20"/>
                <w:szCs w:val="20"/>
                <w:lang w:val="en-US"/>
              </w:rPr>
              <w:t>0</w:t>
            </w:r>
          </w:p>
        </w:tc>
        <w:tc>
          <w:tcPr>
            <w:tcW w:w="288" w:type="dxa"/>
          </w:tcPr>
          <w:p w14:paraId="1ECFF557" w14:textId="77777777" w:rsidR="00AA59D7" w:rsidRPr="005E350F" w:rsidRDefault="00AA59D7" w:rsidP="003B0BAB">
            <w:pPr>
              <w:jc w:val="center"/>
              <w:rPr>
                <w:lang w:val="en-US"/>
              </w:rPr>
            </w:pPr>
          </w:p>
        </w:tc>
        <w:tc>
          <w:tcPr>
            <w:tcW w:w="2263" w:type="dxa"/>
          </w:tcPr>
          <w:p w14:paraId="1ECFF558" w14:textId="77777777" w:rsidR="00AA59D7" w:rsidRPr="005E350F" w:rsidRDefault="00AA59D7" w:rsidP="003B0BAB">
            <w:pPr>
              <w:ind w:left="178" w:hanging="142"/>
              <w:rPr>
                <w:sz w:val="20"/>
                <w:szCs w:val="20"/>
                <w:lang w:val="en-US"/>
              </w:rPr>
            </w:pPr>
            <w:r>
              <w:rPr>
                <w:sz w:val="20"/>
                <w:szCs w:val="20"/>
                <w:lang w:val="en-US"/>
              </w:rPr>
              <w:t>Coaches increased their use of s</w:t>
            </w:r>
            <w:r w:rsidRPr="005E350F">
              <w:rPr>
                <w:sz w:val="20"/>
                <w:szCs w:val="20"/>
                <w:lang w:val="en-US"/>
              </w:rPr>
              <w:t>upportive head and neck postures</w:t>
            </w:r>
            <w:r>
              <w:rPr>
                <w:sz w:val="20"/>
                <w:szCs w:val="20"/>
                <w:lang w:val="en-US"/>
              </w:rPr>
              <w:t>. Coaches experienced</w:t>
            </w:r>
            <w:r w:rsidRPr="005E350F">
              <w:rPr>
                <w:sz w:val="20"/>
                <w:szCs w:val="20"/>
                <w:lang w:val="en-US"/>
              </w:rPr>
              <w:t xml:space="preserve"> increased awareness</w:t>
            </w:r>
            <w:r>
              <w:rPr>
                <w:sz w:val="20"/>
                <w:szCs w:val="20"/>
                <w:lang w:val="en-US"/>
              </w:rPr>
              <w:t xml:space="preserve"> of postures during voice use.</w:t>
            </w:r>
          </w:p>
        </w:tc>
        <w:tc>
          <w:tcPr>
            <w:tcW w:w="2544" w:type="dxa"/>
          </w:tcPr>
          <w:p w14:paraId="1ECFF559" w14:textId="77777777" w:rsidR="00AA59D7" w:rsidRPr="005E350F" w:rsidRDefault="00AA59D7" w:rsidP="003B0BAB">
            <w:pPr>
              <w:ind w:left="166" w:hanging="142"/>
              <w:rPr>
                <w:highlight w:val="green"/>
                <w:lang w:val="en-US"/>
              </w:rPr>
            </w:pPr>
          </w:p>
        </w:tc>
      </w:tr>
      <w:tr w:rsidR="00AA59D7" w:rsidRPr="005E350F" w14:paraId="1ECFF567" w14:textId="77777777" w:rsidTr="003B0BAB">
        <w:trPr>
          <w:trHeight w:val="253"/>
        </w:trPr>
        <w:tc>
          <w:tcPr>
            <w:tcW w:w="1837" w:type="dxa"/>
            <w:gridSpan w:val="2"/>
            <w:vMerge/>
          </w:tcPr>
          <w:p w14:paraId="1ECFF55B" w14:textId="77777777" w:rsidR="00AA59D7" w:rsidRPr="005E350F" w:rsidRDefault="00AA59D7" w:rsidP="003B0BAB">
            <w:pPr>
              <w:ind w:left="312" w:hanging="312"/>
              <w:rPr>
                <w:sz w:val="20"/>
                <w:szCs w:val="20"/>
                <w:lang w:val="en-US"/>
              </w:rPr>
            </w:pPr>
          </w:p>
        </w:tc>
        <w:tc>
          <w:tcPr>
            <w:tcW w:w="573" w:type="dxa"/>
          </w:tcPr>
          <w:p w14:paraId="1ECFF55C" w14:textId="77777777" w:rsidR="00AA59D7" w:rsidRPr="005E350F" w:rsidRDefault="00AA59D7" w:rsidP="003B0BAB">
            <w:pPr>
              <w:jc w:val="center"/>
              <w:rPr>
                <w:lang w:val="en-US"/>
              </w:rPr>
            </w:pPr>
          </w:p>
        </w:tc>
        <w:tc>
          <w:tcPr>
            <w:tcW w:w="1132" w:type="dxa"/>
            <w:gridSpan w:val="2"/>
          </w:tcPr>
          <w:p w14:paraId="1ECFF55D" w14:textId="77777777" w:rsidR="00AA59D7" w:rsidRPr="005E350F" w:rsidRDefault="00AA59D7" w:rsidP="003B0BAB">
            <w:pPr>
              <w:rPr>
                <w:sz w:val="20"/>
                <w:szCs w:val="20"/>
                <w:lang w:val="en-US"/>
              </w:rPr>
            </w:pPr>
            <w:r w:rsidRPr="005E350F">
              <w:rPr>
                <w:sz w:val="20"/>
                <w:szCs w:val="20"/>
                <w:lang w:val="en-US"/>
              </w:rPr>
              <w:t>Activity</w:t>
            </w:r>
          </w:p>
        </w:tc>
        <w:tc>
          <w:tcPr>
            <w:tcW w:w="1565" w:type="dxa"/>
          </w:tcPr>
          <w:p w14:paraId="1ECFF55E" w14:textId="77777777" w:rsidR="00AA59D7" w:rsidRPr="005E350F" w:rsidRDefault="00AA59D7" w:rsidP="003B0BAB">
            <w:pPr>
              <w:ind w:left="39" w:hanging="142"/>
              <w:rPr>
                <w:sz w:val="20"/>
                <w:szCs w:val="20"/>
                <w:lang w:val="en-US"/>
              </w:rPr>
            </w:pPr>
            <w:r w:rsidRPr="005E350F">
              <w:rPr>
                <w:sz w:val="20"/>
                <w:szCs w:val="20"/>
                <w:lang w:val="en-US"/>
              </w:rPr>
              <w:t>Vocal task demands</w:t>
            </w:r>
          </w:p>
        </w:tc>
        <w:tc>
          <w:tcPr>
            <w:tcW w:w="2685" w:type="dxa"/>
            <w:gridSpan w:val="2"/>
          </w:tcPr>
          <w:p w14:paraId="1ECFF55F" w14:textId="77777777" w:rsidR="00AA59D7" w:rsidRPr="005E350F" w:rsidRDefault="00AA59D7" w:rsidP="003B0BAB">
            <w:pPr>
              <w:ind w:left="180" w:hanging="180"/>
              <w:rPr>
                <w:sz w:val="20"/>
                <w:szCs w:val="20"/>
                <w:lang w:val="en-US"/>
              </w:rPr>
            </w:pPr>
            <w:r w:rsidRPr="005E350F">
              <w:rPr>
                <w:sz w:val="20"/>
                <w:szCs w:val="20"/>
                <w:lang w:val="en-US"/>
              </w:rPr>
              <w:t>Coaching at training; coaching at games</w:t>
            </w:r>
          </w:p>
        </w:tc>
        <w:tc>
          <w:tcPr>
            <w:tcW w:w="285" w:type="dxa"/>
            <w:gridSpan w:val="2"/>
          </w:tcPr>
          <w:p w14:paraId="1ECFF560" w14:textId="77777777" w:rsidR="00AA59D7" w:rsidRPr="005E350F" w:rsidRDefault="00AA59D7" w:rsidP="003B0BAB">
            <w:pPr>
              <w:jc w:val="center"/>
              <w:rPr>
                <w:lang w:val="en-US"/>
              </w:rPr>
            </w:pPr>
          </w:p>
        </w:tc>
        <w:tc>
          <w:tcPr>
            <w:tcW w:w="286" w:type="dxa"/>
          </w:tcPr>
          <w:p w14:paraId="1ECFF561" w14:textId="77777777" w:rsidR="00AA59D7" w:rsidRPr="005E350F" w:rsidRDefault="00AA59D7" w:rsidP="003B0BAB">
            <w:pPr>
              <w:jc w:val="center"/>
              <w:rPr>
                <w:sz w:val="20"/>
                <w:szCs w:val="20"/>
                <w:lang w:val="en-US"/>
              </w:rPr>
            </w:pPr>
          </w:p>
        </w:tc>
        <w:tc>
          <w:tcPr>
            <w:tcW w:w="575" w:type="dxa"/>
          </w:tcPr>
          <w:p w14:paraId="1ECFF562" w14:textId="77777777" w:rsidR="00AA59D7" w:rsidRPr="005E350F" w:rsidRDefault="00AA59D7" w:rsidP="003B0BAB">
            <w:pPr>
              <w:jc w:val="center"/>
              <w:rPr>
                <w:sz w:val="20"/>
                <w:szCs w:val="20"/>
                <w:lang w:val="en-US"/>
              </w:rPr>
            </w:pPr>
          </w:p>
        </w:tc>
        <w:tc>
          <w:tcPr>
            <w:tcW w:w="573" w:type="dxa"/>
          </w:tcPr>
          <w:p w14:paraId="1ECFF563" w14:textId="77777777" w:rsidR="00AA59D7" w:rsidRPr="005E350F" w:rsidRDefault="00AA59D7" w:rsidP="003B0BAB">
            <w:pPr>
              <w:jc w:val="center"/>
              <w:rPr>
                <w:sz w:val="20"/>
                <w:szCs w:val="20"/>
                <w:lang w:val="en-US"/>
              </w:rPr>
            </w:pPr>
          </w:p>
        </w:tc>
        <w:tc>
          <w:tcPr>
            <w:tcW w:w="288" w:type="dxa"/>
          </w:tcPr>
          <w:p w14:paraId="1ECFF564" w14:textId="77777777" w:rsidR="00AA59D7" w:rsidRPr="005E350F" w:rsidRDefault="00AA59D7" w:rsidP="003B0BAB">
            <w:pPr>
              <w:jc w:val="center"/>
              <w:rPr>
                <w:lang w:val="en-US"/>
              </w:rPr>
            </w:pPr>
          </w:p>
        </w:tc>
        <w:tc>
          <w:tcPr>
            <w:tcW w:w="2263" w:type="dxa"/>
          </w:tcPr>
          <w:p w14:paraId="1ECFF565" w14:textId="77777777" w:rsidR="00AA59D7" w:rsidRPr="005E350F" w:rsidRDefault="00AA59D7" w:rsidP="003B0BAB">
            <w:pPr>
              <w:ind w:left="178" w:hanging="142"/>
              <w:rPr>
                <w:sz w:val="20"/>
                <w:szCs w:val="20"/>
                <w:lang w:val="en-US"/>
              </w:rPr>
            </w:pPr>
          </w:p>
        </w:tc>
        <w:tc>
          <w:tcPr>
            <w:tcW w:w="2544" w:type="dxa"/>
          </w:tcPr>
          <w:p w14:paraId="1ECFF566" w14:textId="77777777" w:rsidR="00AA59D7" w:rsidRPr="005E350F" w:rsidRDefault="00AA59D7" w:rsidP="003B0BAB">
            <w:pPr>
              <w:ind w:left="166" w:hanging="142"/>
              <w:rPr>
                <w:highlight w:val="green"/>
                <w:lang w:val="en-US"/>
              </w:rPr>
            </w:pPr>
          </w:p>
        </w:tc>
      </w:tr>
      <w:tr w:rsidR="00AA59D7" w:rsidRPr="005E350F" w14:paraId="1ECFF574" w14:textId="77777777" w:rsidTr="003B0BAB">
        <w:trPr>
          <w:trHeight w:val="253"/>
        </w:trPr>
        <w:tc>
          <w:tcPr>
            <w:tcW w:w="1837" w:type="dxa"/>
            <w:gridSpan w:val="2"/>
          </w:tcPr>
          <w:p w14:paraId="1ECFF568" w14:textId="77777777" w:rsidR="00AA59D7" w:rsidRPr="005E350F" w:rsidRDefault="00AA59D7" w:rsidP="003B0BAB">
            <w:pPr>
              <w:ind w:left="312" w:hanging="312"/>
              <w:rPr>
                <w:sz w:val="20"/>
                <w:szCs w:val="20"/>
                <w:lang w:val="en-US"/>
              </w:rPr>
            </w:pPr>
          </w:p>
        </w:tc>
        <w:tc>
          <w:tcPr>
            <w:tcW w:w="573" w:type="dxa"/>
          </w:tcPr>
          <w:p w14:paraId="1ECFF569" w14:textId="77777777" w:rsidR="00AA59D7" w:rsidRPr="005E350F" w:rsidRDefault="00AA59D7" w:rsidP="003B0BAB">
            <w:pPr>
              <w:jc w:val="center"/>
              <w:rPr>
                <w:lang w:val="en-US"/>
              </w:rPr>
            </w:pPr>
          </w:p>
        </w:tc>
        <w:tc>
          <w:tcPr>
            <w:tcW w:w="1132" w:type="dxa"/>
            <w:gridSpan w:val="2"/>
          </w:tcPr>
          <w:p w14:paraId="1ECFF56A" w14:textId="77777777" w:rsidR="00AA59D7" w:rsidRPr="005E350F" w:rsidRDefault="00AA59D7" w:rsidP="003B0BAB">
            <w:pPr>
              <w:rPr>
                <w:sz w:val="20"/>
                <w:szCs w:val="20"/>
                <w:lang w:val="en-US"/>
              </w:rPr>
            </w:pPr>
            <w:r w:rsidRPr="005E350F">
              <w:rPr>
                <w:sz w:val="20"/>
                <w:szCs w:val="20"/>
                <w:lang w:val="en-US"/>
              </w:rPr>
              <w:t>Club</w:t>
            </w:r>
          </w:p>
        </w:tc>
        <w:tc>
          <w:tcPr>
            <w:tcW w:w="1565" w:type="dxa"/>
          </w:tcPr>
          <w:p w14:paraId="1ECFF56B" w14:textId="77777777" w:rsidR="00AA59D7" w:rsidRPr="005E350F" w:rsidRDefault="00AA59D7" w:rsidP="003B0BAB">
            <w:pPr>
              <w:ind w:left="39" w:hanging="142"/>
              <w:rPr>
                <w:sz w:val="20"/>
                <w:szCs w:val="20"/>
                <w:lang w:val="en-US"/>
              </w:rPr>
            </w:pPr>
            <w:r w:rsidRPr="005E350F">
              <w:rPr>
                <w:sz w:val="20"/>
                <w:szCs w:val="20"/>
                <w:lang w:val="en-US"/>
              </w:rPr>
              <w:t>Resource access</w:t>
            </w:r>
          </w:p>
        </w:tc>
        <w:tc>
          <w:tcPr>
            <w:tcW w:w="2685" w:type="dxa"/>
            <w:gridSpan w:val="2"/>
          </w:tcPr>
          <w:p w14:paraId="1ECFF56C" w14:textId="77777777" w:rsidR="00AA59D7" w:rsidRPr="005E350F" w:rsidRDefault="00AA59D7" w:rsidP="003B0BAB">
            <w:pPr>
              <w:ind w:left="180" w:hanging="180"/>
              <w:rPr>
                <w:sz w:val="20"/>
                <w:szCs w:val="20"/>
                <w:lang w:val="en-US"/>
              </w:rPr>
            </w:pPr>
            <w:r w:rsidRPr="005E350F">
              <w:rPr>
                <w:sz w:val="20"/>
                <w:szCs w:val="20"/>
                <w:lang w:val="en-US"/>
              </w:rPr>
              <w:t>Resource access for team activities (supportive)</w:t>
            </w:r>
          </w:p>
        </w:tc>
        <w:tc>
          <w:tcPr>
            <w:tcW w:w="285" w:type="dxa"/>
            <w:gridSpan w:val="2"/>
          </w:tcPr>
          <w:p w14:paraId="1ECFF56D" w14:textId="77777777" w:rsidR="00AA59D7" w:rsidRPr="005E350F" w:rsidRDefault="00AA59D7" w:rsidP="003B0BAB">
            <w:pPr>
              <w:jc w:val="center"/>
              <w:rPr>
                <w:lang w:val="en-US"/>
              </w:rPr>
            </w:pPr>
          </w:p>
        </w:tc>
        <w:tc>
          <w:tcPr>
            <w:tcW w:w="286" w:type="dxa"/>
          </w:tcPr>
          <w:p w14:paraId="1ECFF56E" w14:textId="77777777" w:rsidR="00AA59D7" w:rsidRPr="005E350F" w:rsidRDefault="00AA59D7" w:rsidP="003B0BAB">
            <w:pPr>
              <w:jc w:val="center"/>
              <w:rPr>
                <w:sz w:val="20"/>
                <w:szCs w:val="20"/>
                <w:lang w:val="en-US"/>
              </w:rPr>
            </w:pPr>
          </w:p>
        </w:tc>
        <w:tc>
          <w:tcPr>
            <w:tcW w:w="575" w:type="dxa"/>
          </w:tcPr>
          <w:p w14:paraId="1ECFF56F" w14:textId="77777777" w:rsidR="00AA59D7" w:rsidRPr="005E350F" w:rsidRDefault="00AA59D7" w:rsidP="003B0BAB">
            <w:pPr>
              <w:jc w:val="center"/>
              <w:rPr>
                <w:sz w:val="20"/>
                <w:szCs w:val="20"/>
                <w:lang w:val="en-US"/>
              </w:rPr>
            </w:pPr>
          </w:p>
        </w:tc>
        <w:tc>
          <w:tcPr>
            <w:tcW w:w="573" w:type="dxa"/>
          </w:tcPr>
          <w:p w14:paraId="1ECFF570" w14:textId="77777777" w:rsidR="00AA59D7" w:rsidRPr="005E350F" w:rsidRDefault="00AA59D7" w:rsidP="003B0BAB">
            <w:pPr>
              <w:jc w:val="center"/>
              <w:rPr>
                <w:sz w:val="20"/>
                <w:szCs w:val="20"/>
                <w:lang w:val="en-US"/>
              </w:rPr>
            </w:pPr>
          </w:p>
        </w:tc>
        <w:tc>
          <w:tcPr>
            <w:tcW w:w="288" w:type="dxa"/>
          </w:tcPr>
          <w:p w14:paraId="1ECFF571" w14:textId="77777777" w:rsidR="00AA59D7" w:rsidRPr="005E350F" w:rsidRDefault="00AA59D7" w:rsidP="003B0BAB">
            <w:pPr>
              <w:jc w:val="center"/>
              <w:rPr>
                <w:lang w:val="en-US"/>
              </w:rPr>
            </w:pPr>
          </w:p>
        </w:tc>
        <w:tc>
          <w:tcPr>
            <w:tcW w:w="2263" w:type="dxa"/>
          </w:tcPr>
          <w:p w14:paraId="1ECFF572" w14:textId="77777777" w:rsidR="00AA59D7" w:rsidRPr="005E350F" w:rsidRDefault="00AA59D7" w:rsidP="003B0BAB">
            <w:pPr>
              <w:ind w:left="178" w:hanging="142"/>
              <w:rPr>
                <w:sz w:val="20"/>
                <w:szCs w:val="20"/>
                <w:lang w:val="en-US"/>
              </w:rPr>
            </w:pPr>
          </w:p>
        </w:tc>
        <w:tc>
          <w:tcPr>
            <w:tcW w:w="2544" w:type="dxa"/>
          </w:tcPr>
          <w:p w14:paraId="1ECFF573" w14:textId="77777777" w:rsidR="00AA59D7" w:rsidRPr="005E350F" w:rsidRDefault="00AA59D7" w:rsidP="003B0BAB">
            <w:pPr>
              <w:ind w:left="166" w:hanging="142"/>
              <w:rPr>
                <w:highlight w:val="green"/>
                <w:lang w:val="en-US"/>
              </w:rPr>
            </w:pPr>
          </w:p>
        </w:tc>
      </w:tr>
      <w:tr w:rsidR="00AA59D7" w:rsidRPr="005E350F" w14:paraId="1ECFF581" w14:textId="77777777" w:rsidTr="003B0BAB">
        <w:trPr>
          <w:trHeight w:val="253"/>
        </w:trPr>
        <w:tc>
          <w:tcPr>
            <w:tcW w:w="1837" w:type="dxa"/>
            <w:gridSpan w:val="2"/>
            <w:vMerge w:val="restart"/>
          </w:tcPr>
          <w:p w14:paraId="1ECFF575" w14:textId="189D4B5E" w:rsidR="00AA59D7" w:rsidRPr="005E350F" w:rsidRDefault="00AA59D7" w:rsidP="003B0BAB">
            <w:pPr>
              <w:ind w:left="312" w:hanging="312"/>
              <w:rPr>
                <w:sz w:val="20"/>
                <w:szCs w:val="20"/>
                <w:lang w:val="en-US"/>
              </w:rPr>
            </w:pPr>
            <w:r w:rsidRPr="005E350F">
              <w:rPr>
                <w:sz w:val="20"/>
                <w:szCs w:val="20"/>
                <w:lang w:val="en-US"/>
              </w:rPr>
              <w:t xml:space="preserve">11. Avoiding voice use in basketball stance </w:t>
            </w:r>
            <w:r w:rsidR="005C0F9F">
              <w:rPr>
                <w:sz w:val="20"/>
                <w:szCs w:val="20"/>
                <w:vertAlign w:val="superscript"/>
                <w:lang w:val="en-US"/>
              </w:rPr>
              <w:t>f</w:t>
            </w:r>
          </w:p>
        </w:tc>
        <w:tc>
          <w:tcPr>
            <w:tcW w:w="573" w:type="dxa"/>
          </w:tcPr>
          <w:p w14:paraId="1ECFF576" w14:textId="77777777" w:rsidR="00AA59D7" w:rsidRPr="005E350F" w:rsidRDefault="00AA59D7" w:rsidP="003B0BAB">
            <w:pPr>
              <w:jc w:val="center"/>
              <w:rPr>
                <w:sz w:val="20"/>
                <w:szCs w:val="20"/>
                <w:lang w:val="en-US"/>
              </w:rPr>
            </w:pPr>
            <w:r w:rsidRPr="005E350F">
              <w:rPr>
                <w:sz w:val="20"/>
                <w:szCs w:val="20"/>
                <w:lang w:val="en-US"/>
              </w:rPr>
              <w:t>2</w:t>
            </w:r>
          </w:p>
        </w:tc>
        <w:tc>
          <w:tcPr>
            <w:tcW w:w="1132" w:type="dxa"/>
            <w:gridSpan w:val="2"/>
          </w:tcPr>
          <w:p w14:paraId="1ECFF577" w14:textId="77777777" w:rsidR="00AA59D7" w:rsidRPr="005E350F" w:rsidRDefault="00AA59D7" w:rsidP="003B0BAB">
            <w:pPr>
              <w:rPr>
                <w:sz w:val="20"/>
                <w:szCs w:val="20"/>
                <w:lang w:val="en-US"/>
              </w:rPr>
            </w:pPr>
            <w:r w:rsidRPr="005E350F">
              <w:rPr>
                <w:sz w:val="20"/>
                <w:szCs w:val="20"/>
                <w:lang w:val="en-US"/>
              </w:rPr>
              <w:t>Personal</w:t>
            </w:r>
          </w:p>
        </w:tc>
        <w:tc>
          <w:tcPr>
            <w:tcW w:w="1565" w:type="dxa"/>
          </w:tcPr>
          <w:p w14:paraId="1ECFF578" w14:textId="77777777" w:rsidR="00AA59D7" w:rsidRPr="005E350F" w:rsidRDefault="00AA59D7" w:rsidP="003B0BAB">
            <w:pPr>
              <w:ind w:left="39" w:hanging="142"/>
              <w:rPr>
                <w:sz w:val="20"/>
                <w:szCs w:val="20"/>
                <w:lang w:val="en-US"/>
              </w:rPr>
            </w:pPr>
            <w:r w:rsidRPr="005E350F">
              <w:rPr>
                <w:sz w:val="20"/>
                <w:szCs w:val="20"/>
                <w:lang w:val="en-US"/>
              </w:rPr>
              <w:t>Vocal health</w:t>
            </w:r>
          </w:p>
        </w:tc>
        <w:tc>
          <w:tcPr>
            <w:tcW w:w="2685" w:type="dxa"/>
            <w:gridSpan w:val="2"/>
          </w:tcPr>
          <w:p w14:paraId="1ECFF579" w14:textId="77777777" w:rsidR="00AA59D7" w:rsidRPr="005E350F" w:rsidRDefault="00AA59D7" w:rsidP="003B0BAB">
            <w:pPr>
              <w:ind w:left="180" w:hanging="180"/>
              <w:rPr>
                <w:sz w:val="20"/>
                <w:szCs w:val="20"/>
                <w:lang w:val="en-US"/>
              </w:rPr>
            </w:pPr>
            <w:r w:rsidRPr="005E350F">
              <w:rPr>
                <w:sz w:val="20"/>
                <w:szCs w:val="20"/>
                <w:lang w:val="en-US"/>
              </w:rPr>
              <w:t>Vocal health considerations; voice signs; voice symptoms; voice problems</w:t>
            </w:r>
          </w:p>
        </w:tc>
        <w:tc>
          <w:tcPr>
            <w:tcW w:w="285" w:type="dxa"/>
            <w:gridSpan w:val="2"/>
          </w:tcPr>
          <w:p w14:paraId="1ECFF57A" w14:textId="77777777" w:rsidR="00AA59D7" w:rsidRPr="005E350F" w:rsidRDefault="00AA59D7" w:rsidP="003B0BAB">
            <w:pPr>
              <w:jc w:val="center"/>
              <w:rPr>
                <w:sz w:val="20"/>
                <w:szCs w:val="20"/>
                <w:lang w:val="en-US"/>
              </w:rPr>
            </w:pPr>
          </w:p>
        </w:tc>
        <w:tc>
          <w:tcPr>
            <w:tcW w:w="286" w:type="dxa"/>
          </w:tcPr>
          <w:p w14:paraId="1ECFF57B" w14:textId="77777777" w:rsidR="00AA59D7" w:rsidRPr="005E350F" w:rsidRDefault="00AA59D7" w:rsidP="003B0BAB">
            <w:pPr>
              <w:jc w:val="center"/>
              <w:rPr>
                <w:sz w:val="20"/>
                <w:szCs w:val="20"/>
                <w:lang w:val="en-US"/>
              </w:rPr>
            </w:pPr>
            <w:r w:rsidRPr="005E350F">
              <w:rPr>
                <w:sz w:val="20"/>
                <w:szCs w:val="20"/>
                <w:lang w:val="en-US"/>
              </w:rPr>
              <w:t>0</w:t>
            </w:r>
          </w:p>
        </w:tc>
        <w:tc>
          <w:tcPr>
            <w:tcW w:w="575" w:type="dxa"/>
          </w:tcPr>
          <w:p w14:paraId="1ECFF57C" w14:textId="77777777" w:rsidR="00AA59D7" w:rsidRPr="005E350F" w:rsidRDefault="00AA59D7" w:rsidP="003B0BAB">
            <w:pPr>
              <w:jc w:val="center"/>
              <w:rPr>
                <w:sz w:val="20"/>
                <w:szCs w:val="20"/>
                <w:lang w:val="en-US"/>
              </w:rPr>
            </w:pPr>
            <w:r w:rsidRPr="005E350F">
              <w:rPr>
                <w:sz w:val="20"/>
                <w:szCs w:val="20"/>
                <w:lang w:val="en-US"/>
              </w:rPr>
              <w:t>2</w:t>
            </w:r>
          </w:p>
        </w:tc>
        <w:tc>
          <w:tcPr>
            <w:tcW w:w="573" w:type="dxa"/>
          </w:tcPr>
          <w:p w14:paraId="1ECFF57D" w14:textId="77777777" w:rsidR="00AA59D7" w:rsidRPr="005E350F" w:rsidRDefault="00AA59D7" w:rsidP="003B0BAB">
            <w:pPr>
              <w:jc w:val="center"/>
              <w:rPr>
                <w:sz w:val="20"/>
                <w:szCs w:val="20"/>
                <w:lang w:val="en-US"/>
              </w:rPr>
            </w:pPr>
            <w:r w:rsidRPr="005E350F">
              <w:rPr>
                <w:sz w:val="20"/>
                <w:szCs w:val="20"/>
                <w:lang w:val="en-US"/>
              </w:rPr>
              <w:t>0</w:t>
            </w:r>
          </w:p>
        </w:tc>
        <w:tc>
          <w:tcPr>
            <w:tcW w:w="288" w:type="dxa"/>
          </w:tcPr>
          <w:p w14:paraId="1ECFF57E" w14:textId="77777777" w:rsidR="00AA59D7" w:rsidRPr="005E350F" w:rsidRDefault="00AA59D7" w:rsidP="003B0BAB">
            <w:pPr>
              <w:jc w:val="center"/>
              <w:rPr>
                <w:sz w:val="20"/>
                <w:szCs w:val="20"/>
                <w:lang w:val="en-US"/>
              </w:rPr>
            </w:pPr>
          </w:p>
        </w:tc>
        <w:tc>
          <w:tcPr>
            <w:tcW w:w="2263" w:type="dxa"/>
          </w:tcPr>
          <w:p w14:paraId="1ECFF57F" w14:textId="53AFFA60" w:rsidR="00AA59D7" w:rsidRPr="005E350F" w:rsidRDefault="00560544" w:rsidP="003B0BAB">
            <w:pPr>
              <w:ind w:left="178" w:hanging="142"/>
              <w:rPr>
                <w:sz w:val="20"/>
                <w:szCs w:val="20"/>
                <w:lang w:val="en-US"/>
              </w:rPr>
            </w:pPr>
            <w:r>
              <w:rPr>
                <w:sz w:val="20"/>
                <w:szCs w:val="20"/>
                <w:lang w:val="en-US"/>
              </w:rPr>
              <w:t xml:space="preserve">Somewhat enhanced ease of voice </w:t>
            </w:r>
            <w:proofErr w:type="gramStart"/>
            <w:r>
              <w:rPr>
                <w:sz w:val="20"/>
                <w:szCs w:val="20"/>
                <w:lang w:val="en-US"/>
              </w:rPr>
              <w:t>use</w:t>
            </w:r>
            <w:proofErr w:type="gramEnd"/>
            <w:r>
              <w:rPr>
                <w:sz w:val="20"/>
                <w:szCs w:val="20"/>
                <w:lang w:val="en-US"/>
              </w:rPr>
              <w:t xml:space="preserve"> while coaching.</w:t>
            </w:r>
          </w:p>
        </w:tc>
        <w:tc>
          <w:tcPr>
            <w:tcW w:w="2544" w:type="dxa"/>
          </w:tcPr>
          <w:p w14:paraId="1ECFF580" w14:textId="77777777" w:rsidR="00AA59D7" w:rsidRPr="005E350F" w:rsidRDefault="00AA59D7" w:rsidP="003B0BAB">
            <w:pPr>
              <w:ind w:left="166" w:hanging="142"/>
              <w:rPr>
                <w:sz w:val="20"/>
                <w:szCs w:val="20"/>
                <w:lang w:val="en-US"/>
              </w:rPr>
            </w:pPr>
            <w:r w:rsidRPr="005E350F">
              <w:rPr>
                <w:sz w:val="20"/>
                <w:szCs w:val="20"/>
                <w:lang w:val="en-US"/>
              </w:rPr>
              <w:t>Coaches not always awareness of posture during coaching</w:t>
            </w:r>
            <w:r>
              <w:rPr>
                <w:sz w:val="20"/>
                <w:szCs w:val="20"/>
                <w:lang w:val="en-US"/>
              </w:rPr>
              <w:t>.</w:t>
            </w:r>
          </w:p>
        </w:tc>
      </w:tr>
      <w:tr w:rsidR="00AA59D7" w:rsidRPr="005E350F" w14:paraId="1ECFF58E" w14:textId="77777777" w:rsidTr="003B0BAB">
        <w:trPr>
          <w:trHeight w:val="253"/>
        </w:trPr>
        <w:tc>
          <w:tcPr>
            <w:tcW w:w="1837" w:type="dxa"/>
            <w:gridSpan w:val="2"/>
            <w:vMerge/>
          </w:tcPr>
          <w:p w14:paraId="1ECFF582" w14:textId="77777777" w:rsidR="00AA59D7" w:rsidRPr="005E350F" w:rsidRDefault="00AA59D7" w:rsidP="003B0BAB">
            <w:pPr>
              <w:ind w:left="312" w:hanging="312"/>
              <w:rPr>
                <w:sz w:val="20"/>
                <w:szCs w:val="20"/>
                <w:lang w:val="en-US"/>
              </w:rPr>
            </w:pPr>
          </w:p>
        </w:tc>
        <w:tc>
          <w:tcPr>
            <w:tcW w:w="573" w:type="dxa"/>
          </w:tcPr>
          <w:p w14:paraId="1ECFF583" w14:textId="77777777" w:rsidR="00AA59D7" w:rsidRPr="005E350F" w:rsidRDefault="00AA59D7" w:rsidP="003B0BAB">
            <w:pPr>
              <w:jc w:val="center"/>
              <w:rPr>
                <w:sz w:val="20"/>
                <w:szCs w:val="20"/>
                <w:lang w:val="en-US"/>
              </w:rPr>
            </w:pPr>
          </w:p>
        </w:tc>
        <w:tc>
          <w:tcPr>
            <w:tcW w:w="1132" w:type="dxa"/>
            <w:gridSpan w:val="2"/>
          </w:tcPr>
          <w:p w14:paraId="1ECFF584" w14:textId="77777777" w:rsidR="00AA59D7" w:rsidRPr="005E350F" w:rsidRDefault="00AA59D7" w:rsidP="003B0BAB">
            <w:pPr>
              <w:rPr>
                <w:sz w:val="20"/>
                <w:szCs w:val="20"/>
                <w:lang w:val="en-US"/>
              </w:rPr>
            </w:pPr>
            <w:r w:rsidRPr="005E350F">
              <w:rPr>
                <w:sz w:val="20"/>
                <w:szCs w:val="20"/>
                <w:lang w:val="en-US"/>
              </w:rPr>
              <w:t>Activity</w:t>
            </w:r>
          </w:p>
        </w:tc>
        <w:tc>
          <w:tcPr>
            <w:tcW w:w="1565" w:type="dxa"/>
          </w:tcPr>
          <w:p w14:paraId="1ECFF585" w14:textId="77777777" w:rsidR="00AA59D7" w:rsidRPr="005E350F" w:rsidRDefault="00AA59D7" w:rsidP="003B0BAB">
            <w:pPr>
              <w:ind w:left="39" w:hanging="142"/>
              <w:rPr>
                <w:sz w:val="20"/>
                <w:szCs w:val="20"/>
                <w:lang w:val="en-US"/>
              </w:rPr>
            </w:pPr>
            <w:r w:rsidRPr="005E350F">
              <w:rPr>
                <w:sz w:val="20"/>
                <w:szCs w:val="20"/>
                <w:lang w:val="en-US"/>
              </w:rPr>
              <w:t>Vocal task demands</w:t>
            </w:r>
          </w:p>
        </w:tc>
        <w:tc>
          <w:tcPr>
            <w:tcW w:w="2685" w:type="dxa"/>
            <w:gridSpan w:val="2"/>
          </w:tcPr>
          <w:p w14:paraId="1ECFF586" w14:textId="77777777" w:rsidR="00AA59D7" w:rsidRPr="005E350F" w:rsidRDefault="00AA59D7" w:rsidP="003B0BAB">
            <w:pPr>
              <w:ind w:left="180" w:hanging="180"/>
              <w:rPr>
                <w:sz w:val="20"/>
                <w:szCs w:val="20"/>
                <w:lang w:val="en-US"/>
              </w:rPr>
            </w:pPr>
            <w:r w:rsidRPr="005E350F">
              <w:rPr>
                <w:sz w:val="20"/>
                <w:szCs w:val="20"/>
                <w:lang w:val="en-US"/>
              </w:rPr>
              <w:t>Coaching at training; coaching at games; task modification</w:t>
            </w:r>
          </w:p>
        </w:tc>
        <w:tc>
          <w:tcPr>
            <w:tcW w:w="285" w:type="dxa"/>
            <w:gridSpan w:val="2"/>
          </w:tcPr>
          <w:p w14:paraId="1ECFF587" w14:textId="77777777" w:rsidR="00AA59D7" w:rsidRPr="005E350F" w:rsidRDefault="00AA59D7" w:rsidP="003B0BAB">
            <w:pPr>
              <w:jc w:val="center"/>
              <w:rPr>
                <w:sz w:val="20"/>
                <w:szCs w:val="20"/>
                <w:lang w:val="en-US"/>
              </w:rPr>
            </w:pPr>
          </w:p>
        </w:tc>
        <w:tc>
          <w:tcPr>
            <w:tcW w:w="286" w:type="dxa"/>
          </w:tcPr>
          <w:p w14:paraId="1ECFF588" w14:textId="77777777" w:rsidR="00AA59D7" w:rsidRPr="005E350F" w:rsidRDefault="00AA59D7" w:rsidP="003B0BAB">
            <w:pPr>
              <w:jc w:val="center"/>
              <w:rPr>
                <w:sz w:val="20"/>
                <w:szCs w:val="20"/>
                <w:lang w:val="en-US"/>
              </w:rPr>
            </w:pPr>
          </w:p>
        </w:tc>
        <w:tc>
          <w:tcPr>
            <w:tcW w:w="575" w:type="dxa"/>
          </w:tcPr>
          <w:p w14:paraId="1ECFF589" w14:textId="77777777" w:rsidR="00AA59D7" w:rsidRPr="005E350F" w:rsidRDefault="00AA59D7" w:rsidP="003B0BAB">
            <w:pPr>
              <w:jc w:val="center"/>
              <w:rPr>
                <w:sz w:val="20"/>
                <w:szCs w:val="20"/>
                <w:lang w:val="en-US"/>
              </w:rPr>
            </w:pPr>
          </w:p>
        </w:tc>
        <w:tc>
          <w:tcPr>
            <w:tcW w:w="573" w:type="dxa"/>
          </w:tcPr>
          <w:p w14:paraId="1ECFF58A" w14:textId="77777777" w:rsidR="00AA59D7" w:rsidRPr="005E350F" w:rsidRDefault="00AA59D7" w:rsidP="003B0BAB">
            <w:pPr>
              <w:jc w:val="center"/>
              <w:rPr>
                <w:sz w:val="20"/>
                <w:szCs w:val="20"/>
                <w:lang w:val="en-US"/>
              </w:rPr>
            </w:pPr>
          </w:p>
        </w:tc>
        <w:tc>
          <w:tcPr>
            <w:tcW w:w="288" w:type="dxa"/>
          </w:tcPr>
          <w:p w14:paraId="1ECFF58B" w14:textId="77777777" w:rsidR="00AA59D7" w:rsidRPr="005E350F" w:rsidRDefault="00AA59D7" w:rsidP="003B0BAB">
            <w:pPr>
              <w:jc w:val="center"/>
              <w:rPr>
                <w:sz w:val="20"/>
                <w:szCs w:val="20"/>
                <w:lang w:val="en-US"/>
              </w:rPr>
            </w:pPr>
          </w:p>
        </w:tc>
        <w:tc>
          <w:tcPr>
            <w:tcW w:w="2263" w:type="dxa"/>
          </w:tcPr>
          <w:p w14:paraId="1ECFF58C" w14:textId="77777777" w:rsidR="00AA59D7" w:rsidRPr="005E350F" w:rsidRDefault="00AA59D7" w:rsidP="003B0BAB">
            <w:pPr>
              <w:ind w:left="178" w:hanging="142"/>
              <w:rPr>
                <w:sz w:val="20"/>
                <w:szCs w:val="20"/>
                <w:lang w:val="en-US"/>
              </w:rPr>
            </w:pPr>
          </w:p>
        </w:tc>
        <w:tc>
          <w:tcPr>
            <w:tcW w:w="2544" w:type="dxa"/>
          </w:tcPr>
          <w:p w14:paraId="1ECFF58D" w14:textId="77777777" w:rsidR="00AA59D7" w:rsidRPr="005E350F" w:rsidRDefault="00AA59D7" w:rsidP="003B0BAB">
            <w:pPr>
              <w:ind w:left="166" w:hanging="142"/>
              <w:rPr>
                <w:sz w:val="20"/>
                <w:szCs w:val="20"/>
                <w:lang w:val="en-US"/>
              </w:rPr>
            </w:pPr>
            <w:r w:rsidRPr="005E350F">
              <w:rPr>
                <w:sz w:val="20"/>
                <w:szCs w:val="20"/>
                <w:lang w:val="en-US"/>
              </w:rPr>
              <w:t xml:space="preserve">Task modification relied on coaches altering </w:t>
            </w:r>
            <w:r>
              <w:rPr>
                <w:sz w:val="20"/>
                <w:szCs w:val="20"/>
                <w:lang w:val="en-US"/>
              </w:rPr>
              <w:t xml:space="preserve">their own </w:t>
            </w:r>
            <w:r w:rsidRPr="00E307B4">
              <w:rPr>
                <w:sz w:val="20"/>
                <w:szCs w:val="20"/>
                <w:lang w:val="en-US"/>
              </w:rPr>
              <w:t>behavior</w:t>
            </w:r>
            <w:r>
              <w:rPr>
                <w:sz w:val="20"/>
                <w:szCs w:val="20"/>
                <w:lang w:val="en-US"/>
              </w:rPr>
              <w:t>. Not always possible to address contributory factors.</w:t>
            </w:r>
          </w:p>
        </w:tc>
      </w:tr>
      <w:tr w:rsidR="00AA59D7" w:rsidRPr="005E350F" w14:paraId="1ECFF590" w14:textId="77777777" w:rsidTr="003B0BAB">
        <w:trPr>
          <w:trHeight w:val="253"/>
        </w:trPr>
        <w:tc>
          <w:tcPr>
            <w:tcW w:w="14606" w:type="dxa"/>
            <w:gridSpan w:val="16"/>
            <w:vAlign w:val="center"/>
          </w:tcPr>
          <w:p w14:paraId="1ECFF58F" w14:textId="0252BF8A" w:rsidR="00AA59D7" w:rsidRPr="005E350F" w:rsidRDefault="00AA59D7" w:rsidP="003B0BAB">
            <w:pPr>
              <w:ind w:right="-178"/>
              <w:rPr>
                <w:i/>
                <w:iCs/>
                <w:lang w:val="en-US"/>
              </w:rPr>
            </w:pPr>
            <w:r w:rsidRPr="00AA59D7">
              <w:rPr>
                <w:i/>
                <w:iCs/>
                <w:lang w:val="en-US"/>
              </w:rPr>
              <w:lastRenderedPageBreak/>
              <w:t xml:space="preserve">Supplementary Table </w:t>
            </w:r>
            <w:r w:rsidR="00275120">
              <w:rPr>
                <w:i/>
                <w:iCs/>
                <w:lang w:val="en-US"/>
              </w:rPr>
              <w:t>2</w:t>
            </w:r>
            <w:r w:rsidRPr="005E350F">
              <w:rPr>
                <w:i/>
                <w:iCs/>
                <w:lang w:val="en-US"/>
              </w:rPr>
              <w:t xml:space="preserve"> continued</w:t>
            </w:r>
          </w:p>
        </w:tc>
      </w:tr>
      <w:tr w:rsidR="00AA59D7" w:rsidRPr="005E350F" w14:paraId="1ECFF598" w14:textId="77777777" w:rsidTr="003B0BAB">
        <w:trPr>
          <w:trHeight w:val="253"/>
        </w:trPr>
        <w:tc>
          <w:tcPr>
            <w:tcW w:w="1837" w:type="dxa"/>
            <w:gridSpan w:val="2"/>
            <w:tcBorders>
              <w:top w:val="single" w:sz="4" w:space="0" w:color="auto"/>
            </w:tcBorders>
          </w:tcPr>
          <w:p w14:paraId="1ECFF591" w14:textId="77777777" w:rsidR="00AA59D7" w:rsidRPr="005E350F" w:rsidRDefault="00AA59D7" w:rsidP="003B0BAB">
            <w:pPr>
              <w:ind w:left="312" w:hanging="312"/>
              <w:jc w:val="center"/>
              <w:rPr>
                <w:sz w:val="20"/>
                <w:szCs w:val="20"/>
                <w:lang w:val="en-US"/>
              </w:rPr>
            </w:pPr>
          </w:p>
        </w:tc>
        <w:tc>
          <w:tcPr>
            <w:tcW w:w="573" w:type="dxa"/>
            <w:tcBorders>
              <w:top w:val="single" w:sz="4" w:space="0" w:color="auto"/>
            </w:tcBorders>
          </w:tcPr>
          <w:p w14:paraId="1ECFF592" w14:textId="77777777" w:rsidR="00AA59D7" w:rsidRPr="005E350F" w:rsidRDefault="00AA59D7" w:rsidP="003B0BAB">
            <w:pPr>
              <w:jc w:val="center"/>
              <w:rPr>
                <w:sz w:val="20"/>
                <w:szCs w:val="20"/>
                <w:lang w:val="en-US"/>
              </w:rPr>
            </w:pPr>
          </w:p>
        </w:tc>
        <w:tc>
          <w:tcPr>
            <w:tcW w:w="5369" w:type="dxa"/>
            <w:gridSpan w:val="4"/>
            <w:tcBorders>
              <w:top w:val="single" w:sz="4" w:space="0" w:color="auto"/>
              <w:bottom w:val="single" w:sz="4" w:space="0" w:color="auto"/>
            </w:tcBorders>
          </w:tcPr>
          <w:p w14:paraId="1ECFF593" w14:textId="77777777" w:rsidR="00AA59D7" w:rsidRPr="005E350F" w:rsidRDefault="00AA59D7" w:rsidP="003B0BAB">
            <w:pPr>
              <w:ind w:left="180" w:hanging="180"/>
              <w:jc w:val="center"/>
              <w:rPr>
                <w:sz w:val="20"/>
                <w:szCs w:val="20"/>
                <w:lang w:val="en-US"/>
              </w:rPr>
            </w:pPr>
            <w:r w:rsidRPr="005E350F">
              <w:rPr>
                <w:sz w:val="20"/>
                <w:szCs w:val="20"/>
                <w:lang w:val="en-US"/>
              </w:rPr>
              <w:t xml:space="preserve">Vocal Ergonomic Factors Associated with Strategies </w:t>
            </w:r>
            <w:r w:rsidRPr="005E350F">
              <w:rPr>
                <w:sz w:val="20"/>
                <w:szCs w:val="20"/>
                <w:vertAlign w:val="superscript"/>
                <w:lang w:val="en-US"/>
              </w:rPr>
              <w:t>a c</w:t>
            </w:r>
          </w:p>
        </w:tc>
        <w:tc>
          <w:tcPr>
            <w:tcW w:w="298" w:type="dxa"/>
            <w:gridSpan w:val="3"/>
            <w:tcBorders>
              <w:top w:val="single" w:sz="4" w:space="0" w:color="auto"/>
            </w:tcBorders>
          </w:tcPr>
          <w:p w14:paraId="1ECFF594" w14:textId="77777777" w:rsidR="00AA59D7" w:rsidRPr="005E350F" w:rsidRDefault="00AA59D7" w:rsidP="003B0BAB">
            <w:pPr>
              <w:jc w:val="center"/>
              <w:rPr>
                <w:lang w:val="en-US"/>
              </w:rPr>
            </w:pPr>
          </w:p>
        </w:tc>
        <w:tc>
          <w:tcPr>
            <w:tcW w:w="1434" w:type="dxa"/>
            <w:gridSpan w:val="3"/>
            <w:tcBorders>
              <w:top w:val="single" w:sz="4" w:space="0" w:color="auto"/>
              <w:bottom w:val="single" w:sz="4" w:space="0" w:color="auto"/>
            </w:tcBorders>
          </w:tcPr>
          <w:p w14:paraId="1ECFF595" w14:textId="77777777" w:rsidR="00AA59D7" w:rsidRPr="005E350F" w:rsidRDefault="00AA59D7" w:rsidP="003B0BAB">
            <w:pPr>
              <w:jc w:val="center"/>
              <w:rPr>
                <w:sz w:val="20"/>
                <w:szCs w:val="20"/>
                <w:lang w:val="en-US"/>
              </w:rPr>
            </w:pPr>
            <w:r w:rsidRPr="005E350F">
              <w:rPr>
                <w:sz w:val="20"/>
                <w:szCs w:val="20"/>
                <w:lang w:val="en-US"/>
              </w:rPr>
              <w:t>Appraisal</w:t>
            </w:r>
            <w:r w:rsidRPr="005E350F">
              <w:rPr>
                <w:sz w:val="20"/>
                <w:szCs w:val="20"/>
                <w:vertAlign w:val="superscript"/>
                <w:lang w:val="en-US"/>
              </w:rPr>
              <w:t xml:space="preserve"> d</w:t>
            </w:r>
          </w:p>
        </w:tc>
        <w:tc>
          <w:tcPr>
            <w:tcW w:w="288" w:type="dxa"/>
            <w:tcBorders>
              <w:top w:val="single" w:sz="4" w:space="0" w:color="auto"/>
            </w:tcBorders>
          </w:tcPr>
          <w:p w14:paraId="1ECFF596" w14:textId="77777777" w:rsidR="00AA59D7" w:rsidRPr="005E350F" w:rsidRDefault="00AA59D7" w:rsidP="003B0BAB">
            <w:pPr>
              <w:jc w:val="center"/>
              <w:rPr>
                <w:lang w:val="en-US"/>
              </w:rPr>
            </w:pPr>
          </w:p>
        </w:tc>
        <w:tc>
          <w:tcPr>
            <w:tcW w:w="4807" w:type="dxa"/>
            <w:gridSpan w:val="2"/>
            <w:tcBorders>
              <w:top w:val="single" w:sz="4" w:space="0" w:color="auto"/>
              <w:bottom w:val="single" w:sz="4" w:space="0" w:color="auto"/>
            </w:tcBorders>
          </w:tcPr>
          <w:p w14:paraId="1ECFF597" w14:textId="77777777" w:rsidR="00AA59D7" w:rsidRPr="005E350F" w:rsidRDefault="00AA59D7" w:rsidP="003B0BAB">
            <w:pPr>
              <w:ind w:left="166" w:hanging="142"/>
              <w:jc w:val="center"/>
              <w:rPr>
                <w:sz w:val="20"/>
                <w:szCs w:val="20"/>
                <w:lang w:val="en-US"/>
              </w:rPr>
            </w:pPr>
            <w:r w:rsidRPr="005E350F">
              <w:rPr>
                <w:sz w:val="20"/>
                <w:szCs w:val="20"/>
                <w:lang w:val="en-US"/>
              </w:rPr>
              <w:t xml:space="preserve">Key Context Influences with Strategies </w:t>
            </w:r>
            <w:r w:rsidRPr="005E350F">
              <w:rPr>
                <w:sz w:val="20"/>
                <w:szCs w:val="20"/>
                <w:vertAlign w:val="superscript"/>
                <w:lang w:val="en-US"/>
              </w:rPr>
              <w:t>a</w:t>
            </w:r>
            <w:r w:rsidRPr="005E350F">
              <w:rPr>
                <w:sz w:val="20"/>
                <w:szCs w:val="20"/>
                <w:lang w:val="en-US"/>
              </w:rPr>
              <w:t xml:space="preserve"> </w:t>
            </w:r>
            <w:r w:rsidRPr="005E350F">
              <w:rPr>
                <w:sz w:val="20"/>
                <w:szCs w:val="20"/>
                <w:vertAlign w:val="superscript"/>
                <w:lang w:val="en-US"/>
              </w:rPr>
              <w:t>e</w:t>
            </w:r>
          </w:p>
        </w:tc>
      </w:tr>
      <w:tr w:rsidR="00AA59D7" w:rsidRPr="00E307B4" w14:paraId="1ECFF5A5" w14:textId="77777777" w:rsidTr="003B0BAB">
        <w:trPr>
          <w:trHeight w:val="253"/>
        </w:trPr>
        <w:tc>
          <w:tcPr>
            <w:tcW w:w="1837" w:type="dxa"/>
            <w:gridSpan w:val="2"/>
            <w:tcBorders>
              <w:bottom w:val="single" w:sz="4" w:space="0" w:color="auto"/>
            </w:tcBorders>
          </w:tcPr>
          <w:p w14:paraId="1ECFF599" w14:textId="77777777" w:rsidR="00AA59D7" w:rsidRPr="005E350F" w:rsidRDefault="00AA59D7" w:rsidP="003B0BAB">
            <w:pPr>
              <w:ind w:left="312" w:hanging="312"/>
              <w:jc w:val="center"/>
              <w:rPr>
                <w:sz w:val="20"/>
                <w:szCs w:val="20"/>
                <w:lang w:val="en-US"/>
              </w:rPr>
            </w:pPr>
            <w:r w:rsidRPr="005E350F">
              <w:rPr>
                <w:sz w:val="20"/>
                <w:szCs w:val="20"/>
                <w:lang w:val="en-US"/>
              </w:rPr>
              <w:t>Strategies</w:t>
            </w:r>
            <w:r w:rsidRPr="005E350F">
              <w:rPr>
                <w:sz w:val="20"/>
                <w:szCs w:val="20"/>
                <w:vertAlign w:val="superscript"/>
                <w:lang w:val="en-US"/>
              </w:rPr>
              <w:t xml:space="preserve"> a</w:t>
            </w:r>
          </w:p>
        </w:tc>
        <w:tc>
          <w:tcPr>
            <w:tcW w:w="573" w:type="dxa"/>
            <w:tcBorders>
              <w:bottom w:val="single" w:sz="4" w:space="0" w:color="auto"/>
            </w:tcBorders>
          </w:tcPr>
          <w:p w14:paraId="1ECFF59A" w14:textId="77777777" w:rsidR="00AA59D7" w:rsidRPr="005E350F" w:rsidRDefault="00AA59D7" w:rsidP="003B0BAB">
            <w:pPr>
              <w:jc w:val="center"/>
              <w:rPr>
                <w:sz w:val="20"/>
                <w:szCs w:val="20"/>
                <w:lang w:val="en-US"/>
              </w:rPr>
            </w:pPr>
            <w:r w:rsidRPr="005E350F">
              <w:rPr>
                <w:sz w:val="20"/>
                <w:szCs w:val="20"/>
                <w:lang w:val="en-US"/>
              </w:rPr>
              <w:t xml:space="preserve">AI </w:t>
            </w:r>
            <w:r w:rsidRPr="005E350F">
              <w:rPr>
                <w:sz w:val="20"/>
                <w:szCs w:val="20"/>
                <w:vertAlign w:val="superscript"/>
                <w:lang w:val="en-US"/>
              </w:rPr>
              <w:t>b</w:t>
            </w:r>
          </w:p>
        </w:tc>
        <w:tc>
          <w:tcPr>
            <w:tcW w:w="1132" w:type="dxa"/>
            <w:gridSpan w:val="2"/>
            <w:tcBorders>
              <w:top w:val="single" w:sz="4" w:space="0" w:color="auto"/>
              <w:bottom w:val="single" w:sz="4" w:space="0" w:color="auto"/>
            </w:tcBorders>
          </w:tcPr>
          <w:p w14:paraId="1ECFF59B" w14:textId="77777777" w:rsidR="00AA59D7" w:rsidRPr="005E350F" w:rsidRDefault="00AA59D7" w:rsidP="003B0BAB">
            <w:pPr>
              <w:jc w:val="center"/>
              <w:rPr>
                <w:sz w:val="20"/>
                <w:szCs w:val="20"/>
                <w:lang w:val="en-US"/>
              </w:rPr>
            </w:pPr>
            <w:r w:rsidRPr="005E350F">
              <w:rPr>
                <w:sz w:val="20"/>
                <w:szCs w:val="20"/>
                <w:lang w:val="en-US"/>
              </w:rPr>
              <w:t>Categories</w:t>
            </w:r>
          </w:p>
        </w:tc>
        <w:tc>
          <w:tcPr>
            <w:tcW w:w="1565" w:type="dxa"/>
            <w:tcBorders>
              <w:top w:val="single" w:sz="4" w:space="0" w:color="auto"/>
              <w:bottom w:val="single" w:sz="4" w:space="0" w:color="auto"/>
            </w:tcBorders>
          </w:tcPr>
          <w:p w14:paraId="1ECFF59C" w14:textId="77777777" w:rsidR="00AA59D7" w:rsidRPr="005E350F" w:rsidRDefault="00AA59D7" w:rsidP="003B0BAB">
            <w:pPr>
              <w:ind w:left="39" w:hanging="142"/>
              <w:jc w:val="center"/>
              <w:rPr>
                <w:sz w:val="20"/>
                <w:szCs w:val="20"/>
                <w:lang w:val="en-US"/>
              </w:rPr>
            </w:pPr>
            <w:r w:rsidRPr="005E350F">
              <w:rPr>
                <w:sz w:val="20"/>
                <w:szCs w:val="20"/>
                <w:lang w:val="en-US"/>
              </w:rPr>
              <w:t>Topics</w:t>
            </w:r>
          </w:p>
        </w:tc>
        <w:tc>
          <w:tcPr>
            <w:tcW w:w="2672" w:type="dxa"/>
            <w:tcBorders>
              <w:top w:val="single" w:sz="4" w:space="0" w:color="auto"/>
              <w:bottom w:val="single" w:sz="4" w:space="0" w:color="auto"/>
            </w:tcBorders>
          </w:tcPr>
          <w:p w14:paraId="1ECFF59D" w14:textId="77777777" w:rsidR="00AA59D7" w:rsidRPr="005E350F" w:rsidRDefault="00AA59D7" w:rsidP="003B0BAB">
            <w:pPr>
              <w:ind w:left="180" w:hanging="180"/>
              <w:jc w:val="center"/>
              <w:rPr>
                <w:sz w:val="20"/>
                <w:szCs w:val="20"/>
                <w:lang w:val="en-US"/>
              </w:rPr>
            </w:pPr>
            <w:r w:rsidRPr="005E350F">
              <w:rPr>
                <w:sz w:val="20"/>
                <w:szCs w:val="20"/>
                <w:lang w:val="en-US"/>
              </w:rPr>
              <w:t>Specific Factors</w:t>
            </w:r>
          </w:p>
        </w:tc>
        <w:tc>
          <w:tcPr>
            <w:tcW w:w="298" w:type="dxa"/>
            <w:gridSpan w:val="3"/>
            <w:tcBorders>
              <w:bottom w:val="single" w:sz="4" w:space="0" w:color="auto"/>
            </w:tcBorders>
          </w:tcPr>
          <w:p w14:paraId="1ECFF59E" w14:textId="77777777" w:rsidR="00AA59D7" w:rsidRPr="005E350F" w:rsidRDefault="00AA59D7" w:rsidP="003B0BAB">
            <w:pPr>
              <w:jc w:val="center"/>
              <w:rPr>
                <w:lang w:val="en-US"/>
              </w:rPr>
            </w:pPr>
          </w:p>
        </w:tc>
        <w:tc>
          <w:tcPr>
            <w:tcW w:w="286" w:type="dxa"/>
            <w:tcBorders>
              <w:top w:val="single" w:sz="4" w:space="0" w:color="auto"/>
              <w:bottom w:val="single" w:sz="4" w:space="0" w:color="auto"/>
            </w:tcBorders>
          </w:tcPr>
          <w:p w14:paraId="1ECFF59F" w14:textId="77777777" w:rsidR="00AA59D7" w:rsidRPr="005E350F" w:rsidRDefault="00AA59D7" w:rsidP="003B0BAB">
            <w:pPr>
              <w:jc w:val="center"/>
              <w:rPr>
                <w:sz w:val="20"/>
                <w:szCs w:val="20"/>
                <w:lang w:val="en-US"/>
              </w:rPr>
            </w:pPr>
            <w:r w:rsidRPr="005E350F">
              <w:rPr>
                <w:sz w:val="20"/>
                <w:szCs w:val="20"/>
                <w:lang w:val="en-US"/>
              </w:rPr>
              <w:t>S</w:t>
            </w:r>
          </w:p>
        </w:tc>
        <w:tc>
          <w:tcPr>
            <w:tcW w:w="575" w:type="dxa"/>
            <w:tcBorders>
              <w:top w:val="single" w:sz="4" w:space="0" w:color="auto"/>
              <w:bottom w:val="single" w:sz="4" w:space="0" w:color="auto"/>
            </w:tcBorders>
          </w:tcPr>
          <w:p w14:paraId="1ECFF5A0" w14:textId="77777777" w:rsidR="00AA59D7" w:rsidRPr="005E350F" w:rsidRDefault="00AA59D7" w:rsidP="003B0BAB">
            <w:pPr>
              <w:jc w:val="center"/>
              <w:rPr>
                <w:sz w:val="20"/>
                <w:szCs w:val="20"/>
                <w:lang w:val="en-US"/>
              </w:rPr>
            </w:pPr>
            <w:r w:rsidRPr="005E350F">
              <w:rPr>
                <w:sz w:val="20"/>
                <w:szCs w:val="20"/>
                <w:lang w:val="en-US"/>
              </w:rPr>
              <w:t>SS</w:t>
            </w:r>
          </w:p>
        </w:tc>
        <w:tc>
          <w:tcPr>
            <w:tcW w:w="573" w:type="dxa"/>
            <w:tcBorders>
              <w:top w:val="single" w:sz="4" w:space="0" w:color="auto"/>
              <w:bottom w:val="single" w:sz="4" w:space="0" w:color="auto"/>
            </w:tcBorders>
          </w:tcPr>
          <w:p w14:paraId="1ECFF5A1" w14:textId="77777777" w:rsidR="00AA59D7" w:rsidRPr="005E350F" w:rsidRDefault="00AA59D7" w:rsidP="003B0BAB">
            <w:pPr>
              <w:jc w:val="center"/>
              <w:rPr>
                <w:sz w:val="20"/>
                <w:szCs w:val="20"/>
                <w:lang w:val="en-US"/>
              </w:rPr>
            </w:pPr>
            <w:r w:rsidRPr="005E350F">
              <w:rPr>
                <w:sz w:val="20"/>
                <w:szCs w:val="20"/>
                <w:lang w:val="en-US"/>
              </w:rPr>
              <w:t>U</w:t>
            </w:r>
          </w:p>
        </w:tc>
        <w:tc>
          <w:tcPr>
            <w:tcW w:w="288" w:type="dxa"/>
            <w:tcBorders>
              <w:bottom w:val="single" w:sz="4" w:space="0" w:color="auto"/>
            </w:tcBorders>
          </w:tcPr>
          <w:p w14:paraId="1ECFF5A2" w14:textId="77777777" w:rsidR="00AA59D7" w:rsidRPr="005E350F" w:rsidRDefault="00AA59D7" w:rsidP="003B0BAB">
            <w:pPr>
              <w:jc w:val="center"/>
              <w:rPr>
                <w:lang w:val="en-US"/>
              </w:rPr>
            </w:pPr>
          </w:p>
        </w:tc>
        <w:tc>
          <w:tcPr>
            <w:tcW w:w="2263" w:type="dxa"/>
            <w:tcBorders>
              <w:top w:val="single" w:sz="4" w:space="0" w:color="auto"/>
              <w:bottom w:val="single" w:sz="4" w:space="0" w:color="auto"/>
            </w:tcBorders>
          </w:tcPr>
          <w:p w14:paraId="1ECFF5A3" w14:textId="77777777" w:rsidR="00AA59D7" w:rsidRPr="005E350F" w:rsidRDefault="00AA59D7" w:rsidP="003B0BAB">
            <w:pPr>
              <w:ind w:left="178" w:hanging="142"/>
              <w:jc w:val="center"/>
              <w:rPr>
                <w:sz w:val="20"/>
                <w:szCs w:val="20"/>
                <w:lang w:val="en-US"/>
              </w:rPr>
            </w:pPr>
            <w:r w:rsidRPr="005E350F">
              <w:rPr>
                <w:sz w:val="20"/>
                <w:szCs w:val="20"/>
                <w:lang w:val="en-US"/>
              </w:rPr>
              <w:t>Facilitators</w:t>
            </w:r>
          </w:p>
        </w:tc>
        <w:tc>
          <w:tcPr>
            <w:tcW w:w="2544" w:type="dxa"/>
            <w:tcBorders>
              <w:top w:val="single" w:sz="4" w:space="0" w:color="auto"/>
              <w:bottom w:val="single" w:sz="4" w:space="0" w:color="auto"/>
            </w:tcBorders>
          </w:tcPr>
          <w:p w14:paraId="1ECFF5A4" w14:textId="77777777" w:rsidR="00AA59D7" w:rsidRPr="005E350F" w:rsidRDefault="00AA59D7" w:rsidP="003B0BAB">
            <w:pPr>
              <w:ind w:left="166" w:hanging="142"/>
              <w:jc w:val="center"/>
              <w:rPr>
                <w:sz w:val="20"/>
                <w:szCs w:val="20"/>
                <w:lang w:val="en-US"/>
              </w:rPr>
            </w:pPr>
            <w:r w:rsidRPr="005E350F">
              <w:rPr>
                <w:sz w:val="20"/>
                <w:szCs w:val="20"/>
                <w:lang w:val="en-US"/>
              </w:rPr>
              <w:t>Ongoing Barriers</w:t>
            </w:r>
          </w:p>
        </w:tc>
      </w:tr>
      <w:tr w:rsidR="00AA59D7" w:rsidRPr="005E350F" w14:paraId="1ECFF5B2" w14:textId="77777777" w:rsidTr="003B0BAB">
        <w:trPr>
          <w:trHeight w:val="253"/>
        </w:trPr>
        <w:tc>
          <w:tcPr>
            <w:tcW w:w="1837" w:type="dxa"/>
            <w:gridSpan w:val="2"/>
            <w:tcBorders>
              <w:top w:val="single" w:sz="4" w:space="0" w:color="auto"/>
            </w:tcBorders>
          </w:tcPr>
          <w:p w14:paraId="1ECFF5A6" w14:textId="77777777" w:rsidR="00AA59D7" w:rsidRPr="00D17CC5" w:rsidRDefault="00AA59D7" w:rsidP="003B0BAB">
            <w:pPr>
              <w:ind w:left="312" w:hanging="312"/>
              <w:rPr>
                <w:i/>
                <w:iCs/>
                <w:sz w:val="20"/>
                <w:szCs w:val="20"/>
                <w:lang w:val="en-US"/>
              </w:rPr>
            </w:pPr>
            <w:r w:rsidRPr="00D17CC5">
              <w:rPr>
                <w:i/>
                <w:iCs/>
                <w:sz w:val="20"/>
                <w:szCs w:val="20"/>
                <w:lang w:val="en-US"/>
              </w:rPr>
              <w:t>(11</w:t>
            </w:r>
            <w:r>
              <w:rPr>
                <w:i/>
                <w:iCs/>
                <w:sz w:val="20"/>
                <w:szCs w:val="20"/>
                <w:lang w:val="en-US"/>
              </w:rPr>
              <w:t>.</w:t>
            </w:r>
            <w:r w:rsidRPr="00D17CC5">
              <w:rPr>
                <w:i/>
                <w:iCs/>
                <w:sz w:val="20"/>
                <w:szCs w:val="20"/>
                <w:lang w:val="en-US"/>
              </w:rPr>
              <w:t xml:space="preserve"> continued)</w:t>
            </w:r>
          </w:p>
        </w:tc>
        <w:tc>
          <w:tcPr>
            <w:tcW w:w="573" w:type="dxa"/>
            <w:tcBorders>
              <w:top w:val="single" w:sz="4" w:space="0" w:color="auto"/>
            </w:tcBorders>
          </w:tcPr>
          <w:p w14:paraId="1ECFF5A7" w14:textId="77777777" w:rsidR="00AA59D7" w:rsidRPr="005E350F" w:rsidRDefault="00AA59D7" w:rsidP="003B0BAB">
            <w:pPr>
              <w:jc w:val="center"/>
              <w:rPr>
                <w:sz w:val="20"/>
                <w:szCs w:val="20"/>
                <w:lang w:val="en-US"/>
              </w:rPr>
            </w:pPr>
          </w:p>
        </w:tc>
        <w:tc>
          <w:tcPr>
            <w:tcW w:w="1132" w:type="dxa"/>
            <w:gridSpan w:val="2"/>
            <w:tcBorders>
              <w:top w:val="single" w:sz="4" w:space="0" w:color="auto"/>
            </w:tcBorders>
          </w:tcPr>
          <w:p w14:paraId="1ECFF5A8" w14:textId="77777777" w:rsidR="00AA59D7" w:rsidRPr="005E350F" w:rsidRDefault="00AA59D7" w:rsidP="003B0BAB">
            <w:pPr>
              <w:rPr>
                <w:sz w:val="20"/>
                <w:szCs w:val="20"/>
                <w:lang w:val="en-US"/>
              </w:rPr>
            </w:pPr>
            <w:r w:rsidRPr="005E350F">
              <w:rPr>
                <w:sz w:val="20"/>
                <w:szCs w:val="20"/>
                <w:lang w:val="en-US"/>
              </w:rPr>
              <w:t>Team</w:t>
            </w:r>
          </w:p>
        </w:tc>
        <w:tc>
          <w:tcPr>
            <w:tcW w:w="1565" w:type="dxa"/>
            <w:tcBorders>
              <w:top w:val="single" w:sz="4" w:space="0" w:color="auto"/>
            </w:tcBorders>
          </w:tcPr>
          <w:p w14:paraId="1ECFF5A9" w14:textId="77777777" w:rsidR="00AA59D7" w:rsidRPr="005E350F" w:rsidRDefault="00AA59D7" w:rsidP="003B0BAB">
            <w:pPr>
              <w:ind w:left="39" w:hanging="142"/>
              <w:rPr>
                <w:sz w:val="20"/>
                <w:szCs w:val="20"/>
                <w:lang w:val="en-US"/>
              </w:rPr>
            </w:pPr>
            <w:r w:rsidRPr="005E350F">
              <w:rPr>
                <w:sz w:val="20"/>
                <w:szCs w:val="20"/>
                <w:lang w:val="en-US"/>
              </w:rPr>
              <w:t>Players</w:t>
            </w:r>
          </w:p>
        </w:tc>
        <w:tc>
          <w:tcPr>
            <w:tcW w:w="2685" w:type="dxa"/>
            <w:gridSpan w:val="2"/>
            <w:tcBorders>
              <w:top w:val="single" w:sz="4" w:space="0" w:color="auto"/>
            </w:tcBorders>
          </w:tcPr>
          <w:p w14:paraId="1ECFF5AA" w14:textId="77777777" w:rsidR="00AA59D7" w:rsidRPr="005E350F" w:rsidRDefault="00AA59D7" w:rsidP="003B0BAB">
            <w:pPr>
              <w:ind w:left="180" w:hanging="180"/>
              <w:rPr>
                <w:sz w:val="20"/>
                <w:szCs w:val="20"/>
                <w:highlight w:val="yellow"/>
                <w:lang w:val="en-US"/>
              </w:rPr>
            </w:pPr>
            <w:r w:rsidRPr="005E350F">
              <w:rPr>
                <w:sz w:val="20"/>
                <w:szCs w:val="20"/>
                <w:lang w:val="en-US"/>
              </w:rPr>
              <w:t>Players’ needs</w:t>
            </w:r>
          </w:p>
        </w:tc>
        <w:tc>
          <w:tcPr>
            <w:tcW w:w="285" w:type="dxa"/>
            <w:gridSpan w:val="2"/>
            <w:tcBorders>
              <w:top w:val="single" w:sz="4" w:space="0" w:color="auto"/>
            </w:tcBorders>
          </w:tcPr>
          <w:p w14:paraId="1ECFF5AB" w14:textId="77777777" w:rsidR="00AA59D7" w:rsidRPr="005E350F" w:rsidRDefault="00AA59D7" w:rsidP="003B0BAB">
            <w:pPr>
              <w:jc w:val="center"/>
              <w:rPr>
                <w:sz w:val="20"/>
                <w:szCs w:val="20"/>
                <w:lang w:val="en-US"/>
              </w:rPr>
            </w:pPr>
          </w:p>
        </w:tc>
        <w:tc>
          <w:tcPr>
            <w:tcW w:w="286" w:type="dxa"/>
            <w:tcBorders>
              <w:top w:val="single" w:sz="4" w:space="0" w:color="auto"/>
            </w:tcBorders>
          </w:tcPr>
          <w:p w14:paraId="1ECFF5AC" w14:textId="77777777" w:rsidR="00AA59D7" w:rsidRPr="005E350F" w:rsidRDefault="00AA59D7" w:rsidP="003B0BAB">
            <w:pPr>
              <w:jc w:val="center"/>
              <w:rPr>
                <w:sz w:val="20"/>
                <w:szCs w:val="20"/>
                <w:lang w:val="en-US"/>
              </w:rPr>
            </w:pPr>
          </w:p>
        </w:tc>
        <w:tc>
          <w:tcPr>
            <w:tcW w:w="575" w:type="dxa"/>
            <w:tcBorders>
              <w:top w:val="single" w:sz="4" w:space="0" w:color="auto"/>
            </w:tcBorders>
          </w:tcPr>
          <w:p w14:paraId="1ECFF5AD" w14:textId="77777777" w:rsidR="00AA59D7" w:rsidRPr="005E350F" w:rsidRDefault="00AA59D7" w:rsidP="003B0BAB">
            <w:pPr>
              <w:jc w:val="center"/>
              <w:rPr>
                <w:sz w:val="20"/>
                <w:szCs w:val="20"/>
                <w:lang w:val="en-US"/>
              </w:rPr>
            </w:pPr>
          </w:p>
        </w:tc>
        <w:tc>
          <w:tcPr>
            <w:tcW w:w="573" w:type="dxa"/>
            <w:tcBorders>
              <w:top w:val="single" w:sz="4" w:space="0" w:color="auto"/>
            </w:tcBorders>
          </w:tcPr>
          <w:p w14:paraId="1ECFF5AE" w14:textId="77777777" w:rsidR="00AA59D7" w:rsidRPr="005E350F" w:rsidRDefault="00AA59D7" w:rsidP="003B0BAB">
            <w:pPr>
              <w:jc w:val="center"/>
              <w:rPr>
                <w:sz w:val="20"/>
                <w:szCs w:val="20"/>
                <w:lang w:val="en-US"/>
              </w:rPr>
            </w:pPr>
          </w:p>
        </w:tc>
        <w:tc>
          <w:tcPr>
            <w:tcW w:w="288" w:type="dxa"/>
            <w:tcBorders>
              <w:top w:val="single" w:sz="4" w:space="0" w:color="auto"/>
            </w:tcBorders>
          </w:tcPr>
          <w:p w14:paraId="1ECFF5AF" w14:textId="77777777" w:rsidR="00AA59D7" w:rsidRPr="005E350F" w:rsidRDefault="00AA59D7" w:rsidP="003B0BAB">
            <w:pPr>
              <w:jc w:val="center"/>
              <w:rPr>
                <w:sz w:val="20"/>
                <w:szCs w:val="20"/>
                <w:lang w:val="en-US"/>
              </w:rPr>
            </w:pPr>
          </w:p>
        </w:tc>
        <w:tc>
          <w:tcPr>
            <w:tcW w:w="2263" w:type="dxa"/>
            <w:tcBorders>
              <w:top w:val="single" w:sz="4" w:space="0" w:color="auto"/>
            </w:tcBorders>
          </w:tcPr>
          <w:p w14:paraId="1ECFF5B0" w14:textId="77777777" w:rsidR="00AA59D7" w:rsidRPr="005E350F" w:rsidRDefault="00AA59D7" w:rsidP="003B0BAB">
            <w:pPr>
              <w:ind w:left="178" w:hanging="142"/>
              <w:rPr>
                <w:sz w:val="20"/>
                <w:szCs w:val="20"/>
                <w:lang w:val="en-US"/>
              </w:rPr>
            </w:pPr>
          </w:p>
        </w:tc>
        <w:tc>
          <w:tcPr>
            <w:tcW w:w="2544" w:type="dxa"/>
            <w:tcBorders>
              <w:top w:val="single" w:sz="4" w:space="0" w:color="auto"/>
            </w:tcBorders>
          </w:tcPr>
          <w:p w14:paraId="1ECFF5B1" w14:textId="77777777" w:rsidR="00AA59D7" w:rsidRPr="005E350F" w:rsidRDefault="00AA59D7" w:rsidP="003B0BAB">
            <w:pPr>
              <w:ind w:left="166" w:hanging="142"/>
              <w:rPr>
                <w:sz w:val="20"/>
                <w:szCs w:val="20"/>
                <w:lang w:val="en-US"/>
              </w:rPr>
            </w:pPr>
            <w:r w:rsidRPr="005E350F">
              <w:rPr>
                <w:sz w:val="20"/>
                <w:szCs w:val="20"/>
                <w:lang w:val="en-US"/>
              </w:rPr>
              <w:t>Coaches often focused on athletes during coaching</w:t>
            </w:r>
            <w:r>
              <w:rPr>
                <w:sz w:val="20"/>
                <w:szCs w:val="20"/>
                <w:lang w:val="en-US"/>
              </w:rPr>
              <w:t xml:space="preserve"> rather than their own postures.</w:t>
            </w:r>
          </w:p>
        </w:tc>
      </w:tr>
      <w:tr w:rsidR="00AA59D7" w:rsidRPr="005E350F" w14:paraId="1ECFF5BF" w14:textId="77777777" w:rsidTr="003B0BAB">
        <w:trPr>
          <w:trHeight w:val="253"/>
        </w:trPr>
        <w:tc>
          <w:tcPr>
            <w:tcW w:w="1837" w:type="dxa"/>
            <w:gridSpan w:val="2"/>
            <w:vMerge w:val="restart"/>
          </w:tcPr>
          <w:p w14:paraId="1ECFF5B3" w14:textId="77777777" w:rsidR="00AA59D7" w:rsidRPr="005E350F" w:rsidRDefault="00AA59D7" w:rsidP="003B0BAB">
            <w:pPr>
              <w:ind w:left="312" w:hanging="312"/>
              <w:rPr>
                <w:sz w:val="20"/>
                <w:szCs w:val="20"/>
                <w:lang w:val="en-US"/>
              </w:rPr>
            </w:pPr>
            <w:r w:rsidRPr="005E350F">
              <w:rPr>
                <w:sz w:val="20"/>
                <w:szCs w:val="20"/>
                <w:lang w:val="en-US"/>
              </w:rPr>
              <w:t>12. Avoiding voice use while squatting, drawing</w:t>
            </w:r>
          </w:p>
        </w:tc>
        <w:tc>
          <w:tcPr>
            <w:tcW w:w="573" w:type="dxa"/>
          </w:tcPr>
          <w:p w14:paraId="1ECFF5B4" w14:textId="77777777" w:rsidR="00AA59D7" w:rsidRPr="005E350F" w:rsidRDefault="00AA59D7" w:rsidP="003B0BAB">
            <w:pPr>
              <w:jc w:val="center"/>
              <w:rPr>
                <w:sz w:val="20"/>
                <w:szCs w:val="20"/>
                <w:lang w:val="en-US"/>
              </w:rPr>
            </w:pPr>
            <w:r w:rsidRPr="005E350F">
              <w:rPr>
                <w:sz w:val="20"/>
                <w:szCs w:val="20"/>
                <w:lang w:val="en-US"/>
              </w:rPr>
              <w:t>1</w:t>
            </w:r>
          </w:p>
        </w:tc>
        <w:tc>
          <w:tcPr>
            <w:tcW w:w="1132" w:type="dxa"/>
            <w:gridSpan w:val="2"/>
          </w:tcPr>
          <w:p w14:paraId="1ECFF5B5" w14:textId="77777777" w:rsidR="00AA59D7" w:rsidRPr="005E350F" w:rsidRDefault="00AA59D7" w:rsidP="003B0BAB">
            <w:pPr>
              <w:rPr>
                <w:sz w:val="20"/>
                <w:szCs w:val="20"/>
                <w:lang w:val="en-US"/>
              </w:rPr>
            </w:pPr>
            <w:r w:rsidRPr="005E350F">
              <w:rPr>
                <w:sz w:val="20"/>
                <w:szCs w:val="20"/>
                <w:lang w:val="en-US"/>
              </w:rPr>
              <w:t>Personal</w:t>
            </w:r>
          </w:p>
        </w:tc>
        <w:tc>
          <w:tcPr>
            <w:tcW w:w="1565" w:type="dxa"/>
          </w:tcPr>
          <w:p w14:paraId="1ECFF5B6" w14:textId="77777777" w:rsidR="00AA59D7" w:rsidRPr="005E350F" w:rsidRDefault="00AA59D7" w:rsidP="003B0BAB">
            <w:pPr>
              <w:ind w:left="39" w:hanging="142"/>
              <w:rPr>
                <w:sz w:val="20"/>
                <w:szCs w:val="20"/>
                <w:lang w:val="en-US"/>
              </w:rPr>
            </w:pPr>
            <w:r w:rsidRPr="005E350F">
              <w:rPr>
                <w:sz w:val="20"/>
                <w:szCs w:val="20"/>
                <w:lang w:val="en-US"/>
              </w:rPr>
              <w:t>Vocal health</w:t>
            </w:r>
          </w:p>
        </w:tc>
        <w:tc>
          <w:tcPr>
            <w:tcW w:w="2685" w:type="dxa"/>
            <w:gridSpan w:val="2"/>
          </w:tcPr>
          <w:p w14:paraId="1ECFF5B7" w14:textId="77777777" w:rsidR="00AA59D7" w:rsidRPr="005E350F" w:rsidRDefault="00AA59D7" w:rsidP="003B0BAB">
            <w:pPr>
              <w:ind w:left="180" w:hanging="180"/>
              <w:rPr>
                <w:sz w:val="20"/>
                <w:szCs w:val="20"/>
                <w:lang w:val="en-US"/>
              </w:rPr>
            </w:pPr>
            <w:r w:rsidRPr="005E350F">
              <w:rPr>
                <w:sz w:val="20"/>
                <w:szCs w:val="20"/>
                <w:lang w:val="en-US"/>
              </w:rPr>
              <w:t>Vocal health considerations; voice signs; voice symptoms; voice problems</w:t>
            </w:r>
          </w:p>
        </w:tc>
        <w:tc>
          <w:tcPr>
            <w:tcW w:w="285" w:type="dxa"/>
            <w:gridSpan w:val="2"/>
          </w:tcPr>
          <w:p w14:paraId="1ECFF5B8" w14:textId="77777777" w:rsidR="00AA59D7" w:rsidRPr="005E350F" w:rsidRDefault="00AA59D7" w:rsidP="003B0BAB">
            <w:pPr>
              <w:jc w:val="center"/>
              <w:rPr>
                <w:sz w:val="20"/>
                <w:szCs w:val="20"/>
                <w:lang w:val="en-US"/>
              </w:rPr>
            </w:pPr>
          </w:p>
        </w:tc>
        <w:tc>
          <w:tcPr>
            <w:tcW w:w="286" w:type="dxa"/>
          </w:tcPr>
          <w:p w14:paraId="1ECFF5B9" w14:textId="77777777" w:rsidR="00AA59D7" w:rsidRPr="005E350F" w:rsidRDefault="00AA59D7" w:rsidP="003B0BAB">
            <w:pPr>
              <w:jc w:val="center"/>
              <w:rPr>
                <w:sz w:val="20"/>
                <w:szCs w:val="20"/>
                <w:lang w:val="en-US"/>
              </w:rPr>
            </w:pPr>
            <w:r w:rsidRPr="005E350F">
              <w:rPr>
                <w:sz w:val="20"/>
                <w:szCs w:val="20"/>
                <w:lang w:val="en-US"/>
              </w:rPr>
              <w:t>0</w:t>
            </w:r>
          </w:p>
        </w:tc>
        <w:tc>
          <w:tcPr>
            <w:tcW w:w="575" w:type="dxa"/>
          </w:tcPr>
          <w:p w14:paraId="1ECFF5BA" w14:textId="77777777" w:rsidR="00AA59D7" w:rsidRPr="005E350F" w:rsidRDefault="00AA59D7" w:rsidP="003B0BAB">
            <w:pPr>
              <w:jc w:val="center"/>
              <w:rPr>
                <w:sz w:val="20"/>
                <w:szCs w:val="20"/>
                <w:lang w:val="en-US"/>
              </w:rPr>
            </w:pPr>
            <w:r w:rsidRPr="005E350F">
              <w:rPr>
                <w:sz w:val="20"/>
                <w:szCs w:val="20"/>
                <w:lang w:val="en-US"/>
              </w:rPr>
              <w:t>1</w:t>
            </w:r>
          </w:p>
        </w:tc>
        <w:tc>
          <w:tcPr>
            <w:tcW w:w="573" w:type="dxa"/>
          </w:tcPr>
          <w:p w14:paraId="1ECFF5BB" w14:textId="77777777" w:rsidR="00AA59D7" w:rsidRPr="005E350F" w:rsidRDefault="00AA59D7" w:rsidP="003B0BAB">
            <w:pPr>
              <w:jc w:val="center"/>
              <w:rPr>
                <w:sz w:val="20"/>
                <w:szCs w:val="20"/>
                <w:lang w:val="en-US"/>
              </w:rPr>
            </w:pPr>
            <w:r w:rsidRPr="005E350F">
              <w:rPr>
                <w:sz w:val="20"/>
                <w:szCs w:val="20"/>
                <w:lang w:val="en-US"/>
              </w:rPr>
              <w:t>0</w:t>
            </w:r>
          </w:p>
        </w:tc>
        <w:tc>
          <w:tcPr>
            <w:tcW w:w="288" w:type="dxa"/>
          </w:tcPr>
          <w:p w14:paraId="1ECFF5BC" w14:textId="77777777" w:rsidR="00AA59D7" w:rsidRPr="005E350F" w:rsidRDefault="00AA59D7" w:rsidP="003B0BAB">
            <w:pPr>
              <w:jc w:val="center"/>
              <w:rPr>
                <w:sz w:val="20"/>
                <w:szCs w:val="20"/>
                <w:lang w:val="en-US"/>
              </w:rPr>
            </w:pPr>
          </w:p>
        </w:tc>
        <w:tc>
          <w:tcPr>
            <w:tcW w:w="2263" w:type="dxa"/>
          </w:tcPr>
          <w:p w14:paraId="1ECFF5BD" w14:textId="77777777" w:rsidR="00AA59D7" w:rsidRPr="005E350F" w:rsidRDefault="00AA59D7" w:rsidP="003B0BAB">
            <w:pPr>
              <w:ind w:left="178" w:hanging="142"/>
              <w:rPr>
                <w:sz w:val="20"/>
                <w:szCs w:val="20"/>
                <w:lang w:val="en-US"/>
              </w:rPr>
            </w:pPr>
          </w:p>
        </w:tc>
        <w:tc>
          <w:tcPr>
            <w:tcW w:w="2544" w:type="dxa"/>
          </w:tcPr>
          <w:p w14:paraId="1ECFF5BE" w14:textId="77777777" w:rsidR="00AA59D7" w:rsidRPr="005E350F" w:rsidRDefault="00AA59D7" w:rsidP="003B0BAB">
            <w:pPr>
              <w:ind w:left="166" w:hanging="142"/>
              <w:rPr>
                <w:sz w:val="20"/>
                <w:szCs w:val="20"/>
                <w:lang w:val="en-US"/>
              </w:rPr>
            </w:pPr>
          </w:p>
        </w:tc>
      </w:tr>
      <w:tr w:rsidR="00AA59D7" w:rsidRPr="005E350F" w14:paraId="1ECFF5CC" w14:textId="77777777" w:rsidTr="003B0BAB">
        <w:trPr>
          <w:trHeight w:val="253"/>
        </w:trPr>
        <w:tc>
          <w:tcPr>
            <w:tcW w:w="1837" w:type="dxa"/>
            <w:gridSpan w:val="2"/>
            <w:vMerge/>
          </w:tcPr>
          <w:p w14:paraId="1ECFF5C0" w14:textId="77777777" w:rsidR="00AA59D7" w:rsidRPr="005E350F" w:rsidRDefault="00AA59D7" w:rsidP="003B0BAB">
            <w:pPr>
              <w:ind w:left="312" w:hanging="312"/>
              <w:rPr>
                <w:sz w:val="20"/>
                <w:szCs w:val="20"/>
                <w:lang w:val="en-US"/>
              </w:rPr>
            </w:pPr>
          </w:p>
        </w:tc>
        <w:tc>
          <w:tcPr>
            <w:tcW w:w="573" w:type="dxa"/>
          </w:tcPr>
          <w:p w14:paraId="1ECFF5C1" w14:textId="77777777" w:rsidR="00AA59D7" w:rsidRPr="005E350F" w:rsidRDefault="00AA59D7" w:rsidP="003B0BAB">
            <w:pPr>
              <w:jc w:val="center"/>
              <w:rPr>
                <w:sz w:val="20"/>
                <w:szCs w:val="20"/>
                <w:lang w:val="en-US"/>
              </w:rPr>
            </w:pPr>
          </w:p>
        </w:tc>
        <w:tc>
          <w:tcPr>
            <w:tcW w:w="1132" w:type="dxa"/>
            <w:gridSpan w:val="2"/>
          </w:tcPr>
          <w:p w14:paraId="1ECFF5C2" w14:textId="77777777" w:rsidR="00AA59D7" w:rsidRPr="005E350F" w:rsidRDefault="00AA59D7" w:rsidP="003B0BAB">
            <w:pPr>
              <w:rPr>
                <w:sz w:val="20"/>
                <w:szCs w:val="20"/>
                <w:lang w:val="en-US"/>
              </w:rPr>
            </w:pPr>
            <w:r w:rsidRPr="005E350F">
              <w:rPr>
                <w:sz w:val="20"/>
                <w:szCs w:val="20"/>
                <w:lang w:val="en-US"/>
              </w:rPr>
              <w:t>Activity</w:t>
            </w:r>
          </w:p>
        </w:tc>
        <w:tc>
          <w:tcPr>
            <w:tcW w:w="1565" w:type="dxa"/>
          </w:tcPr>
          <w:p w14:paraId="1ECFF5C3" w14:textId="77777777" w:rsidR="00AA59D7" w:rsidRPr="005E350F" w:rsidRDefault="00AA59D7" w:rsidP="003B0BAB">
            <w:pPr>
              <w:ind w:left="39" w:hanging="142"/>
              <w:rPr>
                <w:sz w:val="20"/>
                <w:szCs w:val="20"/>
                <w:lang w:val="en-US"/>
              </w:rPr>
            </w:pPr>
            <w:r w:rsidRPr="005E350F">
              <w:rPr>
                <w:sz w:val="20"/>
                <w:szCs w:val="20"/>
                <w:lang w:val="en-US"/>
              </w:rPr>
              <w:t>Vocal task demands</w:t>
            </w:r>
          </w:p>
        </w:tc>
        <w:tc>
          <w:tcPr>
            <w:tcW w:w="2685" w:type="dxa"/>
            <w:gridSpan w:val="2"/>
          </w:tcPr>
          <w:p w14:paraId="1ECFF5C4" w14:textId="77777777" w:rsidR="00AA59D7" w:rsidRPr="005E350F" w:rsidRDefault="00AA59D7" w:rsidP="003B0BAB">
            <w:pPr>
              <w:ind w:left="180" w:hanging="180"/>
              <w:rPr>
                <w:sz w:val="20"/>
                <w:szCs w:val="20"/>
                <w:lang w:val="en-US"/>
              </w:rPr>
            </w:pPr>
            <w:r w:rsidRPr="005E350F">
              <w:rPr>
                <w:sz w:val="20"/>
                <w:szCs w:val="20"/>
                <w:lang w:val="en-US"/>
              </w:rPr>
              <w:t>Coaching at training; coaching at games</w:t>
            </w:r>
          </w:p>
        </w:tc>
        <w:tc>
          <w:tcPr>
            <w:tcW w:w="285" w:type="dxa"/>
            <w:gridSpan w:val="2"/>
          </w:tcPr>
          <w:p w14:paraId="1ECFF5C5" w14:textId="77777777" w:rsidR="00AA59D7" w:rsidRPr="005E350F" w:rsidRDefault="00AA59D7" w:rsidP="003B0BAB">
            <w:pPr>
              <w:jc w:val="center"/>
              <w:rPr>
                <w:sz w:val="20"/>
                <w:szCs w:val="20"/>
                <w:lang w:val="en-US"/>
              </w:rPr>
            </w:pPr>
          </w:p>
        </w:tc>
        <w:tc>
          <w:tcPr>
            <w:tcW w:w="286" w:type="dxa"/>
          </w:tcPr>
          <w:p w14:paraId="1ECFF5C6" w14:textId="77777777" w:rsidR="00AA59D7" w:rsidRPr="005E350F" w:rsidRDefault="00AA59D7" w:rsidP="003B0BAB">
            <w:pPr>
              <w:jc w:val="center"/>
              <w:rPr>
                <w:sz w:val="20"/>
                <w:szCs w:val="20"/>
                <w:lang w:val="en-US"/>
              </w:rPr>
            </w:pPr>
          </w:p>
        </w:tc>
        <w:tc>
          <w:tcPr>
            <w:tcW w:w="575" w:type="dxa"/>
          </w:tcPr>
          <w:p w14:paraId="1ECFF5C7" w14:textId="77777777" w:rsidR="00AA59D7" w:rsidRPr="005E350F" w:rsidRDefault="00AA59D7" w:rsidP="003B0BAB">
            <w:pPr>
              <w:jc w:val="center"/>
              <w:rPr>
                <w:sz w:val="20"/>
                <w:szCs w:val="20"/>
                <w:lang w:val="en-US"/>
              </w:rPr>
            </w:pPr>
          </w:p>
        </w:tc>
        <w:tc>
          <w:tcPr>
            <w:tcW w:w="573" w:type="dxa"/>
          </w:tcPr>
          <w:p w14:paraId="1ECFF5C8" w14:textId="77777777" w:rsidR="00AA59D7" w:rsidRPr="005E350F" w:rsidRDefault="00AA59D7" w:rsidP="003B0BAB">
            <w:pPr>
              <w:jc w:val="center"/>
              <w:rPr>
                <w:sz w:val="20"/>
                <w:szCs w:val="20"/>
                <w:lang w:val="en-US"/>
              </w:rPr>
            </w:pPr>
          </w:p>
        </w:tc>
        <w:tc>
          <w:tcPr>
            <w:tcW w:w="288" w:type="dxa"/>
          </w:tcPr>
          <w:p w14:paraId="1ECFF5C9" w14:textId="77777777" w:rsidR="00AA59D7" w:rsidRPr="005E350F" w:rsidRDefault="00AA59D7" w:rsidP="003B0BAB">
            <w:pPr>
              <w:jc w:val="center"/>
              <w:rPr>
                <w:sz w:val="20"/>
                <w:szCs w:val="20"/>
                <w:lang w:val="en-US"/>
              </w:rPr>
            </w:pPr>
          </w:p>
        </w:tc>
        <w:tc>
          <w:tcPr>
            <w:tcW w:w="2263" w:type="dxa"/>
          </w:tcPr>
          <w:p w14:paraId="1ECFF5CA" w14:textId="77777777" w:rsidR="00AA59D7" w:rsidRPr="005E350F" w:rsidRDefault="00AA59D7" w:rsidP="003B0BAB">
            <w:pPr>
              <w:ind w:left="178" w:hanging="142"/>
              <w:rPr>
                <w:sz w:val="20"/>
                <w:szCs w:val="20"/>
                <w:lang w:val="en-US"/>
              </w:rPr>
            </w:pPr>
            <w:r>
              <w:rPr>
                <w:sz w:val="20"/>
                <w:szCs w:val="20"/>
                <w:lang w:val="en-US"/>
              </w:rPr>
              <w:t xml:space="preserve">Coaches </w:t>
            </w:r>
            <w:r w:rsidRPr="005E350F">
              <w:rPr>
                <w:sz w:val="20"/>
                <w:szCs w:val="20"/>
                <w:lang w:val="en-US"/>
              </w:rPr>
              <w:t>included pre-prepared drawing</w:t>
            </w:r>
            <w:r>
              <w:rPr>
                <w:sz w:val="20"/>
                <w:szCs w:val="20"/>
                <w:lang w:val="en-US"/>
              </w:rPr>
              <w:t xml:space="preserve"> as part of their p</w:t>
            </w:r>
            <w:r w:rsidRPr="005E350F">
              <w:rPr>
                <w:sz w:val="20"/>
                <w:szCs w:val="20"/>
                <w:lang w:val="en-US"/>
              </w:rPr>
              <w:t>lann</w:t>
            </w:r>
            <w:r>
              <w:rPr>
                <w:sz w:val="20"/>
                <w:szCs w:val="20"/>
                <w:lang w:val="en-US"/>
              </w:rPr>
              <w:t>ing for</w:t>
            </w:r>
            <w:r w:rsidRPr="005E350F">
              <w:rPr>
                <w:sz w:val="20"/>
                <w:szCs w:val="20"/>
                <w:lang w:val="en-US"/>
              </w:rPr>
              <w:t xml:space="preserve"> training tasks</w:t>
            </w:r>
            <w:r>
              <w:rPr>
                <w:sz w:val="20"/>
                <w:szCs w:val="20"/>
                <w:lang w:val="en-US"/>
              </w:rPr>
              <w:t>.</w:t>
            </w:r>
            <w:r w:rsidRPr="005E350F">
              <w:rPr>
                <w:sz w:val="20"/>
                <w:szCs w:val="20"/>
                <w:lang w:val="en-US"/>
              </w:rPr>
              <w:t xml:space="preserve"> </w:t>
            </w:r>
          </w:p>
        </w:tc>
        <w:tc>
          <w:tcPr>
            <w:tcW w:w="2544" w:type="dxa"/>
          </w:tcPr>
          <w:p w14:paraId="1ECFF5CB" w14:textId="77777777" w:rsidR="00AA59D7" w:rsidRPr="005E350F" w:rsidRDefault="00AA59D7" w:rsidP="003B0BAB">
            <w:pPr>
              <w:ind w:left="166" w:hanging="142"/>
              <w:rPr>
                <w:sz w:val="20"/>
                <w:szCs w:val="20"/>
                <w:lang w:val="en-US"/>
              </w:rPr>
            </w:pPr>
            <w:r w:rsidRPr="005E350F">
              <w:rPr>
                <w:sz w:val="20"/>
                <w:szCs w:val="20"/>
                <w:lang w:val="en-US"/>
              </w:rPr>
              <w:t>Coaches often focused on athletes during coaching</w:t>
            </w:r>
            <w:r>
              <w:rPr>
                <w:sz w:val="20"/>
                <w:szCs w:val="20"/>
                <w:lang w:val="en-US"/>
              </w:rPr>
              <w:t xml:space="preserve"> rather than their own postures.</w:t>
            </w:r>
          </w:p>
        </w:tc>
      </w:tr>
      <w:tr w:rsidR="00AA59D7" w:rsidRPr="005E350F" w14:paraId="1ECFF5D9"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837" w:type="dxa"/>
            <w:gridSpan w:val="2"/>
            <w:vMerge w:val="restart"/>
            <w:tcBorders>
              <w:top w:val="nil"/>
              <w:left w:val="nil"/>
              <w:bottom w:val="nil"/>
              <w:right w:val="nil"/>
            </w:tcBorders>
          </w:tcPr>
          <w:p w14:paraId="1ECFF5CD" w14:textId="77777777" w:rsidR="00AA59D7" w:rsidRPr="005E350F" w:rsidRDefault="00AA59D7" w:rsidP="003B0BAB">
            <w:pPr>
              <w:ind w:left="312" w:hanging="312"/>
              <w:rPr>
                <w:sz w:val="20"/>
                <w:szCs w:val="20"/>
                <w:lang w:val="en-US"/>
              </w:rPr>
            </w:pPr>
            <w:r w:rsidRPr="005E350F">
              <w:rPr>
                <w:sz w:val="20"/>
                <w:szCs w:val="20"/>
                <w:lang w:val="en-US"/>
              </w:rPr>
              <w:t>13. Seating in timeouts</w:t>
            </w:r>
          </w:p>
        </w:tc>
        <w:tc>
          <w:tcPr>
            <w:tcW w:w="573" w:type="dxa"/>
            <w:tcBorders>
              <w:top w:val="nil"/>
              <w:left w:val="nil"/>
              <w:bottom w:val="nil"/>
              <w:right w:val="nil"/>
            </w:tcBorders>
          </w:tcPr>
          <w:p w14:paraId="1ECFF5CE" w14:textId="77777777" w:rsidR="00AA59D7" w:rsidRPr="005E350F" w:rsidRDefault="00AA59D7" w:rsidP="003B0BAB">
            <w:pPr>
              <w:jc w:val="center"/>
              <w:rPr>
                <w:sz w:val="20"/>
                <w:szCs w:val="20"/>
                <w:lang w:val="en-US"/>
              </w:rPr>
            </w:pPr>
            <w:r w:rsidRPr="005E350F">
              <w:rPr>
                <w:sz w:val="20"/>
                <w:szCs w:val="20"/>
                <w:lang w:val="en-US"/>
              </w:rPr>
              <w:t>2</w:t>
            </w:r>
          </w:p>
        </w:tc>
        <w:tc>
          <w:tcPr>
            <w:tcW w:w="1132" w:type="dxa"/>
            <w:gridSpan w:val="2"/>
            <w:tcBorders>
              <w:top w:val="nil"/>
              <w:left w:val="nil"/>
              <w:bottom w:val="nil"/>
              <w:right w:val="nil"/>
            </w:tcBorders>
          </w:tcPr>
          <w:p w14:paraId="1ECFF5CF" w14:textId="77777777" w:rsidR="00AA59D7" w:rsidRPr="005E350F" w:rsidRDefault="00AA59D7" w:rsidP="003B0BAB">
            <w:pPr>
              <w:rPr>
                <w:sz w:val="20"/>
                <w:szCs w:val="20"/>
                <w:lang w:val="en-US"/>
              </w:rPr>
            </w:pPr>
            <w:r w:rsidRPr="005E350F">
              <w:rPr>
                <w:sz w:val="20"/>
                <w:szCs w:val="20"/>
                <w:lang w:val="en-US"/>
              </w:rPr>
              <w:t>Personal</w:t>
            </w:r>
          </w:p>
        </w:tc>
        <w:tc>
          <w:tcPr>
            <w:tcW w:w="1565" w:type="dxa"/>
            <w:tcBorders>
              <w:top w:val="nil"/>
              <w:left w:val="nil"/>
              <w:bottom w:val="nil"/>
              <w:right w:val="nil"/>
            </w:tcBorders>
          </w:tcPr>
          <w:p w14:paraId="1ECFF5D0" w14:textId="77777777" w:rsidR="00AA59D7" w:rsidRPr="005E350F" w:rsidRDefault="00AA59D7" w:rsidP="003B0BAB">
            <w:pPr>
              <w:ind w:left="39" w:hanging="142"/>
              <w:rPr>
                <w:sz w:val="20"/>
                <w:szCs w:val="20"/>
                <w:lang w:val="en-US"/>
              </w:rPr>
            </w:pPr>
            <w:r w:rsidRPr="005E350F">
              <w:rPr>
                <w:sz w:val="20"/>
                <w:szCs w:val="20"/>
                <w:lang w:val="en-US"/>
              </w:rPr>
              <w:t>Vocal health</w:t>
            </w:r>
          </w:p>
        </w:tc>
        <w:tc>
          <w:tcPr>
            <w:tcW w:w="2685" w:type="dxa"/>
            <w:gridSpan w:val="2"/>
            <w:tcBorders>
              <w:top w:val="nil"/>
              <w:left w:val="nil"/>
              <w:bottom w:val="nil"/>
              <w:right w:val="nil"/>
            </w:tcBorders>
          </w:tcPr>
          <w:p w14:paraId="1ECFF5D1" w14:textId="77777777" w:rsidR="00AA59D7" w:rsidRPr="005E350F" w:rsidRDefault="00AA59D7" w:rsidP="003B0BAB">
            <w:pPr>
              <w:ind w:left="180" w:hanging="180"/>
              <w:rPr>
                <w:sz w:val="20"/>
                <w:szCs w:val="20"/>
                <w:lang w:val="en-US"/>
              </w:rPr>
            </w:pPr>
            <w:r w:rsidRPr="005E350F">
              <w:rPr>
                <w:sz w:val="20"/>
                <w:szCs w:val="20"/>
                <w:lang w:val="en-US"/>
              </w:rPr>
              <w:t>Vocal health considerations; voice signs; voice symptoms; voice problems</w:t>
            </w:r>
          </w:p>
        </w:tc>
        <w:tc>
          <w:tcPr>
            <w:tcW w:w="285" w:type="dxa"/>
            <w:gridSpan w:val="2"/>
            <w:tcBorders>
              <w:top w:val="nil"/>
              <w:left w:val="nil"/>
              <w:bottom w:val="nil"/>
              <w:right w:val="nil"/>
            </w:tcBorders>
          </w:tcPr>
          <w:p w14:paraId="1ECFF5D2" w14:textId="77777777" w:rsidR="00AA59D7" w:rsidRPr="005E350F" w:rsidRDefault="00AA59D7" w:rsidP="003B0BAB">
            <w:pPr>
              <w:jc w:val="center"/>
              <w:rPr>
                <w:sz w:val="20"/>
                <w:szCs w:val="20"/>
                <w:lang w:val="en-US"/>
              </w:rPr>
            </w:pPr>
          </w:p>
        </w:tc>
        <w:tc>
          <w:tcPr>
            <w:tcW w:w="286" w:type="dxa"/>
            <w:tcBorders>
              <w:top w:val="nil"/>
              <w:left w:val="nil"/>
              <w:bottom w:val="nil"/>
              <w:right w:val="nil"/>
            </w:tcBorders>
          </w:tcPr>
          <w:p w14:paraId="1ECFF5D3" w14:textId="77777777" w:rsidR="00AA59D7" w:rsidRPr="005E350F" w:rsidRDefault="00AA59D7" w:rsidP="003B0BAB">
            <w:pPr>
              <w:jc w:val="center"/>
              <w:rPr>
                <w:sz w:val="20"/>
                <w:szCs w:val="20"/>
                <w:lang w:val="en-US"/>
              </w:rPr>
            </w:pPr>
            <w:r w:rsidRPr="005E350F">
              <w:rPr>
                <w:sz w:val="20"/>
                <w:szCs w:val="20"/>
                <w:lang w:val="en-US"/>
              </w:rPr>
              <w:t>1</w:t>
            </w:r>
          </w:p>
        </w:tc>
        <w:tc>
          <w:tcPr>
            <w:tcW w:w="575" w:type="dxa"/>
            <w:tcBorders>
              <w:top w:val="nil"/>
              <w:left w:val="nil"/>
              <w:bottom w:val="nil"/>
              <w:right w:val="nil"/>
            </w:tcBorders>
          </w:tcPr>
          <w:p w14:paraId="1ECFF5D4" w14:textId="77777777" w:rsidR="00AA59D7" w:rsidRPr="005E350F" w:rsidRDefault="00AA59D7" w:rsidP="003B0BAB">
            <w:pPr>
              <w:jc w:val="center"/>
              <w:rPr>
                <w:sz w:val="20"/>
                <w:szCs w:val="20"/>
                <w:lang w:val="en-US"/>
              </w:rPr>
            </w:pPr>
            <w:r w:rsidRPr="005E350F">
              <w:rPr>
                <w:sz w:val="20"/>
                <w:szCs w:val="20"/>
                <w:lang w:val="en-US"/>
              </w:rPr>
              <w:t>1</w:t>
            </w:r>
          </w:p>
        </w:tc>
        <w:tc>
          <w:tcPr>
            <w:tcW w:w="573" w:type="dxa"/>
            <w:tcBorders>
              <w:top w:val="nil"/>
              <w:left w:val="nil"/>
              <w:bottom w:val="nil"/>
              <w:right w:val="nil"/>
            </w:tcBorders>
          </w:tcPr>
          <w:p w14:paraId="1ECFF5D5" w14:textId="77777777" w:rsidR="00AA59D7" w:rsidRPr="005E350F" w:rsidRDefault="00AA59D7" w:rsidP="003B0BAB">
            <w:pPr>
              <w:jc w:val="center"/>
              <w:rPr>
                <w:sz w:val="20"/>
                <w:szCs w:val="20"/>
                <w:lang w:val="en-US"/>
              </w:rPr>
            </w:pPr>
            <w:r w:rsidRPr="005E350F">
              <w:rPr>
                <w:sz w:val="20"/>
                <w:szCs w:val="20"/>
                <w:lang w:val="en-US"/>
              </w:rPr>
              <w:t>0</w:t>
            </w:r>
          </w:p>
        </w:tc>
        <w:tc>
          <w:tcPr>
            <w:tcW w:w="288" w:type="dxa"/>
            <w:tcBorders>
              <w:top w:val="nil"/>
              <w:left w:val="nil"/>
              <w:bottom w:val="nil"/>
              <w:right w:val="nil"/>
            </w:tcBorders>
          </w:tcPr>
          <w:p w14:paraId="1ECFF5D6" w14:textId="77777777" w:rsidR="00AA59D7" w:rsidRPr="005E350F" w:rsidRDefault="00AA59D7" w:rsidP="003B0BAB">
            <w:pPr>
              <w:jc w:val="center"/>
              <w:rPr>
                <w:sz w:val="20"/>
                <w:szCs w:val="20"/>
                <w:lang w:val="en-US"/>
              </w:rPr>
            </w:pPr>
          </w:p>
        </w:tc>
        <w:tc>
          <w:tcPr>
            <w:tcW w:w="2263" w:type="dxa"/>
            <w:tcBorders>
              <w:top w:val="nil"/>
              <w:left w:val="nil"/>
              <w:bottom w:val="nil"/>
              <w:right w:val="nil"/>
            </w:tcBorders>
          </w:tcPr>
          <w:p w14:paraId="1ECFF5D7" w14:textId="77777777" w:rsidR="00AA59D7" w:rsidRPr="005E350F" w:rsidRDefault="00AA59D7" w:rsidP="003B0BAB">
            <w:pPr>
              <w:ind w:left="178" w:hanging="142"/>
              <w:rPr>
                <w:sz w:val="20"/>
                <w:szCs w:val="20"/>
                <w:lang w:val="en-US"/>
              </w:rPr>
            </w:pPr>
            <w:r>
              <w:rPr>
                <w:sz w:val="20"/>
                <w:szCs w:val="20"/>
                <w:lang w:val="en-US"/>
              </w:rPr>
              <w:t>Coaches increased their use of s</w:t>
            </w:r>
            <w:r w:rsidRPr="005E350F">
              <w:rPr>
                <w:sz w:val="20"/>
                <w:szCs w:val="20"/>
                <w:lang w:val="en-US"/>
              </w:rPr>
              <w:t>upportive head and neck postures</w:t>
            </w:r>
            <w:r>
              <w:rPr>
                <w:sz w:val="20"/>
                <w:szCs w:val="20"/>
                <w:lang w:val="en-US"/>
              </w:rPr>
              <w:t>.</w:t>
            </w:r>
          </w:p>
        </w:tc>
        <w:tc>
          <w:tcPr>
            <w:tcW w:w="2544" w:type="dxa"/>
            <w:tcBorders>
              <w:top w:val="nil"/>
              <w:left w:val="nil"/>
              <w:bottom w:val="nil"/>
              <w:right w:val="nil"/>
            </w:tcBorders>
          </w:tcPr>
          <w:p w14:paraId="1ECFF5D8" w14:textId="77777777" w:rsidR="00AA59D7" w:rsidRPr="005E350F" w:rsidRDefault="00AA59D7" w:rsidP="003B0BAB">
            <w:pPr>
              <w:ind w:left="166" w:hanging="142"/>
              <w:rPr>
                <w:sz w:val="20"/>
                <w:szCs w:val="20"/>
                <w:lang w:val="en-US"/>
              </w:rPr>
            </w:pPr>
          </w:p>
        </w:tc>
      </w:tr>
      <w:tr w:rsidR="00AA59D7" w:rsidRPr="005E350F" w14:paraId="1ECFF5E6"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
        </w:trPr>
        <w:tc>
          <w:tcPr>
            <w:tcW w:w="1837" w:type="dxa"/>
            <w:gridSpan w:val="2"/>
            <w:vMerge/>
            <w:tcBorders>
              <w:top w:val="nil"/>
              <w:left w:val="nil"/>
              <w:bottom w:val="nil"/>
              <w:right w:val="nil"/>
            </w:tcBorders>
          </w:tcPr>
          <w:p w14:paraId="1ECFF5DA" w14:textId="77777777" w:rsidR="00AA59D7" w:rsidRPr="005E350F" w:rsidRDefault="00AA59D7" w:rsidP="003B0BAB">
            <w:pPr>
              <w:ind w:left="312" w:hanging="312"/>
              <w:rPr>
                <w:sz w:val="20"/>
                <w:szCs w:val="20"/>
                <w:lang w:val="en-US"/>
              </w:rPr>
            </w:pPr>
          </w:p>
        </w:tc>
        <w:tc>
          <w:tcPr>
            <w:tcW w:w="573" w:type="dxa"/>
            <w:tcBorders>
              <w:top w:val="nil"/>
              <w:left w:val="nil"/>
              <w:bottom w:val="nil"/>
              <w:right w:val="nil"/>
            </w:tcBorders>
          </w:tcPr>
          <w:p w14:paraId="1ECFF5DB" w14:textId="77777777" w:rsidR="00AA59D7" w:rsidRPr="005E350F" w:rsidRDefault="00AA59D7" w:rsidP="003B0BAB">
            <w:pPr>
              <w:jc w:val="center"/>
              <w:rPr>
                <w:sz w:val="20"/>
                <w:szCs w:val="20"/>
                <w:lang w:val="en-US"/>
              </w:rPr>
            </w:pPr>
          </w:p>
        </w:tc>
        <w:tc>
          <w:tcPr>
            <w:tcW w:w="1132" w:type="dxa"/>
            <w:gridSpan w:val="2"/>
            <w:tcBorders>
              <w:top w:val="nil"/>
              <w:left w:val="nil"/>
              <w:bottom w:val="nil"/>
              <w:right w:val="nil"/>
            </w:tcBorders>
          </w:tcPr>
          <w:p w14:paraId="1ECFF5DC" w14:textId="77777777" w:rsidR="00AA59D7" w:rsidRPr="005E350F" w:rsidRDefault="00AA59D7" w:rsidP="003B0BAB">
            <w:pPr>
              <w:rPr>
                <w:sz w:val="20"/>
                <w:szCs w:val="20"/>
                <w:lang w:val="en-US"/>
              </w:rPr>
            </w:pPr>
            <w:r w:rsidRPr="005E350F">
              <w:rPr>
                <w:sz w:val="20"/>
                <w:szCs w:val="20"/>
                <w:lang w:val="en-US"/>
              </w:rPr>
              <w:t>Activity</w:t>
            </w:r>
          </w:p>
        </w:tc>
        <w:tc>
          <w:tcPr>
            <w:tcW w:w="1565" w:type="dxa"/>
            <w:tcBorders>
              <w:top w:val="nil"/>
              <w:left w:val="nil"/>
              <w:bottom w:val="nil"/>
              <w:right w:val="nil"/>
            </w:tcBorders>
          </w:tcPr>
          <w:p w14:paraId="1ECFF5DD" w14:textId="77777777" w:rsidR="00AA59D7" w:rsidRPr="005E350F" w:rsidRDefault="00AA59D7" w:rsidP="003B0BAB">
            <w:pPr>
              <w:ind w:left="39" w:hanging="142"/>
              <w:rPr>
                <w:sz w:val="20"/>
                <w:szCs w:val="20"/>
                <w:lang w:val="en-US"/>
              </w:rPr>
            </w:pPr>
            <w:r w:rsidRPr="005E350F">
              <w:rPr>
                <w:sz w:val="20"/>
                <w:szCs w:val="20"/>
                <w:lang w:val="en-US"/>
              </w:rPr>
              <w:t>Vocal task demands</w:t>
            </w:r>
          </w:p>
        </w:tc>
        <w:tc>
          <w:tcPr>
            <w:tcW w:w="2685" w:type="dxa"/>
            <w:gridSpan w:val="2"/>
            <w:tcBorders>
              <w:top w:val="nil"/>
              <w:left w:val="nil"/>
              <w:bottom w:val="nil"/>
              <w:right w:val="nil"/>
            </w:tcBorders>
          </w:tcPr>
          <w:p w14:paraId="1ECFF5DE" w14:textId="77777777" w:rsidR="00AA59D7" w:rsidRPr="005E350F" w:rsidRDefault="00AA59D7" w:rsidP="003B0BAB">
            <w:pPr>
              <w:ind w:left="180" w:hanging="180"/>
              <w:rPr>
                <w:sz w:val="20"/>
                <w:szCs w:val="20"/>
                <w:lang w:val="en-US"/>
              </w:rPr>
            </w:pPr>
            <w:r w:rsidRPr="005E350F">
              <w:rPr>
                <w:sz w:val="20"/>
                <w:szCs w:val="20"/>
                <w:lang w:val="en-US"/>
              </w:rPr>
              <w:t>Coaching at games</w:t>
            </w:r>
          </w:p>
        </w:tc>
        <w:tc>
          <w:tcPr>
            <w:tcW w:w="285" w:type="dxa"/>
            <w:gridSpan w:val="2"/>
            <w:tcBorders>
              <w:top w:val="nil"/>
              <w:left w:val="nil"/>
              <w:bottom w:val="nil"/>
              <w:right w:val="nil"/>
            </w:tcBorders>
          </w:tcPr>
          <w:p w14:paraId="1ECFF5DF" w14:textId="77777777" w:rsidR="00AA59D7" w:rsidRPr="005E350F" w:rsidRDefault="00AA59D7" w:rsidP="003B0BAB">
            <w:pPr>
              <w:jc w:val="center"/>
              <w:rPr>
                <w:sz w:val="20"/>
                <w:szCs w:val="20"/>
                <w:lang w:val="en-US"/>
              </w:rPr>
            </w:pPr>
          </w:p>
        </w:tc>
        <w:tc>
          <w:tcPr>
            <w:tcW w:w="286" w:type="dxa"/>
            <w:tcBorders>
              <w:top w:val="nil"/>
              <w:left w:val="nil"/>
              <w:bottom w:val="nil"/>
              <w:right w:val="nil"/>
            </w:tcBorders>
          </w:tcPr>
          <w:p w14:paraId="1ECFF5E0" w14:textId="77777777" w:rsidR="00AA59D7" w:rsidRPr="005E350F" w:rsidRDefault="00AA59D7" w:rsidP="003B0BAB">
            <w:pPr>
              <w:jc w:val="center"/>
              <w:rPr>
                <w:sz w:val="20"/>
                <w:szCs w:val="20"/>
                <w:lang w:val="en-US"/>
              </w:rPr>
            </w:pPr>
          </w:p>
        </w:tc>
        <w:tc>
          <w:tcPr>
            <w:tcW w:w="575" w:type="dxa"/>
            <w:tcBorders>
              <w:top w:val="nil"/>
              <w:left w:val="nil"/>
              <w:bottom w:val="nil"/>
              <w:right w:val="nil"/>
            </w:tcBorders>
          </w:tcPr>
          <w:p w14:paraId="1ECFF5E1" w14:textId="77777777" w:rsidR="00AA59D7" w:rsidRPr="005E350F" w:rsidRDefault="00AA59D7" w:rsidP="003B0BAB">
            <w:pPr>
              <w:jc w:val="center"/>
              <w:rPr>
                <w:sz w:val="20"/>
                <w:szCs w:val="20"/>
                <w:lang w:val="en-US"/>
              </w:rPr>
            </w:pPr>
          </w:p>
        </w:tc>
        <w:tc>
          <w:tcPr>
            <w:tcW w:w="573" w:type="dxa"/>
            <w:tcBorders>
              <w:top w:val="nil"/>
              <w:left w:val="nil"/>
              <w:bottom w:val="nil"/>
              <w:right w:val="nil"/>
            </w:tcBorders>
          </w:tcPr>
          <w:p w14:paraId="1ECFF5E2"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5E3" w14:textId="77777777" w:rsidR="00AA59D7" w:rsidRPr="005E350F" w:rsidRDefault="00AA59D7" w:rsidP="003B0BAB">
            <w:pPr>
              <w:jc w:val="center"/>
              <w:rPr>
                <w:sz w:val="20"/>
                <w:szCs w:val="20"/>
                <w:lang w:val="en-US"/>
              </w:rPr>
            </w:pPr>
          </w:p>
        </w:tc>
        <w:tc>
          <w:tcPr>
            <w:tcW w:w="2263" w:type="dxa"/>
            <w:tcBorders>
              <w:top w:val="nil"/>
              <w:left w:val="nil"/>
              <w:bottom w:val="nil"/>
              <w:right w:val="nil"/>
            </w:tcBorders>
          </w:tcPr>
          <w:p w14:paraId="1ECFF5E4" w14:textId="77777777" w:rsidR="00AA59D7" w:rsidRPr="005E350F" w:rsidRDefault="00AA59D7" w:rsidP="003B0BAB">
            <w:pPr>
              <w:ind w:left="178" w:hanging="142"/>
              <w:rPr>
                <w:sz w:val="20"/>
                <w:szCs w:val="20"/>
                <w:lang w:val="en-US"/>
              </w:rPr>
            </w:pPr>
            <w:r w:rsidRPr="005E350F">
              <w:rPr>
                <w:sz w:val="20"/>
                <w:szCs w:val="20"/>
                <w:lang w:val="en-US"/>
              </w:rPr>
              <w:t>Access to seating generally at games</w:t>
            </w:r>
            <w:r>
              <w:rPr>
                <w:sz w:val="20"/>
                <w:szCs w:val="20"/>
                <w:lang w:val="en-US"/>
              </w:rPr>
              <w:t>.</w:t>
            </w:r>
          </w:p>
        </w:tc>
        <w:tc>
          <w:tcPr>
            <w:tcW w:w="2544" w:type="dxa"/>
            <w:tcBorders>
              <w:top w:val="nil"/>
              <w:left w:val="nil"/>
              <w:bottom w:val="nil"/>
              <w:right w:val="nil"/>
            </w:tcBorders>
          </w:tcPr>
          <w:p w14:paraId="1ECFF5E5" w14:textId="53FB5D69" w:rsidR="00AA59D7" w:rsidRPr="005E350F" w:rsidRDefault="00AA59D7" w:rsidP="003B0BAB">
            <w:pPr>
              <w:ind w:left="166" w:hanging="142"/>
              <w:rPr>
                <w:sz w:val="20"/>
                <w:szCs w:val="20"/>
                <w:lang w:val="en-US"/>
              </w:rPr>
            </w:pPr>
            <w:r>
              <w:rPr>
                <w:sz w:val="20"/>
                <w:szCs w:val="20"/>
                <w:lang w:val="en-US"/>
              </w:rPr>
              <w:t xml:space="preserve">Some </w:t>
            </w:r>
            <w:r w:rsidR="0025608C">
              <w:rPr>
                <w:sz w:val="20"/>
                <w:szCs w:val="20"/>
                <w:lang w:val="en-US"/>
              </w:rPr>
              <w:t xml:space="preserve">game </w:t>
            </w:r>
            <w:r>
              <w:rPr>
                <w:sz w:val="20"/>
                <w:szCs w:val="20"/>
                <w:lang w:val="en-US"/>
              </w:rPr>
              <w:t>venues had c</w:t>
            </w:r>
            <w:r w:rsidRPr="005E350F">
              <w:rPr>
                <w:sz w:val="20"/>
                <w:szCs w:val="20"/>
                <w:lang w:val="en-US"/>
              </w:rPr>
              <w:t xml:space="preserve">onnected chairs </w:t>
            </w:r>
            <w:r>
              <w:rPr>
                <w:sz w:val="20"/>
                <w:szCs w:val="20"/>
                <w:lang w:val="en-US"/>
              </w:rPr>
              <w:t xml:space="preserve">at team </w:t>
            </w:r>
            <w:r w:rsidRPr="005E350F">
              <w:rPr>
                <w:sz w:val="20"/>
                <w:szCs w:val="20"/>
                <w:lang w:val="en-US"/>
              </w:rPr>
              <w:t>bench</w:t>
            </w:r>
            <w:r>
              <w:rPr>
                <w:sz w:val="20"/>
                <w:szCs w:val="20"/>
                <w:lang w:val="en-US"/>
              </w:rPr>
              <w:t>, which could not be easily used for timeouts.</w:t>
            </w:r>
          </w:p>
        </w:tc>
      </w:tr>
      <w:tr w:rsidR="00AA59D7" w:rsidRPr="005E350F" w14:paraId="1ECFF5F3"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
        </w:trPr>
        <w:tc>
          <w:tcPr>
            <w:tcW w:w="1837" w:type="dxa"/>
            <w:gridSpan w:val="2"/>
            <w:vMerge/>
            <w:tcBorders>
              <w:top w:val="nil"/>
              <w:left w:val="nil"/>
              <w:bottom w:val="nil"/>
              <w:right w:val="nil"/>
            </w:tcBorders>
          </w:tcPr>
          <w:p w14:paraId="1ECFF5E7" w14:textId="77777777" w:rsidR="00AA59D7" w:rsidRPr="005E350F" w:rsidRDefault="00AA59D7" w:rsidP="003B0BAB">
            <w:pPr>
              <w:ind w:left="312" w:hanging="312"/>
              <w:rPr>
                <w:sz w:val="20"/>
                <w:szCs w:val="20"/>
                <w:lang w:val="en-US"/>
              </w:rPr>
            </w:pPr>
          </w:p>
        </w:tc>
        <w:tc>
          <w:tcPr>
            <w:tcW w:w="573" w:type="dxa"/>
            <w:tcBorders>
              <w:top w:val="nil"/>
              <w:left w:val="nil"/>
              <w:bottom w:val="nil"/>
              <w:right w:val="nil"/>
            </w:tcBorders>
          </w:tcPr>
          <w:p w14:paraId="1ECFF5E8" w14:textId="77777777" w:rsidR="00AA59D7" w:rsidRPr="005E350F" w:rsidRDefault="00AA59D7" w:rsidP="003B0BAB">
            <w:pPr>
              <w:jc w:val="center"/>
              <w:rPr>
                <w:sz w:val="20"/>
                <w:szCs w:val="20"/>
                <w:lang w:val="en-US"/>
              </w:rPr>
            </w:pPr>
          </w:p>
        </w:tc>
        <w:tc>
          <w:tcPr>
            <w:tcW w:w="1132" w:type="dxa"/>
            <w:gridSpan w:val="2"/>
            <w:tcBorders>
              <w:top w:val="nil"/>
              <w:left w:val="nil"/>
              <w:bottom w:val="nil"/>
              <w:right w:val="nil"/>
            </w:tcBorders>
          </w:tcPr>
          <w:p w14:paraId="1ECFF5E9" w14:textId="77777777" w:rsidR="00AA59D7" w:rsidRPr="005E350F" w:rsidRDefault="00AA59D7" w:rsidP="003B0BAB">
            <w:pPr>
              <w:rPr>
                <w:sz w:val="20"/>
                <w:szCs w:val="20"/>
                <w:lang w:val="en-US"/>
              </w:rPr>
            </w:pPr>
            <w:r w:rsidRPr="005E350F">
              <w:rPr>
                <w:sz w:val="20"/>
                <w:szCs w:val="20"/>
                <w:lang w:val="en-US"/>
              </w:rPr>
              <w:t>Team</w:t>
            </w:r>
          </w:p>
        </w:tc>
        <w:tc>
          <w:tcPr>
            <w:tcW w:w="1565" w:type="dxa"/>
            <w:tcBorders>
              <w:top w:val="nil"/>
              <w:left w:val="nil"/>
              <w:bottom w:val="nil"/>
              <w:right w:val="nil"/>
            </w:tcBorders>
          </w:tcPr>
          <w:p w14:paraId="1ECFF5EA" w14:textId="77777777" w:rsidR="00AA59D7" w:rsidRPr="005E350F" w:rsidRDefault="00AA59D7" w:rsidP="003B0BAB">
            <w:pPr>
              <w:ind w:left="39" w:hanging="142"/>
              <w:rPr>
                <w:sz w:val="20"/>
                <w:szCs w:val="20"/>
                <w:lang w:val="en-US"/>
              </w:rPr>
            </w:pPr>
            <w:r w:rsidRPr="005E350F">
              <w:rPr>
                <w:sz w:val="20"/>
                <w:szCs w:val="20"/>
                <w:lang w:val="en-US"/>
              </w:rPr>
              <w:t>Coaching role</w:t>
            </w:r>
          </w:p>
        </w:tc>
        <w:tc>
          <w:tcPr>
            <w:tcW w:w="2685" w:type="dxa"/>
            <w:gridSpan w:val="2"/>
            <w:tcBorders>
              <w:top w:val="nil"/>
              <w:left w:val="nil"/>
              <w:bottom w:val="nil"/>
              <w:right w:val="nil"/>
            </w:tcBorders>
          </w:tcPr>
          <w:p w14:paraId="1ECFF5EB" w14:textId="77777777" w:rsidR="00AA59D7" w:rsidRPr="005E350F" w:rsidRDefault="00AA59D7" w:rsidP="003B0BAB">
            <w:pPr>
              <w:ind w:left="180" w:hanging="180"/>
              <w:rPr>
                <w:sz w:val="20"/>
                <w:szCs w:val="20"/>
                <w:lang w:val="en-US"/>
              </w:rPr>
            </w:pPr>
            <w:r w:rsidRPr="005E350F">
              <w:rPr>
                <w:sz w:val="20"/>
                <w:szCs w:val="20"/>
                <w:lang w:val="en-US"/>
              </w:rPr>
              <w:t>AC</w:t>
            </w:r>
          </w:p>
        </w:tc>
        <w:tc>
          <w:tcPr>
            <w:tcW w:w="285" w:type="dxa"/>
            <w:gridSpan w:val="2"/>
            <w:tcBorders>
              <w:top w:val="nil"/>
              <w:left w:val="nil"/>
              <w:bottom w:val="nil"/>
              <w:right w:val="nil"/>
            </w:tcBorders>
          </w:tcPr>
          <w:p w14:paraId="1ECFF5EC" w14:textId="77777777" w:rsidR="00AA59D7" w:rsidRPr="005E350F" w:rsidRDefault="00AA59D7" w:rsidP="003B0BAB">
            <w:pPr>
              <w:jc w:val="center"/>
              <w:rPr>
                <w:sz w:val="20"/>
                <w:szCs w:val="20"/>
                <w:lang w:val="en-US"/>
              </w:rPr>
            </w:pPr>
          </w:p>
        </w:tc>
        <w:tc>
          <w:tcPr>
            <w:tcW w:w="286" w:type="dxa"/>
            <w:tcBorders>
              <w:top w:val="nil"/>
              <w:left w:val="nil"/>
              <w:bottom w:val="nil"/>
              <w:right w:val="nil"/>
            </w:tcBorders>
          </w:tcPr>
          <w:p w14:paraId="1ECFF5ED" w14:textId="77777777" w:rsidR="00AA59D7" w:rsidRPr="005E350F" w:rsidRDefault="00AA59D7" w:rsidP="003B0BAB">
            <w:pPr>
              <w:jc w:val="center"/>
              <w:rPr>
                <w:sz w:val="20"/>
                <w:szCs w:val="20"/>
                <w:lang w:val="en-US"/>
              </w:rPr>
            </w:pPr>
          </w:p>
        </w:tc>
        <w:tc>
          <w:tcPr>
            <w:tcW w:w="575" w:type="dxa"/>
            <w:tcBorders>
              <w:top w:val="nil"/>
              <w:left w:val="nil"/>
              <w:bottom w:val="nil"/>
              <w:right w:val="nil"/>
            </w:tcBorders>
          </w:tcPr>
          <w:p w14:paraId="1ECFF5EE" w14:textId="77777777" w:rsidR="00AA59D7" w:rsidRPr="005E350F" w:rsidRDefault="00AA59D7" w:rsidP="003B0BAB">
            <w:pPr>
              <w:jc w:val="center"/>
              <w:rPr>
                <w:sz w:val="20"/>
                <w:szCs w:val="20"/>
                <w:lang w:val="en-US"/>
              </w:rPr>
            </w:pPr>
          </w:p>
        </w:tc>
        <w:tc>
          <w:tcPr>
            <w:tcW w:w="573" w:type="dxa"/>
            <w:tcBorders>
              <w:top w:val="nil"/>
              <w:left w:val="nil"/>
              <w:bottom w:val="nil"/>
              <w:right w:val="nil"/>
            </w:tcBorders>
          </w:tcPr>
          <w:p w14:paraId="1ECFF5EF"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5F0" w14:textId="77777777" w:rsidR="00AA59D7" w:rsidRPr="005E350F" w:rsidRDefault="00AA59D7" w:rsidP="003B0BAB">
            <w:pPr>
              <w:jc w:val="center"/>
              <w:rPr>
                <w:sz w:val="20"/>
                <w:szCs w:val="20"/>
                <w:lang w:val="en-US"/>
              </w:rPr>
            </w:pPr>
          </w:p>
        </w:tc>
        <w:tc>
          <w:tcPr>
            <w:tcW w:w="2263" w:type="dxa"/>
            <w:tcBorders>
              <w:top w:val="nil"/>
              <w:left w:val="nil"/>
              <w:bottom w:val="nil"/>
              <w:right w:val="nil"/>
            </w:tcBorders>
          </w:tcPr>
          <w:p w14:paraId="1ECFF5F1" w14:textId="77777777" w:rsidR="00AA59D7" w:rsidRPr="005E350F" w:rsidRDefault="00AA59D7" w:rsidP="003B0BAB">
            <w:pPr>
              <w:ind w:left="178" w:hanging="142"/>
              <w:rPr>
                <w:sz w:val="20"/>
                <w:szCs w:val="20"/>
                <w:lang w:val="en-US"/>
              </w:rPr>
            </w:pPr>
          </w:p>
        </w:tc>
        <w:tc>
          <w:tcPr>
            <w:tcW w:w="2544" w:type="dxa"/>
            <w:tcBorders>
              <w:top w:val="nil"/>
              <w:left w:val="nil"/>
              <w:bottom w:val="nil"/>
              <w:right w:val="nil"/>
            </w:tcBorders>
          </w:tcPr>
          <w:p w14:paraId="1ECFF5F2" w14:textId="77777777" w:rsidR="00AA59D7" w:rsidRPr="005E350F" w:rsidRDefault="00AA59D7" w:rsidP="003B0BAB">
            <w:pPr>
              <w:ind w:left="166" w:hanging="142"/>
              <w:rPr>
                <w:sz w:val="20"/>
                <w:szCs w:val="20"/>
                <w:lang w:val="en-US"/>
              </w:rPr>
            </w:pPr>
            <w:r w:rsidRPr="005E350F">
              <w:rPr>
                <w:sz w:val="20"/>
                <w:szCs w:val="20"/>
                <w:lang w:val="en-US"/>
              </w:rPr>
              <w:t>AC often required squatting to engage in close 1:1 talk with seated athletes</w:t>
            </w:r>
            <w:r>
              <w:rPr>
                <w:sz w:val="20"/>
                <w:szCs w:val="20"/>
                <w:lang w:val="en-US"/>
              </w:rPr>
              <w:t>.</w:t>
            </w:r>
          </w:p>
        </w:tc>
      </w:tr>
      <w:tr w:rsidR="00AA59D7" w:rsidRPr="00E307B4" w14:paraId="1ECFF600"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
        </w:trPr>
        <w:tc>
          <w:tcPr>
            <w:tcW w:w="1837" w:type="dxa"/>
            <w:gridSpan w:val="2"/>
            <w:vMerge w:val="restart"/>
            <w:tcBorders>
              <w:top w:val="nil"/>
              <w:left w:val="nil"/>
              <w:bottom w:val="nil"/>
              <w:right w:val="nil"/>
            </w:tcBorders>
          </w:tcPr>
          <w:p w14:paraId="1ECFF5F4" w14:textId="77777777" w:rsidR="00AA59D7" w:rsidRPr="005E350F" w:rsidRDefault="00AA59D7" w:rsidP="003B0BAB">
            <w:pPr>
              <w:ind w:left="312" w:hanging="312"/>
              <w:rPr>
                <w:sz w:val="20"/>
                <w:szCs w:val="20"/>
                <w:lang w:val="en-US"/>
              </w:rPr>
            </w:pPr>
            <w:r w:rsidRPr="005E350F">
              <w:rPr>
                <w:sz w:val="20"/>
                <w:szCs w:val="20"/>
                <w:lang w:val="en-US"/>
              </w:rPr>
              <w:t>14. Reduced proximity between communication partners</w:t>
            </w:r>
          </w:p>
        </w:tc>
        <w:tc>
          <w:tcPr>
            <w:tcW w:w="573" w:type="dxa"/>
            <w:tcBorders>
              <w:top w:val="nil"/>
              <w:left w:val="nil"/>
              <w:bottom w:val="nil"/>
              <w:right w:val="nil"/>
            </w:tcBorders>
          </w:tcPr>
          <w:p w14:paraId="1ECFF5F5" w14:textId="77777777" w:rsidR="00AA59D7" w:rsidRPr="005E350F" w:rsidRDefault="00AA59D7" w:rsidP="003B0BAB">
            <w:pPr>
              <w:jc w:val="center"/>
              <w:rPr>
                <w:sz w:val="20"/>
                <w:szCs w:val="20"/>
                <w:lang w:val="en-US"/>
              </w:rPr>
            </w:pPr>
            <w:r w:rsidRPr="005E350F">
              <w:rPr>
                <w:sz w:val="20"/>
                <w:szCs w:val="20"/>
                <w:lang w:val="en-US"/>
              </w:rPr>
              <w:t>6</w:t>
            </w:r>
          </w:p>
        </w:tc>
        <w:tc>
          <w:tcPr>
            <w:tcW w:w="1132" w:type="dxa"/>
            <w:gridSpan w:val="2"/>
            <w:tcBorders>
              <w:top w:val="nil"/>
              <w:left w:val="nil"/>
              <w:bottom w:val="nil"/>
              <w:right w:val="nil"/>
            </w:tcBorders>
          </w:tcPr>
          <w:p w14:paraId="1ECFF5F6" w14:textId="77777777" w:rsidR="00AA59D7" w:rsidRPr="005E350F" w:rsidRDefault="00AA59D7" w:rsidP="003B0BAB">
            <w:pPr>
              <w:rPr>
                <w:sz w:val="20"/>
                <w:szCs w:val="20"/>
                <w:lang w:val="en-US"/>
              </w:rPr>
            </w:pPr>
            <w:r w:rsidRPr="005E350F">
              <w:rPr>
                <w:sz w:val="20"/>
                <w:szCs w:val="20"/>
                <w:lang w:val="en-US"/>
              </w:rPr>
              <w:t>Activity</w:t>
            </w:r>
          </w:p>
        </w:tc>
        <w:tc>
          <w:tcPr>
            <w:tcW w:w="1565" w:type="dxa"/>
            <w:tcBorders>
              <w:top w:val="nil"/>
              <w:left w:val="nil"/>
              <w:bottom w:val="nil"/>
              <w:right w:val="nil"/>
            </w:tcBorders>
          </w:tcPr>
          <w:p w14:paraId="1ECFF5F7" w14:textId="77777777" w:rsidR="00AA59D7" w:rsidRPr="005E350F" w:rsidRDefault="00AA59D7" w:rsidP="003B0BAB">
            <w:pPr>
              <w:ind w:left="39" w:hanging="142"/>
              <w:rPr>
                <w:sz w:val="20"/>
                <w:szCs w:val="20"/>
                <w:lang w:val="en-US"/>
              </w:rPr>
            </w:pPr>
            <w:r w:rsidRPr="005E350F">
              <w:rPr>
                <w:sz w:val="20"/>
                <w:szCs w:val="20"/>
                <w:lang w:val="en-US"/>
              </w:rPr>
              <w:t>Voice as coaching tool</w:t>
            </w:r>
          </w:p>
        </w:tc>
        <w:tc>
          <w:tcPr>
            <w:tcW w:w="2685" w:type="dxa"/>
            <w:gridSpan w:val="2"/>
            <w:tcBorders>
              <w:top w:val="nil"/>
              <w:left w:val="nil"/>
              <w:bottom w:val="nil"/>
              <w:right w:val="nil"/>
            </w:tcBorders>
          </w:tcPr>
          <w:p w14:paraId="1ECFF5F8" w14:textId="77777777" w:rsidR="00AA59D7" w:rsidRPr="005E350F" w:rsidRDefault="00AA59D7" w:rsidP="003B0BAB">
            <w:pPr>
              <w:ind w:left="180" w:hanging="180"/>
              <w:rPr>
                <w:sz w:val="20"/>
                <w:szCs w:val="20"/>
                <w:lang w:val="en-US"/>
              </w:rPr>
            </w:pPr>
            <w:r w:rsidRPr="005E350F">
              <w:rPr>
                <w:sz w:val="20"/>
                <w:szCs w:val="20"/>
                <w:lang w:val="en-US"/>
              </w:rPr>
              <w:t>Voice for desired coaching outcomes; voice use patterns</w:t>
            </w:r>
          </w:p>
        </w:tc>
        <w:tc>
          <w:tcPr>
            <w:tcW w:w="285" w:type="dxa"/>
            <w:gridSpan w:val="2"/>
            <w:tcBorders>
              <w:top w:val="nil"/>
              <w:left w:val="nil"/>
              <w:bottom w:val="nil"/>
              <w:right w:val="nil"/>
            </w:tcBorders>
          </w:tcPr>
          <w:p w14:paraId="1ECFF5F9" w14:textId="77777777" w:rsidR="00AA59D7" w:rsidRPr="005E350F" w:rsidRDefault="00AA59D7" w:rsidP="003B0BAB">
            <w:pPr>
              <w:jc w:val="center"/>
              <w:rPr>
                <w:sz w:val="20"/>
                <w:szCs w:val="20"/>
                <w:lang w:val="en-US"/>
              </w:rPr>
            </w:pPr>
          </w:p>
        </w:tc>
        <w:tc>
          <w:tcPr>
            <w:tcW w:w="286" w:type="dxa"/>
            <w:tcBorders>
              <w:top w:val="nil"/>
              <w:left w:val="nil"/>
              <w:bottom w:val="nil"/>
              <w:right w:val="nil"/>
            </w:tcBorders>
          </w:tcPr>
          <w:p w14:paraId="1ECFF5FA" w14:textId="77777777" w:rsidR="00AA59D7" w:rsidRPr="005E350F" w:rsidRDefault="00AA59D7" w:rsidP="003B0BAB">
            <w:pPr>
              <w:jc w:val="center"/>
              <w:rPr>
                <w:sz w:val="20"/>
                <w:szCs w:val="20"/>
                <w:lang w:val="en-US"/>
              </w:rPr>
            </w:pPr>
            <w:r w:rsidRPr="005E350F">
              <w:rPr>
                <w:sz w:val="20"/>
                <w:szCs w:val="20"/>
                <w:lang w:val="en-US"/>
              </w:rPr>
              <w:t>2</w:t>
            </w:r>
          </w:p>
        </w:tc>
        <w:tc>
          <w:tcPr>
            <w:tcW w:w="575" w:type="dxa"/>
            <w:tcBorders>
              <w:top w:val="nil"/>
              <w:left w:val="nil"/>
              <w:bottom w:val="nil"/>
              <w:right w:val="nil"/>
            </w:tcBorders>
          </w:tcPr>
          <w:p w14:paraId="1ECFF5FB" w14:textId="77777777" w:rsidR="00AA59D7" w:rsidRPr="005E350F" w:rsidRDefault="00AA59D7" w:rsidP="003B0BAB">
            <w:pPr>
              <w:jc w:val="center"/>
              <w:rPr>
                <w:sz w:val="20"/>
                <w:szCs w:val="20"/>
                <w:lang w:val="en-US"/>
              </w:rPr>
            </w:pPr>
            <w:r w:rsidRPr="005E350F">
              <w:rPr>
                <w:sz w:val="20"/>
                <w:szCs w:val="20"/>
                <w:lang w:val="en-US"/>
              </w:rPr>
              <w:t>4</w:t>
            </w:r>
          </w:p>
        </w:tc>
        <w:tc>
          <w:tcPr>
            <w:tcW w:w="573" w:type="dxa"/>
            <w:tcBorders>
              <w:top w:val="nil"/>
              <w:left w:val="nil"/>
              <w:bottom w:val="nil"/>
              <w:right w:val="nil"/>
            </w:tcBorders>
          </w:tcPr>
          <w:p w14:paraId="1ECFF5FC" w14:textId="77777777" w:rsidR="00AA59D7" w:rsidRPr="005E350F" w:rsidRDefault="00AA59D7" w:rsidP="003B0BAB">
            <w:pPr>
              <w:jc w:val="center"/>
              <w:rPr>
                <w:sz w:val="20"/>
                <w:szCs w:val="20"/>
                <w:lang w:val="en-US"/>
              </w:rPr>
            </w:pPr>
            <w:r w:rsidRPr="005E350F">
              <w:rPr>
                <w:sz w:val="20"/>
                <w:szCs w:val="20"/>
                <w:lang w:val="en-US"/>
              </w:rPr>
              <w:t>0</w:t>
            </w:r>
          </w:p>
        </w:tc>
        <w:tc>
          <w:tcPr>
            <w:tcW w:w="288" w:type="dxa"/>
            <w:tcBorders>
              <w:top w:val="nil"/>
              <w:left w:val="nil"/>
              <w:bottom w:val="nil"/>
              <w:right w:val="nil"/>
            </w:tcBorders>
          </w:tcPr>
          <w:p w14:paraId="1ECFF5FD" w14:textId="77777777" w:rsidR="00AA59D7" w:rsidRPr="005E350F" w:rsidRDefault="00AA59D7" w:rsidP="003B0BAB">
            <w:pPr>
              <w:jc w:val="center"/>
              <w:rPr>
                <w:sz w:val="20"/>
                <w:szCs w:val="20"/>
                <w:lang w:val="en-US"/>
              </w:rPr>
            </w:pPr>
          </w:p>
        </w:tc>
        <w:tc>
          <w:tcPr>
            <w:tcW w:w="2263" w:type="dxa"/>
            <w:tcBorders>
              <w:top w:val="nil"/>
              <w:left w:val="nil"/>
              <w:bottom w:val="nil"/>
              <w:right w:val="nil"/>
            </w:tcBorders>
          </w:tcPr>
          <w:p w14:paraId="1ECFF5FE" w14:textId="77777777" w:rsidR="00AA59D7" w:rsidRPr="005E350F" w:rsidRDefault="00AA59D7" w:rsidP="003B0BAB">
            <w:pPr>
              <w:ind w:left="178" w:hanging="142"/>
              <w:rPr>
                <w:sz w:val="20"/>
                <w:szCs w:val="20"/>
                <w:lang w:val="en-US"/>
              </w:rPr>
            </w:pPr>
            <w:r w:rsidRPr="005E350F">
              <w:rPr>
                <w:sz w:val="20"/>
                <w:szCs w:val="20"/>
                <w:lang w:val="en-US"/>
              </w:rPr>
              <w:t>Increased speech intelligibility, reduced need for loud voice use</w:t>
            </w:r>
            <w:r>
              <w:rPr>
                <w:sz w:val="20"/>
                <w:szCs w:val="20"/>
                <w:lang w:val="en-US"/>
              </w:rPr>
              <w:t>.</w:t>
            </w:r>
          </w:p>
        </w:tc>
        <w:tc>
          <w:tcPr>
            <w:tcW w:w="2544" w:type="dxa"/>
            <w:tcBorders>
              <w:top w:val="nil"/>
              <w:left w:val="nil"/>
              <w:bottom w:val="nil"/>
              <w:right w:val="nil"/>
            </w:tcBorders>
          </w:tcPr>
          <w:p w14:paraId="1ECFF5FF" w14:textId="77777777" w:rsidR="00AA59D7" w:rsidRPr="005E350F" w:rsidRDefault="00AA59D7" w:rsidP="003B0BAB">
            <w:pPr>
              <w:ind w:left="166" w:hanging="142"/>
              <w:rPr>
                <w:sz w:val="20"/>
                <w:szCs w:val="20"/>
                <w:lang w:val="en-US"/>
              </w:rPr>
            </w:pPr>
            <w:r w:rsidRPr="005E350F">
              <w:rPr>
                <w:sz w:val="20"/>
                <w:szCs w:val="20"/>
                <w:lang w:val="en-US"/>
              </w:rPr>
              <w:t>Undesirable</w:t>
            </w:r>
            <w:r>
              <w:rPr>
                <w:sz w:val="20"/>
                <w:szCs w:val="20"/>
                <w:lang w:val="en-US"/>
              </w:rPr>
              <w:t xml:space="preserve"> to reduce proximity to players</w:t>
            </w:r>
            <w:r w:rsidRPr="005E350F">
              <w:rPr>
                <w:sz w:val="20"/>
                <w:szCs w:val="20"/>
                <w:lang w:val="en-US"/>
              </w:rPr>
              <w:t xml:space="preserve"> for some coaching outcomes</w:t>
            </w:r>
            <w:r>
              <w:rPr>
                <w:sz w:val="20"/>
                <w:szCs w:val="20"/>
                <w:lang w:val="en-US"/>
              </w:rPr>
              <w:t>.</w:t>
            </w:r>
          </w:p>
        </w:tc>
      </w:tr>
      <w:tr w:rsidR="00AA59D7" w:rsidRPr="00E307B4" w14:paraId="1ECFF60D"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837" w:type="dxa"/>
            <w:gridSpan w:val="2"/>
            <w:vMerge/>
            <w:tcBorders>
              <w:top w:val="nil"/>
              <w:left w:val="nil"/>
              <w:bottom w:val="nil"/>
              <w:right w:val="nil"/>
            </w:tcBorders>
          </w:tcPr>
          <w:p w14:paraId="1ECFF601" w14:textId="77777777" w:rsidR="00AA59D7" w:rsidRPr="005E350F" w:rsidRDefault="00AA59D7" w:rsidP="003B0BAB">
            <w:pPr>
              <w:ind w:left="312" w:hanging="312"/>
              <w:rPr>
                <w:sz w:val="20"/>
                <w:szCs w:val="20"/>
                <w:lang w:val="en-US"/>
              </w:rPr>
            </w:pPr>
          </w:p>
        </w:tc>
        <w:tc>
          <w:tcPr>
            <w:tcW w:w="573" w:type="dxa"/>
            <w:tcBorders>
              <w:top w:val="nil"/>
              <w:left w:val="nil"/>
              <w:bottom w:val="nil"/>
              <w:right w:val="nil"/>
            </w:tcBorders>
          </w:tcPr>
          <w:p w14:paraId="1ECFF602" w14:textId="77777777" w:rsidR="00AA59D7" w:rsidRPr="005E350F" w:rsidRDefault="00AA59D7" w:rsidP="003B0BAB">
            <w:pPr>
              <w:jc w:val="center"/>
              <w:rPr>
                <w:sz w:val="20"/>
                <w:szCs w:val="20"/>
                <w:lang w:val="en-US"/>
              </w:rPr>
            </w:pPr>
          </w:p>
        </w:tc>
        <w:tc>
          <w:tcPr>
            <w:tcW w:w="1118" w:type="dxa"/>
            <w:tcBorders>
              <w:top w:val="nil"/>
              <w:left w:val="nil"/>
              <w:bottom w:val="nil"/>
              <w:right w:val="nil"/>
            </w:tcBorders>
          </w:tcPr>
          <w:p w14:paraId="1ECFF603" w14:textId="77777777" w:rsidR="00AA59D7" w:rsidRPr="005E350F" w:rsidRDefault="00AA59D7" w:rsidP="003B0BAB">
            <w:pPr>
              <w:rPr>
                <w:color w:val="000000"/>
                <w:sz w:val="20"/>
                <w:szCs w:val="20"/>
                <w:lang w:val="en-US"/>
              </w:rPr>
            </w:pPr>
          </w:p>
        </w:tc>
        <w:tc>
          <w:tcPr>
            <w:tcW w:w="1579" w:type="dxa"/>
            <w:gridSpan w:val="2"/>
            <w:tcBorders>
              <w:top w:val="nil"/>
              <w:left w:val="nil"/>
              <w:bottom w:val="nil"/>
              <w:right w:val="nil"/>
            </w:tcBorders>
          </w:tcPr>
          <w:p w14:paraId="1ECFF604" w14:textId="77777777" w:rsidR="00AA59D7" w:rsidRPr="005E350F" w:rsidRDefault="00AA59D7" w:rsidP="003B0BAB">
            <w:pPr>
              <w:ind w:left="39" w:hanging="142"/>
              <w:rPr>
                <w:color w:val="000000"/>
                <w:sz w:val="20"/>
                <w:szCs w:val="20"/>
                <w:lang w:val="en-US"/>
              </w:rPr>
            </w:pPr>
            <w:r w:rsidRPr="005E350F">
              <w:rPr>
                <w:sz w:val="20"/>
                <w:szCs w:val="20"/>
                <w:lang w:val="en-US"/>
              </w:rPr>
              <w:t>Vocal task demands</w:t>
            </w:r>
          </w:p>
        </w:tc>
        <w:tc>
          <w:tcPr>
            <w:tcW w:w="2685" w:type="dxa"/>
            <w:gridSpan w:val="2"/>
            <w:tcBorders>
              <w:top w:val="nil"/>
              <w:left w:val="nil"/>
              <w:bottom w:val="nil"/>
              <w:right w:val="nil"/>
            </w:tcBorders>
          </w:tcPr>
          <w:p w14:paraId="1ECFF605" w14:textId="77777777" w:rsidR="00AA59D7" w:rsidRPr="005E350F" w:rsidRDefault="00AA59D7" w:rsidP="003B0BAB">
            <w:pPr>
              <w:ind w:left="180" w:hanging="180"/>
              <w:rPr>
                <w:color w:val="000000"/>
                <w:sz w:val="20"/>
                <w:szCs w:val="20"/>
                <w:lang w:val="en-US"/>
              </w:rPr>
            </w:pPr>
            <w:r w:rsidRPr="005E350F">
              <w:rPr>
                <w:sz w:val="20"/>
                <w:szCs w:val="20"/>
                <w:lang w:val="en-US"/>
              </w:rPr>
              <w:t>Coaching at training; coaching at games; broader vocally reliant coaching tasks</w:t>
            </w:r>
          </w:p>
        </w:tc>
        <w:tc>
          <w:tcPr>
            <w:tcW w:w="285" w:type="dxa"/>
            <w:gridSpan w:val="2"/>
            <w:tcBorders>
              <w:top w:val="nil"/>
              <w:left w:val="nil"/>
              <w:bottom w:val="nil"/>
              <w:right w:val="nil"/>
            </w:tcBorders>
          </w:tcPr>
          <w:p w14:paraId="1ECFF606" w14:textId="77777777" w:rsidR="00AA59D7" w:rsidRPr="005E350F" w:rsidRDefault="00AA59D7" w:rsidP="003B0BAB">
            <w:pPr>
              <w:jc w:val="center"/>
              <w:rPr>
                <w:sz w:val="20"/>
                <w:szCs w:val="20"/>
                <w:lang w:val="en-US"/>
              </w:rPr>
            </w:pPr>
          </w:p>
        </w:tc>
        <w:tc>
          <w:tcPr>
            <w:tcW w:w="286" w:type="dxa"/>
            <w:tcBorders>
              <w:top w:val="nil"/>
              <w:left w:val="nil"/>
              <w:bottom w:val="nil"/>
              <w:right w:val="nil"/>
            </w:tcBorders>
          </w:tcPr>
          <w:p w14:paraId="1ECFF607" w14:textId="77777777" w:rsidR="00AA59D7" w:rsidRPr="005E350F" w:rsidRDefault="00AA59D7" w:rsidP="003B0BAB">
            <w:pPr>
              <w:jc w:val="center"/>
              <w:rPr>
                <w:sz w:val="20"/>
                <w:szCs w:val="20"/>
                <w:lang w:val="en-US"/>
              </w:rPr>
            </w:pPr>
          </w:p>
        </w:tc>
        <w:tc>
          <w:tcPr>
            <w:tcW w:w="575" w:type="dxa"/>
            <w:tcBorders>
              <w:top w:val="nil"/>
              <w:left w:val="nil"/>
              <w:bottom w:val="nil"/>
              <w:right w:val="nil"/>
            </w:tcBorders>
          </w:tcPr>
          <w:p w14:paraId="1ECFF608" w14:textId="77777777" w:rsidR="00AA59D7" w:rsidRPr="005E350F" w:rsidRDefault="00AA59D7" w:rsidP="003B0BAB">
            <w:pPr>
              <w:jc w:val="center"/>
              <w:rPr>
                <w:sz w:val="20"/>
                <w:szCs w:val="20"/>
                <w:lang w:val="en-US"/>
              </w:rPr>
            </w:pPr>
          </w:p>
        </w:tc>
        <w:tc>
          <w:tcPr>
            <w:tcW w:w="573" w:type="dxa"/>
            <w:tcBorders>
              <w:top w:val="nil"/>
              <w:left w:val="nil"/>
              <w:bottom w:val="nil"/>
              <w:right w:val="nil"/>
            </w:tcBorders>
          </w:tcPr>
          <w:p w14:paraId="1ECFF609"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60A" w14:textId="77777777" w:rsidR="00AA59D7" w:rsidRPr="005E350F" w:rsidRDefault="00AA59D7" w:rsidP="003B0BAB">
            <w:pPr>
              <w:jc w:val="center"/>
              <w:rPr>
                <w:sz w:val="20"/>
                <w:szCs w:val="20"/>
                <w:lang w:val="en-US"/>
              </w:rPr>
            </w:pPr>
          </w:p>
        </w:tc>
        <w:tc>
          <w:tcPr>
            <w:tcW w:w="2263" w:type="dxa"/>
            <w:tcBorders>
              <w:top w:val="nil"/>
              <w:left w:val="nil"/>
              <w:bottom w:val="nil"/>
              <w:right w:val="nil"/>
            </w:tcBorders>
          </w:tcPr>
          <w:p w14:paraId="1ECFF60B" w14:textId="77777777" w:rsidR="00AA59D7" w:rsidRPr="005E350F" w:rsidRDefault="00AA59D7" w:rsidP="003B0BAB">
            <w:pPr>
              <w:ind w:left="178" w:hanging="142"/>
              <w:rPr>
                <w:sz w:val="20"/>
                <w:szCs w:val="20"/>
                <w:lang w:val="en-US"/>
              </w:rPr>
            </w:pPr>
          </w:p>
        </w:tc>
        <w:tc>
          <w:tcPr>
            <w:tcW w:w="2544" w:type="dxa"/>
            <w:tcBorders>
              <w:top w:val="nil"/>
              <w:left w:val="nil"/>
              <w:bottom w:val="nil"/>
              <w:right w:val="nil"/>
            </w:tcBorders>
          </w:tcPr>
          <w:p w14:paraId="1ECFF60C" w14:textId="77777777" w:rsidR="00AA59D7" w:rsidRPr="005E350F" w:rsidRDefault="00AA59D7" w:rsidP="003B0BAB">
            <w:pPr>
              <w:ind w:left="166" w:hanging="142"/>
              <w:rPr>
                <w:sz w:val="20"/>
                <w:szCs w:val="20"/>
                <w:lang w:val="en-US"/>
              </w:rPr>
            </w:pPr>
          </w:p>
        </w:tc>
      </w:tr>
      <w:tr w:rsidR="00AA59D7" w:rsidRPr="00E307B4" w14:paraId="1ECFF61A"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837" w:type="dxa"/>
            <w:gridSpan w:val="2"/>
            <w:vMerge/>
            <w:tcBorders>
              <w:top w:val="nil"/>
              <w:left w:val="nil"/>
              <w:bottom w:val="nil"/>
              <w:right w:val="nil"/>
            </w:tcBorders>
          </w:tcPr>
          <w:p w14:paraId="1ECFF60E" w14:textId="77777777" w:rsidR="00AA59D7" w:rsidRPr="005E350F" w:rsidRDefault="00AA59D7" w:rsidP="003B0BAB">
            <w:pPr>
              <w:ind w:left="312" w:hanging="312"/>
              <w:rPr>
                <w:sz w:val="20"/>
                <w:szCs w:val="20"/>
                <w:lang w:val="en-US"/>
              </w:rPr>
            </w:pPr>
          </w:p>
        </w:tc>
        <w:tc>
          <w:tcPr>
            <w:tcW w:w="573" w:type="dxa"/>
            <w:tcBorders>
              <w:top w:val="nil"/>
              <w:left w:val="nil"/>
              <w:bottom w:val="nil"/>
              <w:right w:val="nil"/>
            </w:tcBorders>
          </w:tcPr>
          <w:p w14:paraId="1ECFF60F" w14:textId="77777777" w:rsidR="00AA59D7" w:rsidRPr="005E350F" w:rsidRDefault="00AA59D7" w:rsidP="003B0BAB">
            <w:pPr>
              <w:jc w:val="center"/>
              <w:rPr>
                <w:sz w:val="20"/>
                <w:szCs w:val="20"/>
                <w:lang w:val="en-US"/>
              </w:rPr>
            </w:pPr>
          </w:p>
        </w:tc>
        <w:tc>
          <w:tcPr>
            <w:tcW w:w="1118" w:type="dxa"/>
            <w:tcBorders>
              <w:top w:val="nil"/>
              <w:left w:val="nil"/>
              <w:bottom w:val="nil"/>
              <w:right w:val="nil"/>
            </w:tcBorders>
          </w:tcPr>
          <w:p w14:paraId="1ECFF610" w14:textId="77777777" w:rsidR="00AA59D7" w:rsidRPr="005E350F" w:rsidRDefault="00AA59D7" w:rsidP="003B0BAB">
            <w:pPr>
              <w:rPr>
                <w:sz w:val="20"/>
                <w:szCs w:val="20"/>
                <w:lang w:val="en-US"/>
              </w:rPr>
            </w:pPr>
            <w:r w:rsidRPr="005E350F">
              <w:rPr>
                <w:color w:val="000000"/>
                <w:sz w:val="20"/>
                <w:szCs w:val="20"/>
                <w:lang w:val="en-US"/>
              </w:rPr>
              <w:t>Physical</w:t>
            </w:r>
          </w:p>
        </w:tc>
        <w:tc>
          <w:tcPr>
            <w:tcW w:w="1579" w:type="dxa"/>
            <w:gridSpan w:val="2"/>
            <w:tcBorders>
              <w:top w:val="nil"/>
              <w:left w:val="nil"/>
              <w:bottom w:val="nil"/>
              <w:right w:val="nil"/>
            </w:tcBorders>
          </w:tcPr>
          <w:p w14:paraId="1ECFF611" w14:textId="77777777" w:rsidR="00AA59D7" w:rsidRPr="005E350F" w:rsidRDefault="00AA59D7" w:rsidP="003B0BAB">
            <w:pPr>
              <w:ind w:left="39" w:hanging="142"/>
              <w:rPr>
                <w:sz w:val="20"/>
                <w:szCs w:val="20"/>
                <w:lang w:val="en-US"/>
              </w:rPr>
            </w:pPr>
            <w:r w:rsidRPr="005E350F">
              <w:rPr>
                <w:color w:val="000000"/>
                <w:sz w:val="20"/>
                <w:szCs w:val="20"/>
                <w:lang w:val="en-US"/>
              </w:rPr>
              <w:t>Acoustic environments</w:t>
            </w:r>
          </w:p>
        </w:tc>
        <w:tc>
          <w:tcPr>
            <w:tcW w:w="2685" w:type="dxa"/>
            <w:gridSpan w:val="2"/>
            <w:tcBorders>
              <w:top w:val="nil"/>
              <w:left w:val="nil"/>
              <w:bottom w:val="nil"/>
              <w:right w:val="nil"/>
            </w:tcBorders>
          </w:tcPr>
          <w:p w14:paraId="1ECFF612" w14:textId="77777777" w:rsidR="00AA59D7" w:rsidRPr="005E350F" w:rsidRDefault="00AA59D7" w:rsidP="003B0BAB">
            <w:pPr>
              <w:ind w:left="180" w:hanging="180"/>
              <w:rPr>
                <w:sz w:val="20"/>
                <w:szCs w:val="20"/>
                <w:lang w:val="en-US"/>
              </w:rPr>
            </w:pPr>
            <w:r w:rsidRPr="005E350F">
              <w:rPr>
                <w:color w:val="000000"/>
                <w:sz w:val="20"/>
                <w:szCs w:val="20"/>
                <w:lang w:val="en-US"/>
              </w:rPr>
              <w:t>Acoustic environments at training; acoustic environments at games</w:t>
            </w:r>
          </w:p>
        </w:tc>
        <w:tc>
          <w:tcPr>
            <w:tcW w:w="285" w:type="dxa"/>
            <w:gridSpan w:val="2"/>
            <w:tcBorders>
              <w:top w:val="nil"/>
              <w:left w:val="nil"/>
              <w:bottom w:val="nil"/>
              <w:right w:val="nil"/>
            </w:tcBorders>
          </w:tcPr>
          <w:p w14:paraId="1ECFF613" w14:textId="77777777" w:rsidR="00AA59D7" w:rsidRPr="005E350F" w:rsidRDefault="00AA59D7" w:rsidP="003B0BAB">
            <w:pPr>
              <w:jc w:val="center"/>
              <w:rPr>
                <w:sz w:val="20"/>
                <w:szCs w:val="20"/>
                <w:lang w:val="en-US"/>
              </w:rPr>
            </w:pPr>
          </w:p>
        </w:tc>
        <w:tc>
          <w:tcPr>
            <w:tcW w:w="286" w:type="dxa"/>
            <w:tcBorders>
              <w:top w:val="nil"/>
              <w:left w:val="nil"/>
              <w:bottom w:val="nil"/>
              <w:right w:val="nil"/>
            </w:tcBorders>
          </w:tcPr>
          <w:p w14:paraId="1ECFF614" w14:textId="77777777" w:rsidR="00AA59D7" w:rsidRPr="005E350F" w:rsidRDefault="00AA59D7" w:rsidP="003B0BAB">
            <w:pPr>
              <w:jc w:val="center"/>
              <w:rPr>
                <w:sz w:val="20"/>
                <w:szCs w:val="20"/>
                <w:lang w:val="en-US"/>
              </w:rPr>
            </w:pPr>
          </w:p>
        </w:tc>
        <w:tc>
          <w:tcPr>
            <w:tcW w:w="575" w:type="dxa"/>
            <w:tcBorders>
              <w:top w:val="nil"/>
              <w:left w:val="nil"/>
              <w:bottom w:val="nil"/>
              <w:right w:val="nil"/>
            </w:tcBorders>
          </w:tcPr>
          <w:p w14:paraId="1ECFF615" w14:textId="77777777" w:rsidR="00AA59D7" w:rsidRPr="005E350F" w:rsidRDefault="00AA59D7" w:rsidP="003B0BAB">
            <w:pPr>
              <w:jc w:val="center"/>
              <w:rPr>
                <w:sz w:val="20"/>
                <w:szCs w:val="20"/>
                <w:lang w:val="en-US"/>
              </w:rPr>
            </w:pPr>
          </w:p>
        </w:tc>
        <w:tc>
          <w:tcPr>
            <w:tcW w:w="573" w:type="dxa"/>
            <w:tcBorders>
              <w:top w:val="nil"/>
              <w:left w:val="nil"/>
              <w:bottom w:val="nil"/>
              <w:right w:val="nil"/>
            </w:tcBorders>
          </w:tcPr>
          <w:p w14:paraId="1ECFF616"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617" w14:textId="77777777" w:rsidR="00AA59D7" w:rsidRPr="005E350F" w:rsidRDefault="00AA59D7" w:rsidP="003B0BAB">
            <w:pPr>
              <w:jc w:val="center"/>
              <w:rPr>
                <w:sz w:val="20"/>
                <w:szCs w:val="20"/>
                <w:lang w:val="en-US"/>
              </w:rPr>
            </w:pPr>
          </w:p>
        </w:tc>
        <w:tc>
          <w:tcPr>
            <w:tcW w:w="2263" w:type="dxa"/>
            <w:tcBorders>
              <w:top w:val="nil"/>
              <w:left w:val="nil"/>
              <w:bottom w:val="nil"/>
              <w:right w:val="nil"/>
            </w:tcBorders>
          </w:tcPr>
          <w:p w14:paraId="1ECFF618" w14:textId="77777777" w:rsidR="00AA59D7" w:rsidRPr="005E350F" w:rsidRDefault="00AA59D7" w:rsidP="003B0BAB">
            <w:pPr>
              <w:ind w:left="178" w:hanging="142"/>
              <w:rPr>
                <w:sz w:val="20"/>
                <w:szCs w:val="20"/>
                <w:lang w:val="en-US"/>
              </w:rPr>
            </w:pPr>
          </w:p>
        </w:tc>
        <w:tc>
          <w:tcPr>
            <w:tcW w:w="2544" w:type="dxa"/>
            <w:tcBorders>
              <w:top w:val="nil"/>
              <w:left w:val="nil"/>
              <w:bottom w:val="nil"/>
              <w:right w:val="nil"/>
            </w:tcBorders>
          </w:tcPr>
          <w:p w14:paraId="1ECFF619" w14:textId="77777777" w:rsidR="00AA59D7" w:rsidRPr="005E350F" w:rsidRDefault="00AA59D7" w:rsidP="003B0BAB">
            <w:pPr>
              <w:ind w:left="166" w:hanging="142"/>
              <w:rPr>
                <w:sz w:val="20"/>
                <w:szCs w:val="20"/>
                <w:lang w:val="en-US"/>
              </w:rPr>
            </w:pPr>
            <w:r w:rsidRPr="005E350F">
              <w:rPr>
                <w:sz w:val="20"/>
                <w:szCs w:val="20"/>
                <w:lang w:val="en-US"/>
              </w:rPr>
              <w:t>Noisy play-based settings</w:t>
            </w:r>
            <w:r>
              <w:rPr>
                <w:sz w:val="20"/>
                <w:szCs w:val="20"/>
                <w:lang w:val="en-US"/>
              </w:rPr>
              <w:t>.</w:t>
            </w:r>
          </w:p>
        </w:tc>
      </w:tr>
      <w:tr w:rsidR="00AA59D7" w:rsidRPr="00E307B4" w14:paraId="1ECFF627"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837" w:type="dxa"/>
            <w:gridSpan w:val="2"/>
            <w:vMerge/>
            <w:tcBorders>
              <w:top w:val="nil"/>
              <w:left w:val="nil"/>
              <w:bottom w:val="nil"/>
              <w:right w:val="nil"/>
            </w:tcBorders>
          </w:tcPr>
          <w:p w14:paraId="1ECFF61B" w14:textId="77777777" w:rsidR="00AA59D7" w:rsidRPr="005E350F" w:rsidRDefault="00AA59D7" w:rsidP="003B0BAB">
            <w:pPr>
              <w:ind w:left="312" w:hanging="312"/>
              <w:rPr>
                <w:sz w:val="20"/>
                <w:szCs w:val="20"/>
                <w:lang w:val="en-US"/>
              </w:rPr>
            </w:pPr>
          </w:p>
        </w:tc>
        <w:tc>
          <w:tcPr>
            <w:tcW w:w="573" w:type="dxa"/>
            <w:tcBorders>
              <w:top w:val="nil"/>
              <w:left w:val="nil"/>
              <w:bottom w:val="nil"/>
              <w:right w:val="nil"/>
            </w:tcBorders>
          </w:tcPr>
          <w:p w14:paraId="1ECFF61C" w14:textId="77777777" w:rsidR="00AA59D7" w:rsidRPr="005E350F" w:rsidRDefault="00AA59D7" w:rsidP="003B0BAB">
            <w:pPr>
              <w:jc w:val="center"/>
              <w:rPr>
                <w:sz w:val="20"/>
                <w:szCs w:val="20"/>
                <w:lang w:val="en-US"/>
              </w:rPr>
            </w:pPr>
          </w:p>
        </w:tc>
        <w:tc>
          <w:tcPr>
            <w:tcW w:w="1118" w:type="dxa"/>
            <w:tcBorders>
              <w:top w:val="nil"/>
              <w:left w:val="nil"/>
              <w:bottom w:val="nil"/>
              <w:right w:val="nil"/>
            </w:tcBorders>
          </w:tcPr>
          <w:p w14:paraId="1ECFF61D" w14:textId="77777777" w:rsidR="00AA59D7" w:rsidRPr="005E350F" w:rsidRDefault="00AA59D7" w:rsidP="003B0BAB">
            <w:pPr>
              <w:rPr>
                <w:sz w:val="20"/>
                <w:szCs w:val="20"/>
                <w:lang w:val="en-US"/>
              </w:rPr>
            </w:pPr>
            <w:r w:rsidRPr="005E350F">
              <w:rPr>
                <w:color w:val="000000"/>
                <w:sz w:val="20"/>
                <w:szCs w:val="20"/>
                <w:lang w:val="en-US"/>
              </w:rPr>
              <w:t>Team</w:t>
            </w:r>
          </w:p>
        </w:tc>
        <w:tc>
          <w:tcPr>
            <w:tcW w:w="1579" w:type="dxa"/>
            <w:gridSpan w:val="2"/>
            <w:tcBorders>
              <w:top w:val="nil"/>
              <w:left w:val="nil"/>
              <w:bottom w:val="nil"/>
              <w:right w:val="nil"/>
            </w:tcBorders>
          </w:tcPr>
          <w:p w14:paraId="1ECFF61E" w14:textId="77777777" w:rsidR="00AA59D7" w:rsidRPr="005E350F" w:rsidRDefault="00AA59D7" w:rsidP="003B0BAB">
            <w:pPr>
              <w:ind w:left="39" w:hanging="142"/>
              <w:rPr>
                <w:sz w:val="20"/>
                <w:szCs w:val="20"/>
                <w:lang w:val="en-US"/>
              </w:rPr>
            </w:pPr>
            <w:r w:rsidRPr="005E350F">
              <w:rPr>
                <w:color w:val="000000"/>
                <w:sz w:val="20"/>
                <w:szCs w:val="20"/>
                <w:lang w:val="en-US"/>
              </w:rPr>
              <w:t>Players</w:t>
            </w:r>
          </w:p>
        </w:tc>
        <w:tc>
          <w:tcPr>
            <w:tcW w:w="2685" w:type="dxa"/>
            <w:gridSpan w:val="2"/>
            <w:tcBorders>
              <w:top w:val="nil"/>
              <w:left w:val="nil"/>
              <w:bottom w:val="nil"/>
              <w:right w:val="nil"/>
            </w:tcBorders>
          </w:tcPr>
          <w:p w14:paraId="1ECFF61F" w14:textId="77777777" w:rsidR="00AA59D7" w:rsidRPr="005E350F" w:rsidRDefault="00AA59D7" w:rsidP="003B0BAB">
            <w:pPr>
              <w:ind w:left="180" w:hanging="180"/>
              <w:rPr>
                <w:sz w:val="20"/>
                <w:szCs w:val="20"/>
                <w:lang w:val="en-US"/>
              </w:rPr>
            </w:pPr>
            <w:r w:rsidRPr="005E350F">
              <w:rPr>
                <w:color w:val="000000"/>
                <w:sz w:val="20"/>
                <w:szCs w:val="20"/>
                <w:lang w:val="en-US"/>
              </w:rPr>
              <w:t>Players’ needs; players’ engagement and coaches’ voices; player-talk</w:t>
            </w:r>
          </w:p>
        </w:tc>
        <w:tc>
          <w:tcPr>
            <w:tcW w:w="285" w:type="dxa"/>
            <w:gridSpan w:val="2"/>
            <w:tcBorders>
              <w:top w:val="nil"/>
              <w:left w:val="nil"/>
              <w:bottom w:val="nil"/>
              <w:right w:val="nil"/>
            </w:tcBorders>
          </w:tcPr>
          <w:p w14:paraId="1ECFF620" w14:textId="77777777" w:rsidR="00AA59D7" w:rsidRPr="005E350F" w:rsidRDefault="00AA59D7" w:rsidP="003B0BAB">
            <w:pPr>
              <w:jc w:val="center"/>
              <w:rPr>
                <w:sz w:val="20"/>
                <w:szCs w:val="20"/>
                <w:lang w:val="en-US"/>
              </w:rPr>
            </w:pPr>
          </w:p>
        </w:tc>
        <w:tc>
          <w:tcPr>
            <w:tcW w:w="286" w:type="dxa"/>
            <w:tcBorders>
              <w:top w:val="nil"/>
              <w:left w:val="nil"/>
              <w:bottom w:val="nil"/>
              <w:right w:val="nil"/>
            </w:tcBorders>
          </w:tcPr>
          <w:p w14:paraId="1ECFF621" w14:textId="77777777" w:rsidR="00AA59D7" w:rsidRPr="005E350F" w:rsidRDefault="00AA59D7" w:rsidP="003B0BAB">
            <w:pPr>
              <w:jc w:val="center"/>
              <w:rPr>
                <w:sz w:val="20"/>
                <w:szCs w:val="20"/>
                <w:lang w:val="en-US"/>
              </w:rPr>
            </w:pPr>
          </w:p>
        </w:tc>
        <w:tc>
          <w:tcPr>
            <w:tcW w:w="575" w:type="dxa"/>
            <w:tcBorders>
              <w:top w:val="nil"/>
              <w:left w:val="nil"/>
              <w:bottom w:val="nil"/>
              <w:right w:val="nil"/>
            </w:tcBorders>
          </w:tcPr>
          <w:p w14:paraId="1ECFF622" w14:textId="77777777" w:rsidR="00AA59D7" w:rsidRPr="005E350F" w:rsidRDefault="00AA59D7" w:rsidP="003B0BAB">
            <w:pPr>
              <w:jc w:val="center"/>
              <w:rPr>
                <w:sz w:val="20"/>
                <w:szCs w:val="20"/>
                <w:lang w:val="en-US"/>
              </w:rPr>
            </w:pPr>
          </w:p>
        </w:tc>
        <w:tc>
          <w:tcPr>
            <w:tcW w:w="573" w:type="dxa"/>
            <w:tcBorders>
              <w:top w:val="nil"/>
              <w:left w:val="nil"/>
              <w:bottom w:val="nil"/>
              <w:right w:val="nil"/>
            </w:tcBorders>
          </w:tcPr>
          <w:p w14:paraId="1ECFF623"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624" w14:textId="77777777" w:rsidR="00AA59D7" w:rsidRPr="005E350F" w:rsidRDefault="00AA59D7" w:rsidP="003B0BAB">
            <w:pPr>
              <w:jc w:val="center"/>
              <w:rPr>
                <w:sz w:val="20"/>
                <w:szCs w:val="20"/>
                <w:lang w:val="en-US"/>
              </w:rPr>
            </w:pPr>
          </w:p>
        </w:tc>
        <w:tc>
          <w:tcPr>
            <w:tcW w:w="2263" w:type="dxa"/>
            <w:tcBorders>
              <w:top w:val="nil"/>
              <w:left w:val="nil"/>
              <w:bottom w:val="nil"/>
              <w:right w:val="nil"/>
            </w:tcBorders>
          </w:tcPr>
          <w:p w14:paraId="1ECFF625" w14:textId="77777777" w:rsidR="00AA59D7" w:rsidRPr="005E350F" w:rsidRDefault="00AA59D7" w:rsidP="003B0BAB">
            <w:pPr>
              <w:ind w:left="178" w:hanging="142"/>
              <w:rPr>
                <w:sz w:val="20"/>
                <w:szCs w:val="20"/>
                <w:lang w:val="en-US"/>
              </w:rPr>
            </w:pPr>
            <w:r>
              <w:rPr>
                <w:sz w:val="20"/>
                <w:szCs w:val="20"/>
                <w:lang w:val="en-US"/>
              </w:rPr>
              <w:t>Somewhat apparent</w:t>
            </w:r>
            <w:r w:rsidRPr="005E350F">
              <w:rPr>
                <w:sz w:val="20"/>
                <w:szCs w:val="20"/>
                <w:lang w:val="en-US"/>
              </w:rPr>
              <w:t xml:space="preserve"> increase</w:t>
            </w:r>
            <w:r>
              <w:rPr>
                <w:sz w:val="20"/>
                <w:szCs w:val="20"/>
                <w:lang w:val="en-US"/>
              </w:rPr>
              <w:t xml:space="preserve"> in</w:t>
            </w:r>
            <w:r w:rsidRPr="005E350F">
              <w:rPr>
                <w:sz w:val="20"/>
                <w:szCs w:val="20"/>
                <w:lang w:val="en-US"/>
              </w:rPr>
              <w:t xml:space="preserve"> player responsiveness</w:t>
            </w:r>
            <w:r>
              <w:rPr>
                <w:sz w:val="20"/>
                <w:szCs w:val="20"/>
                <w:lang w:val="en-US"/>
              </w:rPr>
              <w:t xml:space="preserve"> to coaches’ voice use.</w:t>
            </w:r>
          </w:p>
        </w:tc>
        <w:tc>
          <w:tcPr>
            <w:tcW w:w="2544" w:type="dxa"/>
            <w:tcBorders>
              <w:top w:val="nil"/>
              <w:left w:val="nil"/>
              <w:bottom w:val="nil"/>
              <w:right w:val="nil"/>
            </w:tcBorders>
          </w:tcPr>
          <w:p w14:paraId="1ECFF626" w14:textId="77777777" w:rsidR="00AA59D7" w:rsidRPr="005E350F" w:rsidRDefault="00AA59D7" w:rsidP="003B0BAB">
            <w:pPr>
              <w:ind w:left="166" w:hanging="142"/>
              <w:rPr>
                <w:sz w:val="20"/>
                <w:szCs w:val="20"/>
                <w:lang w:val="en-US"/>
              </w:rPr>
            </w:pPr>
            <w:r w:rsidRPr="005E350F">
              <w:rPr>
                <w:sz w:val="20"/>
                <w:szCs w:val="20"/>
                <w:lang w:val="en-US"/>
              </w:rPr>
              <w:t>Turbulent team climates</w:t>
            </w:r>
            <w:r>
              <w:rPr>
                <w:sz w:val="20"/>
                <w:szCs w:val="20"/>
                <w:lang w:val="en-US"/>
              </w:rPr>
              <w:t>.</w:t>
            </w:r>
          </w:p>
        </w:tc>
      </w:tr>
      <w:tr w:rsidR="00AA59D7" w:rsidRPr="005E350F" w14:paraId="1ECFF629" w14:textId="77777777" w:rsidTr="003B0BAB">
        <w:trPr>
          <w:trHeight w:val="253"/>
        </w:trPr>
        <w:tc>
          <w:tcPr>
            <w:tcW w:w="14606" w:type="dxa"/>
            <w:gridSpan w:val="16"/>
            <w:vAlign w:val="center"/>
          </w:tcPr>
          <w:p w14:paraId="1ECFF628" w14:textId="580C8AAB" w:rsidR="00AA59D7" w:rsidRPr="005E350F" w:rsidRDefault="00AA59D7" w:rsidP="003B0BAB">
            <w:pPr>
              <w:ind w:right="-178"/>
              <w:rPr>
                <w:i/>
                <w:iCs/>
                <w:lang w:val="en-US"/>
              </w:rPr>
            </w:pPr>
            <w:r w:rsidRPr="00AA59D7">
              <w:rPr>
                <w:i/>
                <w:iCs/>
                <w:lang w:val="en-US"/>
              </w:rPr>
              <w:lastRenderedPageBreak/>
              <w:t xml:space="preserve">Supplementary Table </w:t>
            </w:r>
            <w:r w:rsidR="00275120">
              <w:rPr>
                <w:i/>
                <w:iCs/>
                <w:lang w:val="en-US"/>
              </w:rPr>
              <w:t>2</w:t>
            </w:r>
            <w:r w:rsidRPr="005E350F">
              <w:rPr>
                <w:i/>
                <w:iCs/>
                <w:lang w:val="en-US"/>
              </w:rPr>
              <w:t xml:space="preserve"> continued</w:t>
            </w:r>
          </w:p>
        </w:tc>
      </w:tr>
      <w:tr w:rsidR="00AA59D7" w:rsidRPr="005E350F" w14:paraId="1ECFF631" w14:textId="77777777" w:rsidTr="003B0BAB">
        <w:trPr>
          <w:trHeight w:val="253"/>
        </w:trPr>
        <w:tc>
          <w:tcPr>
            <w:tcW w:w="1837" w:type="dxa"/>
            <w:gridSpan w:val="2"/>
            <w:tcBorders>
              <w:top w:val="single" w:sz="4" w:space="0" w:color="auto"/>
            </w:tcBorders>
          </w:tcPr>
          <w:p w14:paraId="1ECFF62A" w14:textId="77777777" w:rsidR="00AA59D7" w:rsidRPr="005E350F" w:rsidRDefault="00AA59D7" w:rsidP="003B0BAB">
            <w:pPr>
              <w:ind w:left="312" w:hanging="312"/>
              <w:jc w:val="center"/>
              <w:rPr>
                <w:sz w:val="20"/>
                <w:szCs w:val="20"/>
                <w:lang w:val="en-US"/>
              </w:rPr>
            </w:pPr>
          </w:p>
        </w:tc>
        <w:tc>
          <w:tcPr>
            <w:tcW w:w="573" w:type="dxa"/>
            <w:tcBorders>
              <w:top w:val="single" w:sz="4" w:space="0" w:color="auto"/>
            </w:tcBorders>
          </w:tcPr>
          <w:p w14:paraId="1ECFF62B" w14:textId="77777777" w:rsidR="00AA59D7" w:rsidRPr="005E350F" w:rsidRDefault="00AA59D7" w:rsidP="003B0BAB">
            <w:pPr>
              <w:jc w:val="center"/>
              <w:rPr>
                <w:sz w:val="20"/>
                <w:szCs w:val="20"/>
                <w:lang w:val="en-US"/>
              </w:rPr>
            </w:pPr>
          </w:p>
        </w:tc>
        <w:tc>
          <w:tcPr>
            <w:tcW w:w="5369" w:type="dxa"/>
            <w:gridSpan w:val="4"/>
            <w:tcBorders>
              <w:top w:val="single" w:sz="4" w:space="0" w:color="auto"/>
              <w:bottom w:val="single" w:sz="4" w:space="0" w:color="auto"/>
            </w:tcBorders>
          </w:tcPr>
          <w:p w14:paraId="1ECFF62C" w14:textId="77777777" w:rsidR="00AA59D7" w:rsidRPr="005E350F" w:rsidRDefault="00AA59D7" w:rsidP="003B0BAB">
            <w:pPr>
              <w:ind w:left="180" w:hanging="180"/>
              <w:jc w:val="center"/>
              <w:rPr>
                <w:sz w:val="20"/>
                <w:szCs w:val="20"/>
                <w:lang w:val="en-US"/>
              </w:rPr>
            </w:pPr>
            <w:r w:rsidRPr="005E350F">
              <w:rPr>
                <w:sz w:val="20"/>
                <w:szCs w:val="20"/>
                <w:lang w:val="en-US"/>
              </w:rPr>
              <w:t xml:space="preserve">Vocal Ergonomic Factors Associated with Strategies </w:t>
            </w:r>
            <w:r w:rsidRPr="005E350F">
              <w:rPr>
                <w:sz w:val="20"/>
                <w:szCs w:val="20"/>
                <w:vertAlign w:val="superscript"/>
                <w:lang w:val="en-US"/>
              </w:rPr>
              <w:t>a c</w:t>
            </w:r>
          </w:p>
        </w:tc>
        <w:tc>
          <w:tcPr>
            <w:tcW w:w="298" w:type="dxa"/>
            <w:gridSpan w:val="3"/>
            <w:tcBorders>
              <w:top w:val="single" w:sz="4" w:space="0" w:color="auto"/>
            </w:tcBorders>
          </w:tcPr>
          <w:p w14:paraId="1ECFF62D" w14:textId="77777777" w:rsidR="00AA59D7" w:rsidRPr="005E350F" w:rsidRDefault="00AA59D7" w:rsidP="003B0BAB">
            <w:pPr>
              <w:jc w:val="center"/>
              <w:rPr>
                <w:lang w:val="en-US"/>
              </w:rPr>
            </w:pPr>
          </w:p>
        </w:tc>
        <w:tc>
          <w:tcPr>
            <w:tcW w:w="1434" w:type="dxa"/>
            <w:gridSpan w:val="3"/>
            <w:tcBorders>
              <w:top w:val="single" w:sz="4" w:space="0" w:color="auto"/>
              <w:bottom w:val="single" w:sz="4" w:space="0" w:color="auto"/>
            </w:tcBorders>
          </w:tcPr>
          <w:p w14:paraId="1ECFF62E" w14:textId="77777777" w:rsidR="00AA59D7" w:rsidRPr="005E350F" w:rsidRDefault="00AA59D7" w:rsidP="003B0BAB">
            <w:pPr>
              <w:jc w:val="center"/>
              <w:rPr>
                <w:sz w:val="20"/>
                <w:szCs w:val="20"/>
                <w:lang w:val="en-US"/>
              </w:rPr>
            </w:pPr>
            <w:r w:rsidRPr="005E350F">
              <w:rPr>
                <w:sz w:val="20"/>
                <w:szCs w:val="20"/>
                <w:lang w:val="en-US"/>
              </w:rPr>
              <w:t>Appraisal</w:t>
            </w:r>
            <w:r w:rsidRPr="005E350F">
              <w:rPr>
                <w:sz w:val="20"/>
                <w:szCs w:val="20"/>
                <w:vertAlign w:val="superscript"/>
                <w:lang w:val="en-US"/>
              </w:rPr>
              <w:t xml:space="preserve"> d</w:t>
            </w:r>
          </w:p>
        </w:tc>
        <w:tc>
          <w:tcPr>
            <w:tcW w:w="288" w:type="dxa"/>
            <w:tcBorders>
              <w:top w:val="single" w:sz="4" w:space="0" w:color="auto"/>
            </w:tcBorders>
          </w:tcPr>
          <w:p w14:paraId="1ECFF62F" w14:textId="77777777" w:rsidR="00AA59D7" w:rsidRPr="005E350F" w:rsidRDefault="00AA59D7" w:rsidP="003B0BAB">
            <w:pPr>
              <w:jc w:val="center"/>
              <w:rPr>
                <w:lang w:val="en-US"/>
              </w:rPr>
            </w:pPr>
          </w:p>
        </w:tc>
        <w:tc>
          <w:tcPr>
            <w:tcW w:w="4807" w:type="dxa"/>
            <w:gridSpan w:val="2"/>
            <w:tcBorders>
              <w:top w:val="single" w:sz="4" w:space="0" w:color="auto"/>
              <w:bottom w:val="single" w:sz="4" w:space="0" w:color="auto"/>
            </w:tcBorders>
          </w:tcPr>
          <w:p w14:paraId="1ECFF630" w14:textId="77777777" w:rsidR="00AA59D7" w:rsidRPr="005E350F" w:rsidRDefault="00AA59D7" w:rsidP="003B0BAB">
            <w:pPr>
              <w:ind w:left="166" w:hanging="142"/>
              <w:jc w:val="center"/>
              <w:rPr>
                <w:sz w:val="20"/>
                <w:szCs w:val="20"/>
                <w:lang w:val="en-US"/>
              </w:rPr>
            </w:pPr>
            <w:r w:rsidRPr="005E350F">
              <w:rPr>
                <w:sz w:val="20"/>
                <w:szCs w:val="20"/>
                <w:lang w:val="en-US"/>
              </w:rPr>
              <w:t xml:space="preserve">Key Context Influences with Strategies </w:t>
            </w:r>
            <w:r w:rsidRPr="005E350F">
              <w:rPr>
                <w:sz w:val="20"/>
                <w:szCs w:val="20"/>
                <w:vertAlign w:val="superscript"/>
                <w:lang w:val="en-US"/>
              </w:rPr>
              <w:t>a</w:t>
            </w:r>
            <w:r w:rsidRPr="005E350F">
              <w:rPr>
                <w:sz w:val="20"/>
                <w:szCs w:val="20"/>
                <w:lang w:val="en-US"/>
              </w:rPr>
              <w:t xml:space="preserve"> </w:t>
            </w:r>
            <w:r w:rsidRPr="005E350F">
              <w:rPr>
                <w:sz w:val="20"/>
                <w:szCs w:val="20"/>
                <w:vertAlign w:val="superscript"/>
                <w:lang w:val="en-US"/>
              </w:rPr>
              <w:t>e</w:t>
            </w:r>
          </w:p>
        </w:tc>
      </w:tr>
      <w:tr w:rsidR="00AA59D7" w:rsidRPr="00E307B4" w14:paraId="1ECFF63E" w14:textId="77777777" w:rsidTr="003B0BAB">
        <w:trPr>
          <w:trHeight w:val="253"/>
        </w:trPr>
        <w:tc>
          <w:tcPr>
            <w:tcW w:w="1837" w:type="dxa"/>
            <w:gridSpan w:val="2"/>
            <w:tcBorders>
              <w:bottom w:val="single" w:sz="4" w:space="0" w:color="auto"/>
            </w:tcBorders>
          </w:tcPr>
          <w:p w14:paraId="1ECFF632" w14:textId="77777777" w:rsidR="00AA59D7" w:rsidRPr="005E350F" w:rsidRDefault="00AA59D7" w:rsidP="003B0BAB">
            <w:pPr>
              <w:ind w:left="312" w:hanging="312"/>
              <w:jc w:val="center"/>
              <w:rPr>
                <w:sz w:val="20"/>
                <w:szCs w:val="20"/>
                <w:lang w:val="en-US"/>
              </w:rPr>
            </w:pPr>
            <w:r w:rsidRPr="005E350F">
              <w:rPr>
                <w:sz w:val="20"/>
                <w:szCs w:val="20"/>
                <w:lang w:val="en-US"/>
              </w:rPr>
              <w:t>Strategies</w:t>
            </w:r>
            <w:r w:rsidRPr="005E350F">
              <w:rPr>
                <w:sz w:val="20"/>
                <w:szCs w:val="20"/>
                <w:vertAlign w:val="superscript"/>
                <w:lang w:val="en-US"/>
              </w:rPr>
              <w:t xml:space="preserve"> a</w:t>
            </w:r>
          </w:p>
        </w:tc>
        <w:tc>
          <w:tcPr>
            <w:tcW w:w="573" w:type="dxa"/>
            <w:tcBorders>
              <w:bottom w:val="single" w:sz="4" w:space="0" w:color="auto"/>
            </w:tcBorders>
          </w:tcPr>
          <w:p w14:paraId="1ECFF633" w14:textId="77777777" w:rsidR="00AA59D7" w:rsidRPr="005E350F" w:rsidRDefault="00AA59D7" w:rsidP="003B0BAB">
            <w:pPr>
              <w:jc w:val="center"/>
              <w:rPr>
                <w:sz w:val="20"/>
                <w:szCs w:val="20"/>
                <w:lang w:val="en-US"/>
              </w:rPr>
            </w:pPr>
            <w:r w:rsidRPr="005E350F">
              <w:rPr>
                <w:sz w:val="20"/>
                <w:szCs w:val="20"/>
                <w:lang w:val="en-US"/>
              </w:rPr>
              <w:t xml:space="preserve">AI </w:t>
            </w:r>
            <w:r w:rsidRPr="005E350F">
              <w:rPr>
                <w:sz w:val="20"/>
                <w:szCs w:val="20"/>
                <w:vertAlign w:val="superscript"/>
                <w:lang w:val="en-US"/>
              </w:rPr>
              <w:t>b</w:t>
            </w:r>
          </w:p>
        </w:tc>
        <w:tc>
          <w:tcPr>
            <w:tcW w:w="1132" w:type="dxa"/>
            <w:gridSpan w:val="2"/>
            <w:tcBorders>
              <w:top w:val="single" w:sz="4" w:space="0" w:color="auto"/>
              <w:bottom w:val="single" w:sz="4" w:space="0" w:color="auto"/>
            </w:tcBorders>
          </w:tcPr>
          <w:p w14:paraId="1ECFF634" w14:textId="77777777" w:rsidR="00AA59D7" w:rsidRPr="005E350F" w:rsidRDefault="00AA59D7" w:rsidP="003B0BAB">
            <w:pPr>
              <w:jc w:val="center"/>
              <w:rPr>
                <w:sz w:val="20"/>
                <w:szCs w:val="20"/>
                <w:lang w:val="en-US"/>
              </w:rPr>
            </w:pPr>
            <w:r w:rsidRPr="005E350F">
              <w:rPr>
                <w:sz w:val="20"/>
                <w:szCs w:val="20"/>
                <w:lang w:val="en-US"/>
              </w:rPr>
              <w:t>Categories</w:t>
            </w:r>
          </w:p>
        </w:tc>
        <w:tc>
          <w:tcPr>
            <w:tcW w:w="1565" w:type="dxa"/>
            <w:tcBorders>
              <w:top w:val="single" w:sz="4" w:space="0" w:color="auto"/>
              <w:bottom w:val="single" w:sz="4" w:space="0" w:color="auto"/>
            </w:tcBorders>
          </w:tcPr>
          <w:p w14:paraId="1ECFF635" w14:textId="77777777" w:rsidR="00AA59D7" w:rsidRPr="005E350F" w:rsidRDefault="00AA59D7" w:rsidP="003B0BAB">
            <w:pPr>
              <w:ind w:left="39" w:hanging="142"/>
              <w:jc w:val="center"/>
              <w:rPr>
                <w:sz w:val="20"/>
                <w:szCs w:val="20"/>
                <w:lang w:val="en-US"/>
              </w:rPr>
            </w:pPr>
            <w:r w:rsidRPr="005E350F">
              <w:rPr>
                <w:sz w:val="20"/>
                <w:szCs w:val="20"/>
                <w:lang w:val="en-US"/>
              </w:rPr>
              <w:t>Topics</w:t>
            </w:r>
          </w:p>
        </w:tc>
        <w:tc>
          <w:tcPr>
            <w:tcW w:w="2672" w:type="dxa"/>
            <w:tcBorders>
              <w:top w:val="single" w:sz="4" w:space="0" w:color="auto"/>
              <w:bottom w:val="single" w:sz="4" w:space="0" w:color="auto"/>
            </w:tcBorders>
          </w:tcPr>
          <w:p w14:paraId="1ECFF636" w14:textId="77777777" w:rsidR="00AA59D7" w:rsidRPr="005E350F" w:rsidRDefault="00AA59D7" w:rsidP="003B0BAB">
            <w:pPr>
              <w:ind w:left="180" w:hanging="180"/>
              <w:jc w:val="center"/>
              <w:rPr>
                <w:sz w:val="20"/>
                <w:szCs w:val="20"/>
                <w:lang w:val="en-US"/>
              </w:rPr>
            </w:pPr>
            <w:r w:rsidRPr="005E350F">
              <w:rPr>
                <w:sz w:val="20"/>
                <w:szCs w:val="20"/>
                <w:lang w:val="en-US"/>
              </w:rPr>
              <w:t>Specific Factors</w:t>
            </w:r>
          </w:p>
        </w:tc>
        <w:tc>
          <w:tcPr>
            <w:tcW w:w="298" w:type="dxa"/>
            <w:gridSpan w:val="3"/>
            <w:tcBorders>
              <w:bottom w:val="single" w:sz="4" w:space="0" w:color="auto"/>
            </w:tcBorders>
          </w:tcPr>
          <w:p w14:paraId="1ECFF637" w14:textId="77777777" w:rsidR="00AA59D7" w:rsidRPr="005E350F" w:rsidRDefault="00AA59D7" w:rsidP="003B0BAB">
            <w:pPr>
              <w:jc w:val="center"/>
              <w:rPr>
                <w:lang w:val="en-US"/>
              </w:rPr>
            </w:pPr>
          </w:p>
        </w:tc>
        <w:tc>
          <w:tcPr>
            <w:tcW w:w="286" w:type="dxa"/>
            <w:tcBorders>
              <w:top w:val="single" w:sz="4" w:space="0" w:color="auto"/>
              <w:bottom w:val="single" w:sz="4" w:space="0" w:color="auto"/>
            </w:tcBorders>
          </w:tcPr>
          <w:p w14:paraId="1ECFF638" w14:textId="77777777" w:rsidR="00AA59D7" w:rsidRPr="005E350F" w:rsidRDefault="00AA59D7" w:rsidP="003B0BAB">
            <w:pPr>
              <w:jc w:val="center"/>
              <w:rPr>
                <w:sz w:val="20"/>
                <w:szCs w:val="20"/>
                <w:lang w:val="en-US"/>
              </w:rPr>
            </w:pPr>
            <w:r w:rsidRPr="005E350F">
              <w:rPr>
                <w:sz w:val="20"/>
                <w:szCs w:val="20"/>
                <w:lang w:val="en-US"/>
              </w:rPr>
              <w:t>S</w:t>
            </w:r>
          </w:p>
        </w:tc>
        <w:tc>
          <w:tcPr>
            <w:tcW w:w="575" w:type="dxa"/>
            <w:tcBorders>
              <w:top w:val="single" w:sz="4" w:space="0" w:color="auto"/>
              <w:bottom w:val="single" w:sz="4" w:space="0" w:color="auto"/>
            </w:tcBorders>
          </w:tcPr>
          <w:p w14:paraId="1ECFF639" w14:textId="77777777" w:rsidR="00AA59D7" w:rsidRPr="005E350F" w:rsidRDefault="00AA59D7" w:rsidP="003B0BAB">
            <w:pPr>
              <w:jc w:val="center"/>
              <w:rPr>
                <w:sz w:val="20"/>
                <w:szCs w:val="20"/>
                <w:lang w:val="en-US"/>
              </w:rPr>
            </w:pPr>
            <w:r w:rsidRPr="005E350F">
              <w:rPr>
                <w:sz w:val="20"/>
                <w:szCs w:val="20"/>
                <w:lang w:val="en-US"/>
              </w:rPr>
              <w:t>SS</w:t>
            </w:r>
          </w:p>
        </w:tc>
        <w:tc>
          <w:tcPr>
            <w:tcW w:w="573" w:type="dxa"/>
            <w:tcBorders>
              <w:top w:val="single" w:sz="4" w:space="0" w:color="auto"/>
              <w:bottom w:val="single" w:sz="4" w:space="0" w:color="auto"/>
            </w:tcBorders>
          </w:tcPr>
          <w:p w14:paraId="1ECFF63A" w14:textId="77777777" w:rsidR="00AA59D7" w:rsidRPr="005E350F" w:rsidRDefault="00AA59D7" w:rsidP="003B0BAB">
            <w:pPr>
              <w:jc w:val="center"/>
              <w:rPr>
                <w:sz w:val="20"/>
                <w:szCs w:val="20"/>
                <w:lang w:val="en-US"/>
              </w:rPr>
            </w:pPr>
            <w:r w:rsidRPr="005E350F">
              <w:rPr>
                <w:sz w:val="20"/>
                <w:szCs w:val="20"/>
                <w:lang w:val="en-US"/>
              </w:rPr>
              <w:t>U</w:t>
            </w:r>
          </w:p>
        </w:tc>
        <w:tc>
          <w:tcPr>
            <w:tcW w:w="288" w:type="dxa"/>
            <w:tcBorders>
              <w:bottom w:val="single" w:sz="4" w:space="0" w:color="auto"/>
            </w:tcBorders>
          </w:tcPr>
          <w:p w14:paraId="1ECFF63B" w14:textId="77777777" w:rsidR="00AA59D7" w:rsidRPr="005E350F" w:rsidRDefault="00AA59D7" w:rsidP="003B0BAB">
            <w:pPr>
              <w:jc w:val="center"/>
              <w:rPr>
                <w:lang w:val="en-US"/>
              </w:rPr>
            </w:pPr>
          </w:p>
        </w:tc>
        <w:tc>
          <w:tcPr>
            <w:tcW w:w="2263" w:type="dxa"/>
            <w:tcBorders>
              <w:top w:val="single" w:sz="4" w:space="0" w:color="auto"/>
              <w:bottom w:val="single" w:sz="4" w:space="0" w:color="auto"/>
            </w:tcBorders>
          </w:tcPr>
          <w:p w14:paraId="1ECFF63C" w14:textId="77777777" w:rsidR="00AA59D7" w:rsidRPr="005E350F" w:rsidRDefault="00AA59D7" w:rsidP="003B0BAB">
            <w:pPr>
              <w:ind w:left="178" w:hanging="142"/>
              <w:jc w:val="center"/>
              <w:rPr>
                <w:sz w:val="20"/>
                <w:szCs w:val="20"/>
                <w:lang w:val="en-US"/>
              </w:rPr>
            </w:pPr>
            <w:r w:rsidRPr="005E350F">
              <w:rPr>
                <w:sz w:val="20"/>
                <w:szCs w:val="20"/>
                <w:lang w:val="en-US"/>
              </w:rPr>
              <w:t>Facilitators</w:t>
            </w:r>
          </w:p>
        </w:tc>
        <w:tc>
          <w:tcPr>
            <w:tcW w:w="2544" w:type="dxa"/>
            <w:tcBorders>
              <w:top w:val="single" w:sz="4" w:space="0" w:color="auto"/>
              <w:bottom w:val="single" w:sz="4" w:space="0" w:color="auto"/>
            </w:tcBorders>
          </w:tcPr>
          <w:p w14:paraId="1ECFF63D" w14:textId="77777777" w:rsidR="00AA59D7" w:rsidRPr="005E350F" w:rsidRDefault="00AA59D7" w:rsidP="003B0BAB">
            <w:pPr>
              <w:ind w:left="166" w:hanging="142"/>
              <w:jc w:val="center"/>
              <w:rPr>
                <w:sz w:val="20"/>
                <w:szCs w:val="20"/>
                <w:lang w:val="en-US"/>
              </w:rPr>
            </w:pPr>
            <w:r w:rsidRPr="005E350F">
              <w:rPr>
                <w:sz w:val="20"/>
                <w:szCs w:val="20"/>
                <w:lang w:val="en-US"/>
              </w:rPr>
              <w:t>Ongoing Barriers</w:t>
            </w:r>
          </w:p>
        </w:tc>
      </w:tr>
      <w:tr w:rsidR="00AA59D7" w:rsidRPr="00E307B4" w14:paraId="1ECFF64B"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837" w:type="dxa"/>
            <w:gridSpan w:val="2"/>
            <w:tcBorders>
              <w:top w:val="single" w:sz="4" w:space="0" w:color="auto"/>
              <w:left w:val="nil"/>
              <w:bottom w:val="nil"/>
              <w:right w:val="nil"/>
            </w:tcBorders>
          </w:tcPr>
          <w:p w14:paraId="1ECFF63F" w14:textId="77777777" w:rsidR="00AA59D7" w:rsidRPr="005E350F" w:rsidRDefault="00AA59D7" w:rsidP="003B0BAB">
            <w:pPr>
              <w:ind w:left="312" w:hanging="312"/>
              <w:rPr>
                <w:sz w:val="20"/>
                <w:szCs w:val="20"/>
                <w:lang w:val="en-US"/>
              </w:rPr>
            </w:pPr>
            <w:r w:rsidRPr="00D17CC5">
              <w:rPr>
                <w:i/>
                <w:iCs/>
                <w:sz w:val="20"/>
                <w:szCs w:val="20"/>
                <w:lang w:val="en-US"/>
              </w:rPr>
              <w:t>(14. continued)</w:t>
            </w:r>
          </w:p>
        </w:tc>
        <w:tc>
          <w:tcPr>
            <w:tcW w:w="573" w:type="dxa"/>
            <w:tcBorders>
              <w:top w:val="single" w:sz="4" w:space="0" w:color="auto"/>
              <w:left w:val="nil"/>
              <w:bottom w:val="nil"/>
              <w:right w:val="nil"/>
            </w:tcBorders>
          </w:tcPr>
          <w:p w14:paraId="1ECFF640" w14:textId="77777777" w:rsidR="00AA59D7" w:rsidRPr="005E350F" w:rsidRDefault="00AA59D7" w:rsidP="003B0BAB">
            <w:pPr>
              <w:jc w:val="center"/>
              <w:rPr>
                <w:sz w:val="20"/>
                <w:szCs w:val="20"/>
                <w:lang w:val="en-US"/>
              </w:rPr>
            </w:pPr>
          </w:p>
        </w:tc>
        <w:tc>
          <w:tcPr>
            <w:tcW w:w="1118" w:type="dxa"/>
            <w:tcBorders>
              <w:top w:val="single" w:sz="4" w:space="0" w:color="auto"/>
              <w:left w:val="nil"/>
              <w:bottom w:val="nil"/>
              <w:right w:val="nil"/>
            </w:tcBorders>
          </w:tcPr>
          <w:p w14:paraId="1ECFF641" w14:textId="77777777" w:rsidR="00AA59D7" w:rsidRPr="005E350F" w:rsidRDefault="00AA59D7" w:rsidP="003B0BAB">
            <w:pPr>
              <w:rPr>
                <w:sz w:val="20"/>
                <w:szCs w:val="20"/>
                <w:lang w:val="en-US"/>
              </w:rPr>
            </w:pPr>
            <w:r w:rsidRPr="005E350F">
              <w:rPr>
                <w:color w:val="000000"/>
                <w:sz w:val="20"/>
                <w:szCs w:val="20"/>
                <w:lang w:val="en-US"/>
              </w:rPr>
              <w:t>Sport</w:t>
            </w:r>
          </w:p>
        </w:tc>
        <w:tc>
          <w:tcPr>
            <w:tcW w:w="1579" w:type="dxa"/>
            <w:gridSpan w:val="2"/>
            <w:tcBorders>
              <w:top w:val="single" w:sz="4" w:space="0" w:color="auto"/>
              <w:left w:val="nil"/>
              <w:bottom w:val="nil"/>
              <w:right w:val="nil"/>
            </w:tcBorders>
          </w:tcPr>
          <w:p w14:paraId="1ECFF642" w14:textId="77777777" w:rsidR="00AA59D7" w:rsidRPr="005E350F" w:rsidRDefault="00AA59D7" w:rsidP="003B0BAB">
            <w:pPr>
              <w:ind w:left="39" w:hanging="142"/>
              <w:rPr>
                <w:sz w:val="20"/>
                <w:szCs w:val="20"/>
                <w:lang w:val="en-US"/>
              </w:rPr>
            </w:pPr>
            <w:r w:rsidRPr="005E350F">
              <w:rPr>
                <w:color w:val="000000"/>
                <w:sz w:val="20"/>
                <w:szCs w:val="20"/>
                <w:lang w:val="en-US"/>
              </w:rPr>
              <w:t>Gameday competition</w:t>
            </w:r>
          </w:p>
        </w:tc>
        <w:tc>
          <w:tcPr>
            <w:tcW w:w="2685" w:type="dxa"/>
            <w:gridSpan w:val="2"/>
            <w:tcBorders>
              <w:top w:val="single" w:sz="4" w:space="0" w:color="auto"/>
              <w:left w:val="nil"/>
              <w:bottom w:val="nil"/>
              <w:right w:val="nil"/>
            </w:tcBorders>
          </w:tcPr>
          <w:p w14:paraId="1ECFF643" w14:textId="77777777" w:rsidR="00AA59D7" w:rsidRPr="005E350F" w:rsidRDefault="00AA59D7" w:rsidP="003B0BAB">
            <w:pPr>
              <w:ind w:left="180" w:hanging="180"/>
              <w:rPr>
                <w:sz w:val="20"/>
                <w:szCs w:val="20"/>
                <w:lang w:val="en-US"/>
              </w:rPr>
            </w:pPr>
            <w:r w:rsidRPr="005E350F">
              <w:rPr>
                <w:color w:val="000000"/>
                <w:sz w:val="20"/>
                <w:szCs w:val="20"/>
                <w:lang w:val="en-US"/>
              </w:rPr>
              <w:t>Coaches’ voices and gameday outcomes; game-related restrictions on coaches</w:t>
            </w:r>
          </w:p>
        </w:tc>
        <w:tc>
          <w:tcPr>
            <w:tcW w:w="285" w:type="dxa"/>
            <w:gridSpan w:val="2"/>
            <w:tcBorders>
              <w:top w:val="single" w:sz="4" w:space="0" w:color="auto"/>
              <w:left w:val="nil"/>
              <w:bottom w:val="nil"/>
              <w:right w:val="nil"/>
            </w:tcBorders>
          </w:tcPr>
          <w:p w14:paraId="1ECFF644" w14:textId="77777777" w:rsidR="00AA59D7" w:rsidRPr="005E350F" w:rsidRDefault="00AA59D7" w:rsidP="003B0BAB">
            <w:pPr>
              <w:jc w:val="center"/>
              <w:rPr>
                <w:sz w:val="20"/>
                <w:szCs w:val="20"/>
                <w:lang w:val="en-US"/>
              </w:rPr>
            </w:pPr>
          </w:p>
        </w:tc>
        <w:tc>
          <w:tcPr>
            <w:tcW w:w="286" w:type="dxa"/>
            <w:tcBorders>
              <w:top w:val="single" w:sz="4" w:space="0" w:color="auto"/>
              <w:left w:val="nil"/>
              <w:bottom w:val="nil"/>
              <w:right w:val="nil"/>
            </w:tcBorders>
          </w:tcPr>
          <w:p w14:paraId="1ECFF645" w14:textId="77777777" w:rsidR="00AA59D7" w:rsidRPr="005E350F" w:rsidRDefault="00AA59D7" w:rsidP="003B0BAB">
            <w:pPr>
              <w:jc w:val="center"/>
              <w:rPr>
                <w:sz w:val="20"/>
                <w:szCs w:val="20"/>
                <w:lang w:val="en-US"/>
              </w:rPr>
            </w:pPr>
          </w:p>
        </w:tc>
        <w:tc>
          <w:tcPr>
            <w:tcW w:w="575" w:type="dxa"/>
            <w:tcBorders>
              <w:top w:val="single" w:sz="4" w:space="0" w:color="auto"/>
              <w:left w:val="nil"/>
              <w:bottom w:val="nil"/>
              <w:right w:val="nil"/>
            </w:tcBorders>
          </w:tcPr>
          <w:p w14:paraId="1ECFF646" w14:textId="77777777" w:rsidR="00AA59D7" w:rsidRPr="005E350F" w:rsidRDefault="00AA59D7" w:rsidP="003B0BAB">
            <w:pPr>
              <w:jc w:val="center"/>
              <w:rPr>
                <w:sz w:val="20"/>
                <w:szCs w:val="20"/>
                <w:lang w:val="en-US"/>
              </w:rPr>
            </w:pPr>
          </w:p>
        </w:tc>
        <w:tc>
          <w:tcPr>
            <w:tcW w:w="573" w:type="dxa"/>
            <w:tcBorders>
              <w:top w:val="single" w:sz="4" w:space="0" w:color="auto"/>
              <w:left w:val="nil"/>
              <w:bottom w:val="nil"/>
              <w:right w:val="nil"/>
            </w:tcBorders>
          </w:tcPr>
          <w:p w14:paraId="1ECFF647" w14:textId="77777777" w:rsidR="00AA59D7" w:rsidRPr="005E350F" w:rsidRDefault="00AA59D7" w:rsidP="003B0BAB">
            <w:pPr>
              <w:jc w:val="center"/>
              <w:rPr>
                <w:sz w:val="20"/>
                <w:szCs w:val="20"/>
                <w:lang w:val="en-US"/>
              </w:rPr>
            </w:pPr>
          </w:p>
        </w:tc>
        <w:tc>
          <w:tcPr>
            <w:tcW w:w="288" w:type="dxa"/>
            <w:tcBorders>
              <w:top w:val="single" w:sz="4" w:space="0" w:color="auto"/>
              <w:left w:val="nil"/>
              <w:bottom w:val="nil"/>
              <w:right w:val="nil"/>
            </w:tcBorders>
          </w:tcPr>
          <w:p w14:paraId="1ECFF648" w14:textId="77777777" w:rsidR="00AA59D7" w:rsidRPr="005E350F" w:rsidRDefault="00AA59D7" w:rsidP="003B0BAB">
            <w:pPr>
              <w:jc w:val="center"/>
              <w:rPr>
                <w:sz w:val="20"/>
                <w:szCs w:val="20"/>
                <w:lang w:val="en-US"/>
              </w:rPr>
            </w:pPr>
          </w:p>
        </w:tc>
        <w:tc>
          <w:tcPr>
            <w:tcW w:w="2263" w:type="dxa"/>
            <w:tcBorders>
              <w:top w:val="single" w:sz="4" w:space="0" w:color="auto"/>
              <w:left w:val="nil"/>
              <w:bottom w:val="nil"/>
              <w:right w:val="nil"/>
            </w:tcBorders>
          </w:tcPr>
          <w:p w14:paraId="1ECFF649" w14:textId="77777777" w:rsidR="00AA59D7" w:rsidRPr="005E350F" w:rsidRDefault="00AA59D7" w:rsidP="003B0BAB">
            <w:pPr>
              <w:ind w:left="178" w:hanging="142"/>
              <w:rPr>
                <w:sz w:val="20"/>
                <w:szCs w:val="20"/>
                <w:lang w:val="en-US"/>
              </w:rPr>
            </w:pPr>
          </w:p>
        </w:tc>
        <w:tc>
          <w:tcPr>
            <w:tcW w:w="2544" w:type="dxa"/>
            <w:tcBorders>
              <w:top w:val="single" w:sz="4" w:space="0" w:color="auto"/>
              <w:left w:val="nil"/>
              <w:bottom w:val="nil"/>
              <w:right w:val="nil"/>
            </w:tcBorders>
          </w:tcPr>
          <w:p w14:paraId="1ECFF64A" w14:textId="77777777" w:rsidR="00AA59D7" w:rsidRPr="005E350F" w:rsidRDefault="00AA59D7" w:rsidP="003B0BAB">
            <w:pPr>
              <w:ind w:left="166" w:hanging="142"/>
              <w:rPr>
                <w:sz w:val="20"/>
                <w:szCs w:val="20"/>
                <w:lang w:val="en-US"/>
              </w:rPr>
            </w:pPr>
            <w:r w:rsidRPr="005E350F">
              <w:rPr>
                <w:sz w:val="20"/>
                <w:szCs w:val="20"/>
                <w:lang w:val="en-US"/>
              </w:rPr>
              <w:t>Coaches game-day location restrictions limited use</w:t>
            </w:r>
            <w:r>
              <w:rPr>
                <w:sz w:val="20"/>
                <w:szCs w:val="20"/>
                <w:lang w:val="en-US"/>
              </w:rPr>
              <w:t xml:space="preserve"> of reduced proximity.</w:t>
            </w:r>
          </w:p>
        </w:tc>
      </w:tr>
      <w:tr w:rsidR="00AA59D7" w:rsidRPr="00E307B4" w14:paraId="1ECFF659"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837" w:type="dxa"/>
            <w:gridSpan w:val="2"/>
            <w:tcBorders>
              <w:top w:val="nil"/>
              <w:left w:val="nil"/>
              <w:bottom w:val="nil"/>
              <w:right w:val="nil"/>
            </w:tcBorders>
          </w:tcPr>
          <w:p w14:paraId="1ECFF64C" w14:textId="77777777" w:rsidR="00AA59D7" w:rsidRPr="005E350F" w:rsidRDefault="00AA59D7" w:rsidP="003B0BAB">
            <w:pPr>
              <w:ind w:left="312" w:hanging="312"/>
              <w:rPr>
                <w:sz w:val="20"/>
                <w:szCs w:val="20"/>
                <w:lang w:val="en-US"/>
              </w:rPr>
            </w:pPr>
            <w:r w:rsidRPr="005E350F">
              <w:rPr>
                <w:sz w:val="20"/>
                <w:szCs w:val="20"/>
                <w:lang w:val="en-US"/>
              </w:rPr>
              <w:t>15. Modified huddle formations</w:t>
            </w:r>
          </w:p>
        </w:tc>
        <w:tc>
          <w:tcPr>
            <w:tcW w:w="573" w:type="dxa"/>
            <w:tcBorders>
              <w:top w:val="nil"/>
              <w:left w:val="nil"/>
              <w:bottom w:val="nil"/>
              <w:right w:val="nil"/>
            </w:tcBorders>
          </w:tcPr>
          <w:p w14:paraId="1ECFF64D" w14:textId="77777777" w:rsidR="00AA59D7" w:rsidRPr="005E350F" w:rsidRDefault="00AA59D7" w:rsidP="003B0BAB">
            <w:pPr>
              <w:jc w:val="center"/>
              <w:rPr>
                <w:sz w:val="20"/>
                <w:szCs w:val="20"/>
                <w:lang w:val="en-US"/>
              </w:rPr>
            </w:pPr>
            <w:r w:rsidRPr="005E350F">
              <w:rPr>
                <w:sz w:val="20"/>
                <w:szCs w:val="20"/>
                <w:lang w:val="en-US"/>
              </w:rPr>
              <w:t>2</w:t>
            </w:r>
          </w:p>
        </w:tc>
        <w:tc>
          <w:tcPr>
            <w:tcW w:w="1118" w:type="dxa"/>
            <w:tcBorders>
              <w:top w:val="nil"/>
              <w:left w:val="nil"/>
              <w:bottom w:val="nil"/>
              <w:right w:val="nil"/>
            </w:tcBorders>
          </w:tcPr>
          <w:p w14:paraId="1ECFF64E" w14:textId="77777777" w:rsidR="00AA59D7" w:rsidRPr="005E350F" w:rsidRDefault="00AA59D7" w:rsidP="003B0BAB">
            <w:pPr>
              <w:rPr>
                <w:sz w:val="20"/>
                <w:szCs w:val="20"/>
                <w:lang w:val="en-US"/>
              </w:rPr>
            </w:pPr>
            <w:r w:rsidRPr="005E350F">
              <w:rPr>
                <w:sz w:val="20"/>
                <w:szCs w:val="20"/>
                <w:lang w:val="en-US"/>
              </w:rPr>
              <w:t>Activity</w:t>
            </w:r>
          </w:p>
          <w:p w14:paraId="1ECFF64F" w14:textId="77777777" w:rsidR="00AA59D7" w:rsidRPr="005E350F" w:rsidRDefault="00AA59D7" w:rsidP="003B0BAB">
            <w:pPr>
              <w:rPr>
                <w:sz w:val="20"/>
                <w:szCs w:val="20"/>
                <w:lang w:val="en-US"/>
              </w:rPr>
            </w:pPr>
          </w:p>
        </w:tc>
        <w:tc>
          <w:tcPr>
            <w:tcW w:w="1579" w:type="dxa"/>
            <w:gridSpan w:val="2"/>
            <w:tcBorders>
              <w:top w:val="nil"/>
              <w:left w:val="nil"/>
              <w:bottom w:val="nil"/>
              <w:right w:val="nil"/>
            </w:tcBorders>
          </w:tcPr>
          <w:p w14:paraId="1ECFF650" w14:textId="77777777" w:rsidR="00AA59D7" w:rsidRPr="005E350F" w:rsidRDefault="00AA59D7" w:rsidP="003B0BAB">
            <w:pPr>
              <w:ind w:left="39" w:hanging="142"/>
              <w:rPr>
                <w:sz w:val="20"/>
                <w:szCs w:val="20"/>
                <w:lang w:val="en-US"/>
              </w:rPr>
            </w:pPr>
            <w:r w:rsidRPr="005E350F">
              <w:rPr>
                <w:sz w:val="20"/>
                <w:szCs w:val="20"/>
                <w:lang w:val="en-US"/>
              </w:rPr>
              <w:t>Voice as coaching tool</w:t>
            </w:r>
          </w:p>
        </w:tc>
        <w:tc>
          <w:tcPr>
            <w:tcW w:w="2685" w:type="dxa"/>
            <w:gridSpan w:val="2"/>
            <w:tcBorders>
              <w:top w:val="nil"/>
              <w:left w:val="nil"/>
              <w:bottom w:val="nil"/>
              <w:right w:val="nil"/>
            </w:tcBorders>
          </w:tcPr>
          <w:p w14:paraId="1ECFF651" w14:textId="77777777" w:rsidR="00AA59D7" w:rsidRPr="005E350F" w:rsidRDefault="00AA59D7" w:rsidP="003B0BAB">
            <w:pPr>
              <w:ind w:left="180" w:hanging="180"/>
              <w:rPr>
                <w:sz w:val="20"/>
                <w:szCs w:val="20"/>
                <w:lang w:val="en-US"/>
              </w:rPr>
            </w:pPr>
            <w:r w:rsidRPr="005E350F">
              <w:rPr>
                <w:sz w:val="20"/>
                <w:szCs w:val="20"/>
                <w:lang w:val="en-US"/>
              </w:rPr>
              <w:t>Voice use patterns</w:t>
            </w:r>
          </w:p>
        </w:tc>
        <w:tc>
          <w:tcPr>
            <w:tcW w:w="285" w:type="dxa"/>
            <w:gridSpan w:val="2"/>
            <w:tcBorders>
              <w:top w:val="nil"/>
              <w:left w:val="nil"/>
              <w:bottom w:val="nil"/>
              <w:right w:val="nil"/>
            </w:tcBorders>
          </w:tcPr>
          <w:p w14:paraId="1ECFF652" w14:textId="77777777" w:rsidR="00AA59D7" w:rsidRPr="005E350F" w:rsidRDefault="00AA59D7" w:rsidP="003B0BAB">
            <w:pPr>
              <w:jc w:val="center"/>
              <w:rPr>
                <w:sz w:val="20"/>
                <w:szCs w:val="20"/>
                <w:lang w:val="en-US"/>
              </w:rPr>
            </w:pPr>
          </w:p>
        </w:tc>
        <w:tc>
          <w:tcPr>
            <w:tcW w:w="286" w:type="dxa"/>
            <w:tcBorders>
              <w:top w:val="nil"/>
              <w:left w:val="nil"/>
              <w:bottom w:val="nil"/>
              <w:right w:val="nil"/>
            </w:tcBorders>
          </w:tcPr>
          <w:p w14:paraId="1ECFF653" w14:textId="77777777" w:rsidR="00AA59D7" w:rsidRPr="005E350F" w:rsidRDefault="00AA59D7" w:rsidP="003B0BAB">
            <w:pPr>
              <w:jc w:val="center"/>
              <w:rPr>
                <w:sz w:val="20"/>
                <w:szCs w:val="20"/>
                <w:lang w:val="en-US"/>
              </w:rPr>
            </w:pPr>
            <w:r w:rsidRPr="005E350F">
              <w:rPr>
                <w:sz w:val="20"/>
                <w:szCs w:val="20"/>
                <w:lang w:val="en-US"/>
              </w:rPr>
              <w:t>1</w:t>
            </w:r>
          </w:p>
        </w:tc>
        <w:tc>
          <w:tcPr>
            <w:tcW w:w="575" w:type="dxa"/>
            <w:tcBorders>
              <w:top w:val="nil"/>
              <w:left w:val="nil"/>
              <w:bottom w:val="nil"/>
              <w:right w:val="nil"/>
            </w:tcBorders>
          </w:tcPr>
          <w:p w14:paraId="1ECFF654" w14:textId="77777777" w:rsidR="00AA59D7" w:rsidRPr="005E350F" w:rsidRDefault="00AA59D7" w:rsidP="003B0BAB">
            <w:pPr>
              <w:jc w:val="center"/>
              <w:rPr>
                <w:sz w:val="20"/>
                <w:szCs w:val="20"/>
                <w:lang w:val="en-US"/>
              </w:rPr>
            </w:pPr>
            <w:r w:rsidRPr="005E350F">
              <w:rPr>
                <w:sz w:val="20"/>
                <w:szCs w:val="20"/>
                <w:lang w:val="en-US"/>
              </w:rPr>
              <w:t>1</w:t>
            </w:r>
          </w:p>
        </w:tc>
        <w:tc>
          <w:tcPr>
            <w:tcW w:w="573" w:type="dxa"/>
            <w:tcBorders>
              <w:top w:val="nil"/>
              <w:left w:val="nil"/>
              <w:bottom w:val="nil"/>
              <w:right w:val="nil"/>
            </w:tcBorders>
          </w:tcPr>
          <w:p w14:paraId="1ECFF655" w14:textId="77777777" w:rsidR="00AA59D7" w:rsidRPr="005E350F" w:rsidRDefault="00AA59D7" w:rsidP="003B0BAB">
            <w:pPr>
              <w:jc w:val="center"/>
              <w:rPr>
                <w:sz w:val="20"/>
                <w:szCs w:val="20"/>
                <w:lang w:val="en-US"/>
              </w:rPr>
            </w:pPr>
            <w:r w:rsidRPr="005E350F">
              <w:rPr>
                <w:sz w:val="20"/>
                <w:szCs w:val="20"/>
                <w:lang w:val="en-US"/>
              </w:rPr>
              <w:t>0</w:t>
            </w:r>
          </w:p>
        </w:tc>
        <w:tc>
          <w:tcPr>
            <w:tcW w:w="288" w:type="dxa"/>
            <w:tcBorders>
              <w:top w:val="nil"/>
              <w:left w:val="nil"/>
              <w:bottom w:val="nil"/>
              <w:right w:val="nil"/>
            </w:tcBorders>
          </w:tcPr>
          <w:p w14:paraId="1ECFF656" w14:textId="77777777" w:rsidR="00AA59D7" w:rsidRPr="005E350F" w:rsidRDefault="00AA59D7" w:rsidP="003B0BAB">
            <w:pPr>
              <w:jc w:val="center"/>
              <w:rPr>
                <w:sz w:val="20"/>
                <w:szCs w:val="20"/>
                <w:lang w:val="en-US"/>
              </w:rPr>
            </w:pPr>
          </w:p>
        </w:tc>
        <w:tc>
          <w:tcPr>
            <w:tcW w:w="2263" w:type="dxa"/>
            <w:tcBorders>
              <w:top w:val="nil"/>
              <w:left w:val="nil"/>
              <w:bottom w:val="nil"/>
              <w:right w:val="nil"/>
            </w:tcBorders>
          </w:tcPr>
          <w:p w14:paraId="1ECFF657" w14:textId="77777777" w:rsidR="00AA59D7" w:rsidRPr="005E350F" w:rsidRDefault="00AA59D7" w:rsidP="003B0BAB">
            <w:pPr>
              <w:ind w:left="178" w:hanging="142"/>
              <w:rPr>
                <w:sz w:val="20"/>
                <w:szCs w:val="20"/>
                <w:lang w:val="en-US"/>
              </w:rPr>
            </w:pPr>
            <w:r w:rsidRPr="005E350F">
              <w:rPr>
                <w:sz w:val="20"/>
                <w:szCs w:val="20"/>
                <w:lang w:val="en-US"/>
              </w:rPr>
              <w:t>Increased speech intelligibility, reduced need for loud voice use</w:t>
            </w:r>
            <w:r>
              <w:rPr>
                <w:sz w:val="20"/>
                <w:szCs w:val="20"/>
                <w:lang w:val="en-US"/>
              </w:rPr>
              <w:t>.</w:t>
            </w:r>
          </w:p>
        </w:tc>
        <w:tc>
          <w:tcPr>
            <w:tcW w:w="2544" w:type="dxa"/>
            <w:tcBorders>
              <w:top w:val="nil"/>
              <w:left w:val="nil"/>
              <w:bottom w:val="nil"/>
              <w:right w:val="nil"/>
            </w:tcBorders>
          </w:tcPr>
          <w:p w14:paraId="1ECFF658" w14:textId="77777777" w:rsidR="00AA59D7" w:rsidRPr="005E350F" w:rsidRDefault="00AA59D7" w:rsidP="003B0BAB">
            <w:pPr>
              <w:ind w:left="166" w:hanging="142"/>
              <w:rPr>
                <w:sz w:val="20"/>
                <w:szCs w:val="20"/>
                <w:lang w:val="en-US"/>
              </w:rPr>
            </w:pPr>
            <w:r w:rsidRPr="005E350F">
              <w:rPr>
                <w:sz w:val="20"/>
                <w:szCs w:val="20"/>
                <w:lang w:val="en-US"/>
              </w:rPr>
              <w:t>Ongoing potentially unsafe voice use for coaching participation</w:t>
            </w:r>
            <w:r>
              <w:rPr>
                <w:sz w:val="20"/>
                <w:szCs w:val="20"/>
                <w:lang w:val="en-US"/>
              </w:rPr>
              <w:t>.</w:t>
            </w:r>
          </w:p>
        </w:tc>
      </w:tr>
      <w:tr w:rsidR="00AA59D7" w:rsidRPr="00E307B4" w14:paraId="1ECFF666"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837" w:type="dxa"/>
            <w:gridSpan w:val="2"/>
            <w:tcBorders>
              <w:top w:val="nil"/>
              <w:left w:val="nil"/>
              <w:bottom w:val="nil"/>
              <w:right w:val="nil"/>
            </w:tcBorders>
          </w:tcPr>
          <w:p w14:paraId="1ECFF65A" w14:textId="77777777" w:rsidR="00AA59D7" w:rsidRPr="005E350F" w:rsidRDefault="00AA59D7" w:rsidP="003B0BAB">
            <w:pPr>
              <w:ind w:left="312" w:hanging="312"/>
              <w:rPr>
                <w:sz w:val="20"/>
                <w:szCs w:val="20"/>
                <w:lang w:val="en-US"/>
              </w:rPr>
            </w:pPr>
          </w:p>
        </w:tc>
        <w:tc>
          <w:tcPr>
            <w:tcW w:w="573" w:type="dxa"/>
            <w:tcBorders>
              <w:top w:val="nil"/>
              <w:left w:val="nil"/>
              <w:bottom w:val="nil"/>
              <w:right w:val="nil"/>
            </w:tcBorders>
          </w:tcPr>
          <w:p w14:paraId="1ECFF65B" w14:textId="77777777" w:rsidR="00AA59D7" w:rsidRPr="005E350F" w:rsidRDefault="00AA59D7" w:rsidP="003B0BAB">
            <w:pPr>
              <w:jc w:val="center"/>
              <w:rPr>
                <w:sz w:val="20"/>
                <w:szCs w:val="20"/>
                <w:lang w:val="en-US"/>
              </w:rPr>
            </w:pPr>
          </w:p>
        </w:tc>
        <w:tc>
          <w:tcPr>
            <w:tcW w:w="1118" w:type="dxa"/>
            <w:tcBorders>
              <w:top w:val="nil"/>
              <w:left w:val="nil"/>
              <w:bottom w:val="nil"/>
              <w:right w:val="nil"/>
            </w:tcBorders>
          </w:tcPr>
          <w:p w14:paraId="1ECFF65C" w14:textId="77777777" w:rsidR="00AA59D7" w:rsidRPr="005E350F" w:rsidRDefault="00AA59D7" w:rsidP="003B0BAB">
            <w:pPr>
              <w:rPr>
                <w:sz w:val="20"/>
                <w:szCs w:val="20"/>
                <w:lang w:val="en-US"/>
              </w:rPr>
            </w:pPr>
          </w:p>
        </w:tc>
        <w:tc>
          <w:tcPr>
            <w:tcW w:w="1579" w:type="dxa"/>
            <w:gridSpan w:val="2"/>
            <w:tcBorders>
              <w:top w:val="nil"/>
              <w:left w:val="nil"/>
              <w:bottom w:val="nil"/>
              <w:right w:val="nil"/>
            </w:tcBorders>
          </w:tcPr>
          <w:p w14:paraId="1ECFF65D" w14:textId="77777777" w:rsidR="00AA59D7" w:rsidRPr="005E350F" w:rsidRDefault="00AA59D7" w:rsidP="003B0BAB">
            <w:pPr>
              <w:ind w:left="39" w:hanging="142"/>
              <w:rPr>
                <w:sz w:val="20"/>
                <w:szCs w:val="20"/>
                <w:lang w:val="en-US"/>
              </w:rPr>
            </w:pPr>
            <w:r w:rsidRPr="005E350F">
              <w:rPr>
                <w:sz w:val="20"/>
                <w:szCs w:val="20"/>
                <w:lang w:val="en-US"/>
              </w:rPr>
              <w:t>Vocal task demands</w:t>
            </w:r>
          </w:p>
        </w:tc>
        <w:tc>
          <w:tcPr>
            <w:tcW w:w="2685" w:type="dxa"/>
            <w:gridSpan w:val="2"/>
            <w:tcBorders>
              <w:top w:val="nil"/>
              <w:left w:val="nil"/>
              <w:bottom w:val="nil"/>
              <w:right w:val="nil"/>
            </w:tcBorders>
          </w:tcPr>
          <w:p w14:paraId="1ECFF65E" w14:textId="77777777" w:rsidR="00AA59D7" w:rsidRPr="005E350F" w:rsidRDefault="00AA59D7" w:rsidP="003B0BAB">
            <w:pPr>
              <w:ind w:left="180" w:hanging="180"/>
              <w:rPr>
                <w:sz w:val="20"/>
                <w:szCs w:val="20"/>
                <w:lang w:val="en-US"/>
              </w:rPr>
            </w:pPr>
            <w:r w:rsidRPr="005E350F">
              <w:rPr>
                <w:sz w:val="20"/>
                <w:szCs w:val="20"/>
                <w:lang w:val="en-US"/>
              </w:rPr>
              <w:t>Coaching at training; coaching at games; broader vocally reliant coaching tasks</w:t>
            </w:r>
          </w:p>
        </w:tc>
        <w:tc>
          <w:tcPr>
            <w:tcW w:w="285" w:type="dxa"/>
            <w:gridSpan w:val="2"/>
            <w:tcBorders>
              <w:top w:val="nil"/>
              <w:left w:val="nil"/>
              <w:bottom w:val="nil"/>
              <w:right w:val="nil"/>
            </w:tcBorders>
          </w:tcPr>
          <w:p w14:paraId="1ECFF65F" w14:textId="77777777" w:rsidR="00AA59D7" w:rsidRPr="005E350F" w:rsidRDefault="00AA59D7" w:rsidP="003B0BAB">
            <w:pPr>
              <w:jc w:val="center"/>
              <w:rPr>
                <w:sz w:val="20"/>
                <w:szCs w:val="20"/>
                <w:lang w:val="en-US"/>
              </w:rPr>
            </w:pPr>
          </w:p>
        </w:tc>
        <w:tc>
          <w:tcPr>
            <w:tcW w:w="286" w:type="dxa"/>
            <w:tcBorders>
              <w:top w:val="nil"/>
              <w:left w:val="nil"/>
              <w:bottom w:val="nil"/>
              <w:right w:val="nil"/>
            </w:tcBorders>
          </w:tcPr>
          <w:p w14:paraId="1ECFF660" w14:textId="77777777" w:rsidR="00AA59D7" w:rsidRPr="005E350F" w:rsidRDefault="00AA59D7" w:rsidP="003B0BAB">
            <w:pPr>
              <w:jc w:val="center"/>
              <w:rPr>
                <w:sz w:val="20"/>
                <w:szCs w:val="20"/>
                <w:lang w:val="en-US"/>
              </w:rPr>
            </w:pPr>
          </w:p>
        </w:tc>
        <w:tc>
          <w:tcPr>
            <w:tcW w:w="575" w:type="dxa"/>
            <w:tcBorders>
              <w:top w:val="nil"/>
              <w:left w:val="nil"/>
              <w:bottom w:val="nil"/>
              <w:right w:val="nil"/>
            </w:tcBorders>
          </w:tcPr>
          <w:p w14:paraId="1ECFF661" w14:textId="77777777" w:rsidR="00AA59D7" w:rsidRPr="005E350F" w:rsidRDefault="00AA59D7" w:rsidP="003B0BAB">
            <w:pPr>
              <w:jc w:val="center"/>
              <w:rPr>
                <w:sz w:val="20"/>
                <w:szCs w:val="20"/>
                <w:lang w:val="en-US"/>
              </w:rPr>
            </w:pPr>
          </w:p>
        </w:tc>
        <w:tc>
          <w:tcPr>
            <w:tcW w:w="573" w:type="dxa"/>
            <w:tcBorders>
              <w:top w:val="nil"/>
              <w:left w:val="nil"/>
              <w:bottom w:val="nil"/>
              <w:right w:val="nil"/>
            </w:tcBorders>
          </w:tcPr>
          <w:p w14:paraId="1ECFF662"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663" w14:textId="77777777" w:rsidR="00AA59D7" w:rsidRPr="005E350F" w:rsidRDefault="00AA59D7" w:rsidP="003B0BAB">
            <w:pPr>
              <w:jc w:val="center"/>
              <w:rPr>
                <w:sz w:val="20"/>
                <w:szCs w:val="20"/>
                <w:lang w:val="en-US"/>
              </w:rPr>
            </w:pPr>
          </w:p>
        </w:tc>
        <w:tc>
          <w:tcPr>
            <w:tcW w:w="2263" w:type="dxa"/>
            <w:tcBorders>
              <w:top w:val="nil"/>
              <w:left w:val="nil"/>
              <w:bottom w:val="nil"/>
              <w:right w:val="nil"/>
            </w:tcBorders>
          </w:tcPr>
          <w:p w14:paraId="1ECFF664" w14:textId="77777777" w:rsidR="00AA59D7" w:rsidRPr="005E350F" w:rsidRDefault="00AA59D7" w:rsidP="003B0BAB">
            <w:pPr>
              <w:ind w:left="178" w:hanging="142"/>
              <w:jc w:val="center"/>
              <w:rPr>
                <w:sz w:val="20"/>
                <w:szCs w:val="20"/>
                <w:lang w:val="en-US"/>
              </w:rPr>
            </w:pPr>
          </w:p>
        </w:tc>
        <w:tc>
          <w:tcPr>
            <w:tcW w:w="2544" w:type="dxa"/>
            <w:tcBorders>
              <w:top w:val="nil"/>
              <w:left w:val="nil"/>
              <w:bottom w:val="nil"/>
              <w:right w:val="nil"/>
            </w:tcBorders>
          </w:tcPr>
          <w:p w14:paraId="1ECFF665" w14:textId="77777777" w:rsidR="00AA59D7" w:rsidRPr="005E350F" w:rsidRDefault="00AA59D7" w:rsidP="003B0BAB">
            <w:pPr>
              <w:ind w:left="166" w:hanging="142"/>
              <w:rPr>
                <w:sz w:val="20"/>
                <w:szCs w:val="20"/>
                <w:lang w:val="en-US"/>
              </w:rPr>
            </w:pPr>
          </w:p>
        </w:tc>
      </w:tr>
      <w:tr w:rsidR="00AA59D7" w:rsidRPr="00E307B4" w14:paraId="1ECFF673"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837" w:type="dxa"/>
            <w:gridSpan w:val="2"/>
            <w:tcBorders>
              <w:top w:val="nil"/>
              <w:left w:val="nil"/>
              <w:bottom w:val="nil"/>
              <w:right w:val="nil"/>
            </w:tcBorders>
          </w:tcPr>
          <w:p w14:paraId="1ECFF667" w14:textId="77777777" w:rsidR="00AA59D7" w:rsidRPr="005E350F" w:rsidRDefault="00AA59D7" w:rsidP="003B0BAB">
            <w:pPr>
              <w:ind w:left="312" w:hanging="312"/>
              <w:rPr>
                <w:sz w:val="20"/>
                <w:szCs w:val="20"/>
                <w:lang w:val="en-US"/>
              </w:rPr>
            </w:pPr>
          </w:p>
        </w:tc>
        <w:tc>
          <w:tcPr>
            <w:tcW w:w="573" w:type="dxa"/>
            <w:tcBorders>
              <w:top w:val="nil"/>
              <w:left w:val="nil"/>
              <w:bottom w:val="nil"/>
              <w:right w:val="nil"/>
            </w:tcBorders>
          </w:tcPr>
          <w:p w14:paraId="1ECFF668" w14:textId="77777777" w:rsidR="00AA59D7" w:rsidRPr="005E350F" w:rsidRDefault="00AA59D7" w:rsidP="003B0BAB">
            <w:pPr>
              <w:jc w:val="center"/>
              <w:rPr>
                <w:sz w:val="20"/>
                <w:szCs w:val="20"/>
                <w:lang w:val="en-US"/>
              </w:rPr>
            </w:pPr>
          </w:p>
        </w:tc>
        <w:tc>
          <w:tcPr>
            <w:tcW w:w="1118" w:type="dxa"/>
            <w:tcBorders>
              <w:top w:val="nil"/>
              <w:left w:val="nil"/>
              <w:bottom w:val="nil"/>
              <w:right w:val="nil"/>
            </w:tcBorders>
          </w:tcPr>
          <w:p w14:paraId="1ECFF669" w14:textId="77777777" w:rsidR="00AA59D7" w:rsidRPr="005E350F" w:rsidRDefault="00AA59D7" w:rsidP="003B0BAB">
            <w:pPr>
              <w:rPr>
                <w:sz w:val="20"/>
                <w:szCs w:val="20"/>
                <w:lang w:val="en-US"/>
              </w:rPr>
            </w:pPr>
            <w:r w:rsidRPr="005E350F">
              <w:rPr>
                <w:sz w:val="20"/>
                <w:szCs w:val="20"/>
                <w:lang w:val="en-US"/>
              </w:rPr>
              <w:t>Physical</w:t>
            </w:r>
          </w:p>
        </w:tc>
        <w:tc>
          <w:tcPr>
            <w:tcW w:w="1579" w:type="dxa"/>
            <w:gridSpan w:val="2"/>
            <w:tcBorders>
              <w:top w:val="nil"/>
              <w:left w:val="nil"/>
              <w:bottom w:val="nil"/>
              <w:right w:val="nil"/>
            </w:tcBorders>
          </w:tcPr>
          <w:p w14:paraId="1ECFF66A" w14:textId="77777777" w:rsidR="00AA59D7" w:rsidRPr="005E350F" w:rsidRDefault="00AA59D7" w:rsidP="003B0BAB">
            <w:pPr>
              <w:ind w:left="39" w:hanging="142"/>
              <w:rPr>
                <w:sz w:val="20"/>
                <w:szCs w:val="20"/>
                <w:lang w:val="en-US"/>
              </w:rPr>
            </w:pPr>
            <w:r w:rsidRPr="005E350F">
              <w:rPr>
                <w:color w:val="000000"/>
                <w:sz w:val="20"/>
                <w:szCs w:val="20"/>
                <w:lang w:val="en-US"/>
              </w:rPr>
              <w:t>Acoustic environments</w:t>
            </w:r>
          </w:p>
        </w:tc>
        <w:tc>
          <w:tcPr>
            <w:tcW w:w="2685" w:type="dxa"/>
            <w:gridSpan w:val="2"/>
            <w:tcBorders>
              <w:top w:val="nil"/>
              <w:left w:val="nil"/>
              <w:bottom w:val="nil"/>
              <w:right w:val="nil"/>
            </w:tcBorders>
          </w:tcPr>
          <w:p w14:paraId="1ECFF66B" w14:textId="77777777" w:rsidR="00AA59D7" w:rsidRPr="005E350F" w:rsidRDefault="00AA59D7" w:rsidP="003B0BAB">
            <w:pPr>
              <w:ind w:left="180" w:hanging="180"/>
              <w:rPr>
                <w:sz w:val="20"/>
                <w:szCs w:val="20"/>
                <w:lang w:val="en-US"/>
              </w:rPr>
            </w:pPr>
            <w:r w:rsidRPr="005E350F">
              <w:rPr>
                <w:color w:val="000000"/>
                <w:sz w:val="20"/>
                <w:szCs w:val="20"/>
                <w:lang w:val="en-US"/>
              </w:rPr>
              <w:t>Acoustic environments at training; acoustic environments at games</w:t>
            </w:r>
          </w:p>
        </w:tc>
        <w:tc>
          <w:tcPr>
            <w:tcW w:w="285" w:type="dxa"/>
            <w:gridSpan w:val="2"/>
            <w:tcBorders>
              <w:top w:val="nil"/>
              <w:left w:val="nil"/>
              <w:bottom w:val="nil"/>
              <w:right w:val="nil"/>
            </w:tcBorders>
          </w:tcPr>
          <w:p w14:paraId="1ECFF66C" w14:textId="77777777" w:rsidR="00AA59D7" w:rsidRPr="005E350F" w:rsidRDefault="00AA59D7" w:rsidP="003B0BAB">
            <w:pPr>
              <w:jc w:val="center"/>
              <w:rPr>
                <w:sz w:val="20"/>
                <w:szCs w:val="20"/>
                <w:lang w:val="en-US"/>
              </w:rPr>
            </w:pPr>
          </w:p>
        </w:tc>
        <w:tc>
          <w:tcPr>
            <w:tcW w:w="286" w:type="dxa"/>
            <w:tcBorders>
              <w:top w:val="nil"/>
              <w:left w:val="nil"/>
              <w:bottom w:val="nil"/>
              <w:right w:val="nil"/>
            </w:tcBorders>
          </w:tcPr>
          <w:p w14:paraId="1ECFF66D" w14:textId="77777777" w:rsidR="00AA59D7" w:rsidRPr="005E350F" w:rsidRDefault="00AA59D7" w:rsidP="003B0BAB">
            <w:pPr>
              <w:jc w:val="center"/>
              <w:rPr>
                <w:sz w:val="20"/>
                <w:szCs w:val="20"/>
                <w:lang w:val="en-US"/>
              </w:rPr>
            </w:pPr>
          </w:p>
        </w:tc>
        <w:tc>
          <w:tcPr>
            <w:tcW w:w="575" w:type="dxa"/>
            <w:tcBorders>
              <w:top w:val="nil"/>
              <w:left w:val="nil"/>
              <w:bottom w:val="nil"/>
              <w:right w:val="nil"/>
            </w:tcBorders>
          </w:tcPr>
          <w:p w14:paraId="1ECFF66E" w14:textId="77777777" w:rsidR="00AA59D7" w:rsidRPr="005E350F" w:rsidRDefault="00AA59D7" w:rsidP="003B0BAB">
            <w:pPr>
              <w:jc w:val="center"/>
              <w:rPr>
                <w:sz w:val="20"/>
                <w:szCs w:val="20"/>
                <w:lang w:val="en-US"/>
              </w:rPr>
            </w:pPr>
          </w:p>
        </w:tc>
        <w:tc>
          <w:tcPr>
            <w:tcW w:w="573" w:type="dxa"/>
            <w:tcBorders>
              <w:top w:val="nil"/>
              <w:left w:val="nil"/>
              <w:bottom w:val="nil"/>
              <w:right w:val="nil"/>
            </w:tcBorders>
          </w:tcPr>
          <w:p w14:paraId="1ECFF66F"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670" w14:textId="77777777" w:rsidR="00AA59D7" w:rsidRPr="005E350F" w:rsidRDefault="00AA59D7" w:rsidP="003B0BAB">
            <w:pPr>
              <w:jc w:val="center"/>
              <w:rPr>
                <w:sz w:val="20"/>
                <w:szCs w:val="20"/>
                <w:lang w:val="en-US"/>
              </w:rPr>
            </w:pPr>
          </w:p>
        </w:tc>
        <w:tc>
          <w:tcPr>
            <w:tcW w:w="2263" w:type="dxa"/>
            <w:tcBorders>
              <w:top w:val="nil"/>
              <w:left w:val="nil"/>
              <w:bottom w:val="nil"/>
              <w:right w:val="nil"/>
            </w:tcBorders>
          </w:tcPr>
          <w:p w14:paraId="1ECFF671" w14:textId="77777777" w:rsidR="00AA59D7" w:rsidRPr="005E350F" w:rsidRDefault="00AA59D7" w:rsidP="003B0BAB">
            <w:pPr>
              <w:ind w:left="178" w:hanging="142"/>
              <w:jc w:val="center"/>
              <w:rPr>
                <w:sz w:val="20"/>
                <w:szCs w:val="20"/>
                <w:lang w:val="en-US"/>
              </w:rPr>
            </w:pPr>
          </w:p>
        </w:tc>
        <w:tc>
          <w:tcPr>
            <w:tcW w:w="2544" w:type="dxa"/>
            <w:tcBorders>
              <w:top w:val="nil"/>
              <w:left w:val="nil"/>
              <w:bottom w:val="nil"/>
              <w:right w:val="nil"/>
            </w:tcBorders>
          </w:tcPr>
          <w:p w14:paraId="1ECFF672" w14:textId="77777777" w:rsidR="00AA59D7" w:rsidRPr="005E350F" w:rsidRDefault="00AA59D7" w:rsidP="003B0BAB">
            <w:pPr>
              <w:ind w:left="166" w:hanging="142"/>
              <w:rPr>
                <w:sz w:val="20"/>
                <w:szCs w:val="20"/>
                <w:lang w:val="en-US"/>
              </w:rPr>
            </w:pPr>
            <w:r w:rsidRPr="005E350F">
              <w:rPr>
                <w:sz w:val="20"/>
                <w:szCs w:val="20"/>
                <w:lang w:val="en-US"/>
              </w:rPr>
              <w:t>Noisy play-based settings</w:t>
            </w:r>
            <w:r>
              <w:rPr>
                <w:sz w:val="20"/>
                <w:szCs w:val="20"/>
                <w:lang w:val="en-US"/>
              </w:rPr>
              <w:t>.</w:t>
            </w:r>
          </w:p>
        </w:tc>
      </w:tr>
      <w:tr w:rsidR="00AA59D7" w:rsidRPr="00E307B4" w14:paraId="1ECFF680"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837" w:type="dxa"/>
            <w:gridSpan w:val="2"/>
            <w:tcBorders>
              <w:top w:val="nil"/>
              <w:left w:val="nil"/>
              <w:bottom w:val="nil"/>
              <w:right w:val="nil"/>
            </w:tcBorders>
          </w:tcPr>
          <w:p w14:paraId="1ECFF674" w14:textId="77777777" w:rsidR="00AA59D7" w:rsidRPr="005E350F" w:rsidRDefault="00AA59D7" w:rsidP="003B0BAB">
            <w:pPr>
              <w:ind w:left="312" w:hanging="312"/>
              <w:rPr>
                <w:sz w:val="20"/>
                <w:szCs w:val="20"/>
                <w:lang w:val="en-US"/>
              </w:rPr>
            </w:pPr>
          </w:p>
        </w:tc>
        <w:tc>
          <w:tcPr>
            <w:tcW w:w="573" w:type="dxa"/>
            <w:tcBorders>
              <w:top w:val="nil"/>
              <w:left w:val="nil"/>
              <w:bottom w:val="nil"/>
              <w:right w:val="nil"/>
            </w:tcBorders>
          </w:tcPr>
          <w:p w14:paraId="1ECFF675" w14:textId="77777777" w:rsidR="00AA59D7" w:rsidRPr="005E350F" w:rsidRDefault="00AA59D7" w:rsidP="003B0BAB">
            <w:pPr>
              <w:jc w:val="center"/>
              <w:rPr>
                <w:sz w:val="20"/>
                <w:szCs w:val="20"/>
                <w:lang w:val="en-US"/>
              </w:rPr>
            </w:pPr>
          </w:p>
        </w:tc>
        <w:tc>
          <w:tcPr>
            <w:tcW w:w="1118" w:type="dxa"/>
            <w:tcBorders>
              <w:top w:val="nil"/>
              <w:left w:val="nil"/>
              <w:bottom w:val="nil"/>
              <w:right w:val="nil"/>
            </w:tcBorders>
          </w:tcPr>
          <w:p w14:paraId="1ECFF676" w14:textId="77777777" w:rsidR="00AA59D7" w:rsidRPr="005E350F" w:rsidRDefault="00AA59D7" w:rsidP="003B0BAB">
            <w:pPr>
              <w:rPr>
                <w:sz w:val="20"/>
                <w:szCs w:val="20"/>
                <w:lang w:val="en-US"/>
              </w:rPr>
            </w:pPr>
            <w:r w:rsidRPr="005E350F">
              <w:rPr>
                <w:color w:val="000000"/>
                <w:sz w:val="20"/>
                <w:szCs w:val="20"/>
                <w:lang w:val="en-US"/>
              </w:rPr>
              <w:t>Team</w:t>
            </w:r>
          </w:p>
        </w:tc>
        <w:tc>
          <w:tcPr>
            <w:tcW w:w="1579" w:type="dxa"/>
            <w:gridSpan w:val="2"/>
            <w:tcBorders>
              <w:top w:val="nil"/>
              <w:left w:val="nil"/>
              <w:bottom w:val="nil"/>
              <w:right w:val="nil"/>
            </w:tcBorders>
          </w:tcPr>
          <w:p w14:paraId="1ECFF677" w14:textId="77777777" w:rsidR="00AA59D7" w:rsidRPr="005E350F" w:rsidRDefault="00AA59D7" w:rsidP="003B0BAB">
            <w:pPr>
              <w:ind w:left="39" w:hanging="142"/>
              <w:rPr>
                <w:color w:val="000000"/>
                <w:sz w:val="20"/>
                <w:szCs w:val="20"/>
                <w:lang w:val="en-US"/>
              </w:rPr>
            </w:pPr>
            <w:r w:rsidRPr="005E350F">
              <w:rPr>
                <w:color w:val="000000"/>
                <w:sz w:val="20"/>
                <w:szCs w:val="20"/>
                <w:lang w:val="en-US"/>
              </w:rPr>
              <w:t>Players</w:t>
            </w:r>
          </w:p>
        </w:tc>
        <w:tc>
          <w:tcPr>
            <w:tcW w:w="2685" w:type="dxa"/>
            <w:gridSpan w:val="2"/>
            <w:tcBorders>
              <w:top w:val="nil"/>
              <w:left w:val="nil"/>
              <w:bottom w:val="nil"/>
              <w:right w:val="nil"/>
            </w:tcBorders>
          </w:tcPr>
          <w:p w14:paraId="1ECFF678" w14:textId="77777777" w:rsidR="00AA59D7" w:rsidRPr="005E350F" w:rsidRDefault="00AA59D7" w:rsidP="003B0BAB">
            <w:pPr>
              <w:ind w:left="180" w:hanging="180"/>
              <w:rPr>
                <w:color w:val="000000"/>
                <w:sz w:val="20"/>
                <w:szCs w:val="20"/>
                <w:lang w:val="en-US"/>
              </w:rPr>
            </w:pPr>
            <w:r w:rsidRPr="005E350F">
              <w:rPr>
                <w:sz w:val="20"/>
                <w:szCs w:val="20"/>
                <w:lang w:val="en-US"/>
              </w:rPr>
              <w:t>Players’ needs; players’ engagement and coaches’ voices</w:t>
            </w:r>
            <w:r w:rsidRPr="005E350F">
              <w:rPr>
                <w:color w:val="000000"/>
                <w:sz w:val="20"/>
                <w:szCs w:val="20"/>
                <w:lang w:val="en-US"/>
              </w:rPr>
              <w:t>; player-talk</w:t>
            </w:r>
          </w:p>
        </w:tc>
        <w:tc>
          <w:tcPr>
            <w:tcW w:w="285" w:type="dxa"/>
            <w:gridSpan w:val="2"/>
            <w:tcBorders>
              <w:top w:val="nil"/>
              <w:left w:val="nil"/>
              <w:bottom w:val="nil"/>
              <w:right w:val="nil"/>
            </w:tcBorders>
          </w:tcPr>
          <w:p w14:paraId="1ECFF679" w14:textId="77777777" w:rsidR="00AA59D7" w:rsidRPr="005E350F" w:rsidRDefault="00AA59D7" w:rsidP="003B0BAB">
            <w:pPr>
              <w:jc w:val="center"/>
              <w:rPr>
                <w:sz w:val="20"/>
                <w:szCs w:val="20"/>
                <w:lang w:val="en-US"/>
              </w:rPr>
            </w:pPr>
          </w:p>
        </w:tc>
        <w:tc>
          <w:tcPr>
            <w:tcW w:w="286" w:type="dxa"/>
            <w:tcBorders>
              <w:top w:val="nil"/>
              <w:left w:val="nil"/>
              <w:bottom w:val="nil"/>
              <w:right w:val="nil"/>
            </w:tcBorders>
          </w:tcPr>
          <w:p w14:paraId="1ECFF67A" w14:textId="77777777" w:rsidR="00AA59D7" w:rsidRPr="005E350F" w:rsidRDefault="00AA59D7" w:rsidP="003B0BAB">
            <w:pPr>
              <w:jc w:val="center"/>
              <w:rPr>
                <w:sz w:val="20"/>
                <w:szCs w:val="20"/>
                <w:lang w:val="en-US"/>
              </w:rPr>
            </w:pPr>
          </w:p>
        </w:tc>
        <w:tc>
          <w:tcPr>
            <w:tcW w:w="575" w:type="dxa"/>
            <w:tcBorders>
              <w:top w:val="nil"/>
              <w:left w:val="nil"/>
              <w:bottom w:val="nil"/>
              <w:right w:val="nil"/>
            </w:tcBorders>
          </w:tcPr>
          <w:p w14:paraId="1ECFF67B" w14:textId="77777777" w:rsidR="00AA59D7" w:rsidRPr="005E350F" w:rsidRDefault="00AA59D7" w:rsidP="003B0BAB">
            <w:pPr>
              <w:jc w:val="center"/>
              <w:rPr>
                <w:sz w:val="20"/>
                <w:szCs w:val="20"/>
                <w:lang w:val="en-US"/>
              </w:rPr>
            </w:pPr>
          </w:p>
        </w:tc>
        <w:tc>
          <w:tcPr>
            <w:tcW w:w="573" w:type="dxa"/>
            <w:tcBorders>
              <w:top w:val="nil"/>
              <w:left w:val="nil"/>
              <w:bottom w:val="nil"/>
              <w:right w:val="nil"/>
            </w:tcBorders>
          </w:tcPr>
          <w:p w14:paraId="1ECFF67C"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67D" w14:textId="77777777" w:rsidR="00AA59D7" w:rsidRPr="005E350F" w:rsidRDefault="00AA59D7" w:rsidP="003B0BAB">
            <w:pPr>
              <w:jc w:val="center"/>
              <w:rPr>
                <w:sz w:val="20"/>
                <w:szCs w:val="20"/>
                <w:lang w:val="en-US"/>
              </w:rPr>
            </w:pPr>
          </w:p>
        </w:tc>
        <w:tc>
          <w:tcPr>
            <w:tcW w:w="2263" w:type="dxa"/>
            <w:tcBorders>
              <w:top w:val="nil"/>
              <w:left w:val="nil"/>
              <w:bottom w:val="nil"/>
              <w:right w:val="nil"/>
            </w:tcBorders>
          </w:tcPr>
          <w:p w14:paraId="1ECFF67E" w14:textId="77777777" w:rsidR="00AA59D7" w:rsidRPr="005E350F" w:rsidRDefault="00AA59D7" w:rsidP="003B0BAB">
            <w:pPr>
              <w:ind w:left="178" w:hanging="142"/>
              <w:rPr>
                <w:sz w:val="20"/>
                <w:szCs w:val="20"/>
                <w:lang w:val="en-US"/>
              </w:rPr>
            </w:pPr>
            <w:r w:rsidRPr="005E350F">
              <w:rPr>
                <w:sz w:val="20"/>
                <w:szCs w:val="20"/>
                <w:lang w:val="en-US"/>
              </w:rPr>
              <w:t>Apparent increased player responsiveness</w:t>
            </w:r>
            <w:r>
              <w:rPr>
                <w:sz w:val="20"/>
                <w:szCs w:val="20"/>
                <w:lang w:val="en-US"/>
              </w:rPr>
              <w:t>.</w:t>
            </w:r>
          </w:p>
        </w:tc>
        <w:tc>
          <w:tcPr>
            <w:tcW w:w="2544" w:type="dxa"/>
            <w:tcBorders>
              <w:top w:val="nil"/>
              <w:left w:val="nil"/>
              <w:bottom w:val="nil"/>
              <w:right w:val="nil"/>
            </w:tcBorders>
          </w:tcPr>
          <w:p w14:paraId="1ECFF67F" w14:textId="77777777" w:rsidR="00AA59D7" w:rsidRPr="005E350F" w:rsidRDefault="00AA59D7" w:rsidP="003B0BAB">
            <w:pPr>
              <w:ind w:left="166" w:hanging="142"/>
              <w:rPr>
                <w:sz w:val="20"/>
                <w:szCs w:val="20"/>
                <w:lang w:val="en-US"/>
              </w:rPr>
            </w:pPr>
          </w:p>
        </w:tc>
      </w:tr>
      <w:tr w:rsidR="00AA59D7" w:rsidRPr="00E307B4" w14:paraId="1ECFF68D"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
        </w:trPr>
        <w:tc>
          <w:tcPr>
            <w:tcW w:w="1837" w:type="dxa"/>
            <w:gridSpan w:val="2"/>
            <w:tcBorders>
              <w:top w:val="nil"/>
              <w:left w:val="nil"/>
              <w:bottom w:val="nil"/>
              <w:right w:val="nil"/>
            </w:tcBorders>
          </w:tcPr>
          <w:p w14:paraId="1ECFF681" w14:textId="77777777" w:rsidR="00AA59D7" w:rsidRPr="005E350F" w:rsidRDefault="00AA59D7" w:rsidP="003B0BAB">
            <w:pPr>
              <w:ind w:left="312" w:hanging="312"/>
              <w:rPr>
                <w:sz w:val="20"/>
                <w:szCs w:val="20"/>
                <w:lang w:val="en-US"/>
              </w:rPr>
            </w:pPr>
          </w:p>
        </w:tc>
        <w:tc>
          <w:tcPr>
            <w:tcW w:w="573" w:type="dxa"/>
            <w:tcBorders>
              <w:top w:val="nil"/>
              <w:left w:val="nil"/>
              <w:bottom w:val="nil"/>
              <w:right w:val="nil"/>
            </w:tcBorders>
          </w:tcPr>
          <w:p w14:paraId="1ECFF682" w14:textId="77777777" w:rsidR="00AA59D7" w:rsidRPr="005E350F" w:rsidRDefault="00AA59D7" w:rsidP="003B0BAB">
            <w:pPr>
              <w:jc w:val="center"/>
              <w:rPr>
                <w:sz w:val="20"/>
                <w:szCs w:val="20"/>
                <w:lang w:val="en-US"/>
              </w:rPr>
            </w:pPr>
          </w:p>
        </w:tc>
        <w:tc>
          <w:tcPr>
            <w:tcW w:w="1118" w:type="dxa"/>
            <w:tcBorders>
              <w:top w:val="nil"/>
              <w:left w:val="nil"/>
              <w:bottom w:val="nil"/>
              <w:right w:val="nil"/>
            </w:tcBorders>
          </w:tcPr>
          <w:p w14:paraId="1ECFF683" w14:textId="77777777" w:rsidR="00AA59D7" w:rsidRPr="005E350F" w:rsidRDefault="00AA59D7" w:rsidP="003B0BAB">
            <w:pPr>
              <w:rPr>
                <w:color w:val="000000"/>
                <w:sz w:val="20"/>
                <w:szCs w:val="20"/>
                <w:lang w:val="en-US"/>
              </w:rPr>
            </w:pPr>
            <w:r w:rsidRPr="005E350F">
              <w:rPr>
                <w:color w:val="000000"/>
                <w:sz w:val="20"/>
                <w:szCs w:val="20"/>
                <w:lang w:val="en-US"/>
              </w:rPr>
              <w:t>Sport</w:t>
            </w:r>
          </w:p>
        </w:tc>
        <w:tc>
          <w:tcPr>
            <w:tcW w:w="1579" w:type="dxa"/>
            <w:gridSpan w:val="2"/>
            <w:tcBorders>
              <w:top w:val="nil"/>
              <w:left w:val="nil"/>
              <w:bottom w:val="nil"/>
              <w:right w:val="nil"/>
            </w:tcBorders>
          </w:tcPr>
          <w:p w14:paraId="1ECFF684" w14:textId="77777777" w:rsidR="00AA59D7" w:rsidRPr="005E350F" w:rsidRDefault="00AA59D7" w:rsidP="003B0BAB">
            <w:pPr>
              <w:ind w:left="39" w:hanging="142"/>
              <w:rPr>
                <w:color w:val="000000"/>
                <w:sz w:val="20"/>
                <w:szCs w:val="20"/>
                <w:lang w:val="en-US"/>
              </w:rPr>
            </w:pPr>
            <w:r w:rsidRPr="005E350F">
              <w:rPr>
                <w:color w:val="000000"/>
                <w:sz w:val="20"/>
                <w:szCs w:val="20"/>
                <w:lang w:val="en-US"/>
              </w:rPr>
              <w:t>Gameday competition</w:t>
            </w:r>
          </w:p>
        </w:tc>
        <w:tc>
          <w:tcPr>
            <w:tcW w:w="2685" w:type="dxa"/>
            <w:gridSpan w:val="2"/>
            <w:tcBorders>
              <w:top w:val="nil"/>
              <w:left w:val="nil"/>
              <w:bottom w:val="nil"/>
              <w:right w:val="nil"/>
            </w:tcBorders>
          </w:tcPr>
          <w:p w14:paraId="1ECFF685" w14:textId="77777777" w:rsidR="00AA59D7" w:rsidRPr="005E350F" w:rsidRDefault="00AA59D7" w:rsidP="003B0BAB">
            <w:pPr>
              <w:ind w:left="180" w:hanging="180"/>
              <w:rPr>
                <w:sz w:val="20"/>
                <w:szCs w:val="20"/>
                <w:lang w:val="en-US"/>
              </w:rPr>
            </w:pPr>
            <w:r w:rsidRPr="005E350F">
              <w:rPr>
                <w:sz w:val="20"/>
                <w:szCs w:val="20"/>
                <w:lang w:val="en-US"/>
              </w:rPr>
              <w:t>Coaches’ voices and gameday outcomes</w:t>
            </w:r>
          </w:p>
        </w:tc>
        <w:tc>
          <w:tcPr>
            <w:tcW w:w="285" w:type="dxa"/>
            <w:gridSpan w:val="2"/>
            <w:tcBorders>
              <w:top w:val="nil"/>
              <w:left w:val="nil"/>
              <w:bottom w:val="nil"/>
              <w:right w:val="nil"/>
            </w:tcBorders>
          </w:tcPr>
          <w:p w14:paraId="1ECFF686" w14:textId="77777777" w:rsidR="00AA59D7" w:rsidRPr="005E350F" w:rsidRDefault="00AA59D7" w:rsidP="003B0BAB">
            <w:pPr>
              <w:jc w:val="center"/>
              <w:rPr>
                <w:sz w:val="20"/>
                <w:szCs w:val="20"/>
                <w:lang w:val="en-US"/>
              </w:rPr>
            </w:pPr>
          </w:p>
        </w:tc>
        <w:tc>
          <w:tcPr>
            <w:tcW w:w="286" w:type="dxa"/>
            <w:tcBorders>
              <w:top w:val="nil"/>
              <w:left w:val="nil"/>
              <w:bottom w:val="nil"/>
              <w:right w:val="nil"/>
            </w:tcBorders>
          </w:tcPr>
          <w:p w14:paraId="1ECFF687" w14:textId="77777777" w:rsidR="00AA59D7" w:rsidRPr="005E350F" w:rsidRDefault="00AA59D7" w:rsidP="003B0BAB">
            <w:pPr>
              <w:jc w:val="center"/>
              <w:rPr>
                <w:sz w:val="20"/>
                <w:szCs w:val="20"/>
                <w:lang w:val="en-US"/>
              </w:rPr>
            </w:pPr>
          </w:p>
        </w:tc>
        <w:tc>
          <w:tcPr>
            <w:tcW w:w="575" w:type="dxa"/>
            <w:tcBorders>
              <w:top w:val="nil"/>
              <w:left w:val="nil"/>
              <w:bottom w:val="nil"/>
              <w:right w:val="nil"/>
            </w:tcBorders>
          </w:tcPr>
          <w:p w14:paraId="1ECFF688" w14:textId="77777777" w:rsidR="00AA59D7" w:rsidRPr="005E350F" w:rsidRDefault="00AA59D7" w:rsidP="003B0BAB">
            <w:pPr>
              <w:jc w:val="center"/>
              <w:rPr>
                <w:sz w:val="20"/>
                <w:szCs w:val="20"/>
                <w:lang w:val="en-US"/>
              </w:rPr>
            </w:pPr>
          </w:p>
        </w:tc>
        <w:tc>
          <w:tcPr>
            <w:tcW w:w="573" w:type="dxa"/>
            <w:tcBorders>
              <w:top w:val="nil"/>
              <w:left w:val="nil"/>
              <w:bottom w:val="nil"/>
              <w:right w:val="nil"/>
            </w:tcBorders>
          </w:tcPr>
          <w:p w14:paraId="1ECFF689"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68A" w14:textId="77777777" w:rsidR="00AA59D7" w:rsidRPr="005E350F" w:rsidRDefault="00AA59D7" w:rsidP="003B0BAB">
            <w:pPr>
              <w:jc w:val="center"/>
              <w:rPr>
                <w:sz w:val="20"/>
                <w:szCs w:val="20"/>
                <w:lang w:val="en-US"/>
              </w:rPr>
            </w:pPr>
          </w:p>
        </w:tc>
        <w:tc>
          <w:tcPr>
            <w:tcW w:w="2263" w:type="dxa"/>
            <w:tcBorders>
              <w:top w:val="nil"/>
              <w:left w:val="nil"/>
              <w:bottom w:val="nil"/>
              <w:right w:val="nil"/>
            </w:tcBorders>
          </w:tcPr>
          <w:p w14:paraId="1ECFF68B" w14:textId="77777777" w:rsidR="00AA59D7" w:rsidRPr="005E350F" w:rsidRDefault="00AA59D7" w:rsidP="003B0BAB">
            <w:pPr>
              <w:ind w:left="178" w:hanging="142"/>
              <w:rPr>
                <w:sz w:val="20"/>
                <w:szCs w:val="20"/>
                <w:lang w:val="en-US"/>
              </w:rPr>
            </w:pPr>
          </w:p>
        </w:tc>
        <w:tc>
          <w:tcPr>
            <w:tcW w:w="2544" w:type="dxa"/>
            <w:tcBorders>
              <w:top w:val="nil"/>
              <w:left w:val="nil"/>
              <w:bottom w:val="nil"/>
              <w:right w:val="nil"/>
            </w:tcBorders>
          </w:tcPr>
          <w:p w14:paraId="1ECFF68C" w14:textId="77777777" w:rsidR="00AA59D7" w:rsidRPr="005E350F" w:rsidRDefault="00AA59D7" w:rsidP="003B0BAB">
            <w:pPr>
              <w:ind w:left="166" w:hanging="142"/>
              <w:rPr>
                <w:sz w:val="20"/>
                <w:szCs w:val="20"/>
                <w:lang w:val="en-US"/>
              </w:rPr>
            </w:pPr>
            <w:r>
              <w:rPr>
                <w:sz w:val="20"/>
                <w:szCs w:val="20"/>
                <w:lang w:val="en-US"/>
              </w:rPr>
              <w:t>Ongoing g</w:t>
            </w:r>
            <w:r w:rsidRPr="005E350F">
              <w:rPr>
                <w:sz w:val="20"/>
                <w:szCs w:val="20"/>
                <w:lang w:val="en-US"/>
              </w:rPr>
              <w:t>ame-day team performance</w:t>
            </w:r>
            <w:r>
              <w:rPr>
                <w:sz w:val="20"/>
                <w:szCs w:val="20"/>
                <w:lang w:val="en-US"/>
              </w:rPr>
              <w:t>.</w:t>
            </w:r>
          </w:p>
        </w:tc>
      </w:tr>
      <w:tr w:rsidR="00AA59D7" w:rsidRPr="005E350F" w14:paraId="1ECFF69A"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822" w:type="dxa"/>
            <w:vMerge w:val="restart"/>
            <w:tcBorders>
              <w:top w:val="nil"/>
              <w:left w:val="nil"/>
              <w:bottom w:val="nil"/>
              <w:right w:val="nil"/>
            </w:tcBorders>
          </w:tcPr>
          <w:p w14:paraId="1ECFF68E" w14:textId="77777777" w:rsidR="00AA59D7" w:rsidRPr="005E350F" w:rsidRDefault="00AA59D7" w:rsidP="003B0BAB">
            <w:pPr>
              <w:ind w:left="312" w:hanging="312"/>
              <w:rPr>
                <w:sz w:val="20"/>
                <w:szCs w:val="20"/>
                <w:lang w:val="en-US"/>
              </w:rPr>
            </w:pPr>
            <w:r w:rsidRPr="005E350F">
              <w:rPr>
                <w:sz w:val="20"/>
                <w:szCs w:val="20"/>
                <w:lang w:val="en-US"/>
              </w:rPr>
              <w:t>16. Voice amplification</w:t>
            </w:r>
          </w:p>
        </w:tc>
        <w:tc>
          <w:tcPr>
            <w:tcW w:w="588" w:type="dxa"/>
            <w:gridSpan w:val="2"/>
            <w:vMerge w:val="restart"/>
            <w:tcBorders>
              <w:top w:val="nil"/>
              <w:left w:val="nil"/>
              <w:bottom w:val="nil"/>
              <w:right w:val="nil"/>
            </w:tcBorders>
          </w:tcPr>
          <w:p w14:paraId="1ECFF68F" w14:textId="77777777" w:rsidR="00AA59D7" w:rsidRPr="005E350F" w:rsidRDefault="00AA59D7" w:rsidP="003B0BAB">
            <w:pPr>
              <w:jc w:val="center"/>
              <w:rPr>
                <w:sz w:val="20"/>
                <w:szCs w:val="20"/>
                <w:lang w:val="en-US"/>
              </w:rPr>
            </w:pPr>
            <w:r w:rsidRPr="005E350F">
              <w:rPr>
                <w:sz w:val="20"/>
                <w:szCs w:val="20"/>
                <w:lang w:val="en-US"/>
              </w:rPr>
              <w:t>2</w:t>
            </w:r>
          </w:p>
        </w:tc>
        <w:tc>
          <w:tcPr>
            <w:tcW w:w="1118" w:type="dxa"/>
            <w:tcBorders>
              <w:top w:val="nil"/>
              <w:left w:val="nil"/>
              <w:bottom w:val="nil"/>
              <w:right w:val="nil"/>
            </w:tcBorders>
          </w:tcPr>
          <w:p w14:paraId="1ECFF690" w14:textId="77777777" w:rsidR="00AA59D7" w:rsidRPr="005E350F" w:rsidRDefault="00AA59D7" w:rsidP="003B0BAB">
            <w:pPr>
              <w:rPr>
                <w:sz w:val="20"/>
                <w:szCs w:val="20"/>
                <w:lang w:val="en-US"/>
              </w:rPr>
            </w:pPr>
            <w:r w:rsidRPr="005E350F">
              <w:rPr>
                <w:sz w:val="20"/>
                <w:szCs w:val="20"/>
                <w:lang w:val="en-US"/>
              </w:rPr>
              <w:t>Personal</w:t>
            </w:r>
          </w:p>
        </w:tc>
        <w:tc>
          <w:tcPr>
            <w:tcW w:w="1579" w:type="dxa"/>
            <w:gridSpan w:val="2"/>
            <w:tcBorders>
              <w:top w:val="nil"/>
              <w:left w:val="nil"/>
              <w:bottom w:val="nil"/>
              <w:right w:val="nil"/>
            </w:tcBorders>
          </w:tcPr>
          <w:p w14:paraId="1ECFF691" w14:textId="77777777" w:rsidR="00AA59D7" w:rsidRPr="005E350F" w:rsidRDefault="00AA59D7" w:rsidP="003B0BAB">
            <w:pPr>
              <w:ind w:left="39" w:hanging="142"/>
              <w:rPr>
                <w:sz w:val="20"/>
                <w:szCs w:val="20"/>
                <w:lang w:val="en-US"/>
              </w:rPr>
            </w:pPr>
            <w:r w:rsidRPr="005E350F">
              <w:rPr>
                <w:sz w:val="20"/>
                <w:szCs w:val="20"/>
                <w:lang w:val="en-US"/>
              </w:rPr>
              <w:t>Vocal health</w:t>
            </w:r>
          </w:p>
        </w:tc>
        <w:tc>
          <w:tcPr>
            <w:tcW w:w="2672" w:type="dxa"/>
            <w:tcBorders>
              <w:top w:val="nil"/>
              <w:left w:val="nil"/>
              <w:bottom w:val="nil"/>
              <w:right w:val="nil"/>
            </w:tcBorders>
          </w:tcPr>
          <w:p w14:paraId="1ECFF692" w14:textId="77777777" w:rsidR="00AA59D7" w:rsidRPr="005E350F" w:rsidRDefault="00AA59D7" w:rsidP="003B0BAB">
            <w:pPr>
              <w:ind w:left="180" w:hanging="180"/>
              <w:rPr>
                <w:sz w:val="20"/>
                <w:szCs w:val="20"/>
                <w:lang w:val="en-US"/>
              </w:rPr>
            </w:pPr>
            <w:r w:rsidRPr="005E350F">
              <w:rPr>
                <w:sz w:val="20"/>
                <w:szCs w:val="20"/>
                <w:lang w:val="en-US"/>
              </w:rPr>
              <w:t>Vocal health considerations; voice signs; voice symptoms; voice problems</w:t>
            </w:r>
          </w:p>
        </w:tc>
        <w:tc>
          <w:tcPr>
            <w:tcW w:w="249" w:type="dxa"/>
            <w:gridSpan w:val="2"/>
            <w:tcBorders>
              <w:top w:val="nil"/>
              <w:left w:val="nil"/>
              <w:bottom w:val="nil"/>
              <w:right w:val="nil"/>
            </w:tcBorders>
          </w:tcPr>
          <w:p w14:paraId="1ECFF693" w14:textId="77777777" w:rsidR="00AA59D7" w:rsidRPr="005E350F" w:rsidRDefault="00AA59D7" w:rsidP="003B0BAB">
            <w:pPr>
              <w:jc w:val="center"/>
              <w:rPr>
                <w:sz w:val="20"/>
                <w:szCs w:val="20"/>
                <w:lang w:val="en-US"/>
              </w:rPr>
            </w:pPr>
          </w:p>
        </w:tc>
        <w:tc>
          <w:tcPr>
            <w:tcW w:w="335" w:type="dxa"/>
            <w:gridSpan w:val="2"/>
            <w:tcBorders>
              <w:top w:val="nil"/>
              <w:left w:val="nil"/>
              <w:bottom w:val="nil"/>
              <w:right w:val="nil"/>
            </w:tcBorders>
          </w:tcPr>
          <w:p w14:paraId="1ECFF694" w14:textId="77777777" w:rsidR="00AA59D7" w:rsidRPr="005E350F" w:rsidRDefault="00AA59D7" w:rsidP="003B0BAB">
            <w:pPr>
              <w:jc w:val="center"/>
              <w:rPr>
                <w:sz w:val="20"/>
                <w:szCs w:val="20"/>
                <w:lang w:val="en-US"/>
              </w:rPr>
            </w:pPr>
            <w:r w:rsidRPr="005E350F">
              <w:rPr>
                <w:sz w:val="20"/>
                <w:szCs w:val="20"/>
                <w:lang w:val="en-US"/>
              </w:rPr>
              <w:t>0</w:t>
            </w:r>
          </w:p>
        </w:tc>
        <w:tc>
          <w:tcPr>
            <w:tcW w:w="575" w:type="dxa"/>
            <w:tcBorders>
              <w:top w:val="nil"/>
              <w:left w:val="nil"/>
              <w:bottom w:val="nil"/>
              <w:right w:val="nil"/>
            </w:tcBorders>
          </w:tcPr>
          <w:p w14:paraId="1ECFF695" w14:textId="77777777" w:rsidR="00AA59D7" w:rsidRPr="005E350F" w:rsidRDefault="00AA59D7" w:rsidP="003B0BAB">
            <w:pPr>
              <w:jc w:val="center"/>
              <w:rPr>
                <w:sz w:val="20"/>
                <w:szCs w:val="20"/>
                <w:lang w:val="en-US"/>
              </w:rPr>
            </w:pPr>
            <w:r w:rsidRPr="005E350F">
              <w:rPr>
                <w:sz w:val="20"/>
                <w:szCs w:val="20"/>
                <w:lang w:val="en-US"/>
              </w:rPr>
              <w:t>1</w:t>
            </w:r>
          </w:p>
        </w:tc>
        <w:tc>
          <w:tcPr>
            <w:tcW w:w="573" w:type="dxa"/>
            <w:tcBorders>
              <w:top w:val="nil"/>
              <w:left w:val="nil"/>
              <w:bottom w:val="nil"/>
              <w:right w:val="nil"/>
            </w:tcBorders>
          </w:tcPr>
          <w:p w14:paraId="1ECFF696" w14:textId="77777777" w:rsidR="00AA59D7" w:rsidRPr="005E350F" w:rsidRDefault="00AA59D7" w:rsidP="003B0BAB">
            <w:pPr>
              <w:jc w:val="center"/>
              <w:rPr>
                <w:sz w:val="20"/>
                <w:szCs w:val="20"/>
                <w:lang w:val="en-US"/>
              </w:rPr>
            </w:pPr>
            <w:r w:rsidRPr="005E350F">
              <w:rPr>
                <w:sz w:val="20"/>
                <w:szCs w:val="20"/>
                <w:lang w:val="en-US"/>
              </w:rPr>
              <w:t>1</w:t>
            </w:r>
          </w:p>
        </w:tc>
        <w:tc>
          <w:tcPr>
            <w:tcW w:w="288" w:type="dxa"/>
            <w:tcBorders>
              <w:top w:val="nil"/>
              <w:left w:val="nil"/>
              <w:bottom w:val="nil"/>
              <w:right w:val="nil"/>
            </w:tcBorders>
          </w:tcPr>
          <w:p w14:paraId="1ECFF697" w14:textId="77777777" w:rsidR="00AA59D7" w:rsidRPr="005E350F" w:rsidRDefault="00AA59D7" w:rsidP="003B0BAB">
            <w:pPr>
              <w:jc w:val="center"/>
              <w:rPr>
                <w:sz w:val="20"/>
                <w:szCs w:val="20"/>
                <w:lang w:val="en-US"/>
              </w:rPr>
            </w:pPr>
          </w:p>
        </w:tc>
        <w:tc>
          <w:tcPr>
            <w:tcW w:w="2263" w:type="dxa"/>
            <w:tcBorders>
              <w:top w:val="nil"/>
              <w:left w:val="nil"/>
              <w:bottom w:val="nil"/>
              <w:right w:val="nil"/>
            </w:tcBorders>
          </w:tcPr>
          <w:p w14:paraId="1ECFF698" w14:textId="77777777" w:rsidR="00AA59D7" w:rsidRPr="005E350F" w:rsidRDefault="00AA59D7" w:rsidP="003B0BAB">
            <w:pPr>
              <w:ind w:left="178" w:hanging="142"/>
              <w:rPr>
                <w:sz w:val="20"/>
                <w:szCs w:val="20"/>
                <w:lang w:val="en-US"/>
              </w:rPr>
            </w:pPr>
          </w:p>
        </w:tc>
        <w:tc>
          <w:tcPr>
            <w:tcW w:w="2544" w:type="dxa"/>
            <w:tcBorders>
              <w:top w:val="nil"/>
              <w:left w:val="nil"/>
              <w:bottom w:val="nil"/>
              <w:right w:val="nil"/>
            </w:tcBorders>
          </w:tcPr>
          <w:p w14:paraId="1ECFF699" w14:textId="77777777" w:rsidR="00AA59D7" w:rsidRPr="005E350F" w:rsidRDefault="00AA59D7" w:rsidP="003B0BAB">
            <w:pPr>
              <w:ind w:left="166" w:hanging="142"/>
              <w:rPr>
                <w:sz w:val="20"/>
                <w:szCs w:val="20"/>
                <w:lang w:val="en-US"/>
              </w:rPr>
            </w:pPr>
          </w:p>
        </w:tc>
      </w:tr>
      <w:tr w:rsidR="00AA59D7" w:rsidRPr="005E350F" w14:paraId="1ECFF6A7"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822" w:type="dxa"/>
            <w:vMerge/>
            <w:tcBorders>
              <w:top w:val="nil"/>
              <w:left w:val="nil"/>
              <w:bottom w:val="nil"/>
              <w:right w:val="nil"/>
            </w:tcBorders>
          </w:tcPr>
          <w:p w14:paraId="1ECFF69B" w14:textId="77777777" w:rsidR="00AA59D7" w:rsidRPr="005E350F" w:rsidRDefault="00AA59D7" w:rsidP="003B0BAB">
            <w:pPr>
              <w:ind w:left="312" w:hanging="312"/>
              <w:rPr>
                <w:sz w:val="20"/>
                <w:szCs w:val="20"/>
                <w:lang w:val="en-US"/>
              </w:rPr>
            </w:pPr>
          </w:p>
        </w:tc>
        <w:tc>
          <w:tcPr>
            <w:tcW w:w="588" w:type="dxa"/>
            <w:gridSpan w:val="2"/>
            <w:vMerge/>
            <w:tcBorders>
              <w:top w:val="nil"/>
              <w:left w:val="nil"/>
              <w:bottom w:val="nil"/>
              <w:right w:val="nil"/>
            </w:tcBorders>
          </w:tcPr>
          <w:p w14:paraId="1ECFF69C" w14:textId="77777777" w:rsidR="00AA59D7" w:rsidRPr="005E350F" w:rsidRDefault="00AA59D7" w:rsidP="003B0BAB">
            <w:pPr>
              <w:jc w:val="center"/>
              <w:rPr>
                <w:sz w:val="20"/>
                <w:szCs w:val="20"/>
                <w:lang w:val="en-US"/>
              </w:rPr>
            </w:pPr>
          </w:p>
        </w:tc>
        <w:tc>
          <w:tcPr>
            <w:tcW w:w="1118" w:type="dxa"/>
            <w:vMerge w:val="restart"/>
            <w:tcBorders>
              <w:top w:val="nil"/>
              <w:left w:val="nil"/>
              <w:bottom w:val="nil"/>
              <w:right w:val="nil"/>
            </w:tcBorders>
          </w:tcPr>
          <w:p w14:paraId="1ECFF69D" w14:textId="77777777" w:rsidR="00AA59D7" w:rsidRPr="005E350F" w:rsidRDefault="00AA59D7" w:rsidP="003B0BAB">
            <w:pPr>
              <w:rPr>
                <w:sz w:val="20"/>
                <w:szCs w:val="20"/>
                <w:lang w:val="en-US"/>
              </w:rPr>
            </w:pPr>
            <w:r w:rsidRPr="005E350F">
              <w:rPr>
                <w:sz w:val="20"/>
                <w:szCs w:val="20"/>
                <w:lang w:val="en-US"/>
              </w:rPr>
              <w:t>Activity</w:t>
            </w:r>
          </w:p>
        </w:tc>
        <w:tc>
          <w:tcPr>
            <w:tcW w:w="1579" w:type="dxa"/>
            <w:gridSpan w:val="2"/>
            <w:tcBorders>
              <w:top w:val="nil"/>
              <w:left w:val="nil"/>
              <w:bottom w:val="nil"/>
              <w:right w:val="nil"/>
            </w:tcBorders>
          </w:tcPr>
          <w:p w14:paraId="1ECFF69E" w14:textId="77777777" w:rsidR="00AA59D7" w:rsidRPr="005E350F" w:rsidRDefault="00AA59D7" w:rsidP="003B0BAB">
            <w:pPr>
              <w:ind w:left="39" w:hanging="142"/>
              <w:rPr>
                <w:sz w:val="20"/>
                <w:szCs w:val="20"/>
                <w:lang w:val="en-US"/>
              </w:rPr>
            </w:pPr>
            <w:r w:rsidRPr="005E350F">
              <w:rPr>
                <w:sz w:val="20"/>
                <w:szCs w:val="20"/>
                <w:lang w:val="en-US"/>
              </w:rPr>
              <w:t>Voice as coaching tool</w:t>
            </w:r>
          </w:p>
        </w:tc>
        <w:tc>
          <w:tcPr>
            <w:tcW w:w="2672" w:type="dxa"/>
            <w:tcBorders>
              <w:top w:val="nil"/>
              <w:left w:val="nil"/>
              <w:bottom w:val="nil"/>
              <w:right w:val="nil"/>
            </w:tcBorders>
          </w:tcPr>
          <w:p w14:paraId="1ECFF69F" w14:textId="77777777" w:rsidR="00AA59D7" w:rsidRPr="005E350F" w:rsidRDefault="00AA59D7" w:rsidP="003B0BAB">
            <w:pPr>
              <w:ind w:left="180" w:hanging="180"/>
              <w:rPr>
                <w:sz w:val="20"/>
                <w:szCs w:val="20"/>
                <w:lang w:val="en-US"/>
              </w:rPr>
            </w:pPr>
            <w:r w:rsidRPr="005E350F">
              <w:rPr>
                <w:sz w:val="20"/>
                <w:szCs w:val="20"/>
                <w:lang w:val="en-US"/>
              </w:rPr>
              <w:t>Voice for desired coaching outcomes; voice use patterns</w:t>
            </w:r>
          </w:p>
        </w:tc>
        <w:tc>
          <w:tcPr>
            <w:tcW w:w="249" w:type="dxa"/>
            <w:gridSpan w:val="2"/>
            <w:tcBorders>
              <w:top w:val="nil"/>
              <w:left w:val="nil"/>
              <w:bottom w:val="nil"/>
              <w:right w:val="nil"/>
            </w:tcBorders>
          </w:tcPr>
          <w:p w14:paraId="1ECFF6A0" w14:textId="77777777" w:rsidR="00AA59D7" w:rsidRPr="005E350F" w:rsidRDefault="00AA59D7" w:rsidP="003B0BAB">
            <w:pPr>
              <w:jc w:val="center"/>
              <w:rPr>
                <w:sz w:val="20"/>
                <w:szCs w:val="20"/>
                <w:lang w:val="en-US"/>
              </w:rPr>
            </w:pPr>
          </w:p>
        </w:tc>
        <w:tc>
          <w:tcPr>
            <w:tcW w:w="335" w:type="dxa"/>
            <w:gridSpan w:val="2"/>
            <w:tcBorders>
              <w:top w:val="nil"/>
              <w:left w:val="nil"/>
              <w:bottom w:val="nil"/>
              <w:right w:val="nil"/>
            </w:tcBorders>
          </w:tcPr>
          <w:p w14:paraId="1ECFF6A1" w14:textId="77777777" w:rsidR="00AA59D7" w:rsidRPr="005E350F" w:rsidRDefault="00AA59D7" w:rsidP="003B0BAB">
            <w:pPr>
              <w:jc w:val="center"/>
              <w:rPr>
                <w:sz w:val="20"/>
                <w:szCs w:val="20"/>
                <w:lang w:val="en-US"/>
              </w:rPr>
            </w:pPr>
          </w:p>
        </w:tc>
        <w:tc>
          <w:tcPr>
            <w:tcW w:w="575" w:type="dxa"/>
            <w:tcBorders>
              <w:top w:val="nil"/>
              <w:left w:val="nil"/>
              <w:bottom w:val="nil"/>
              <w:right w:val="nil"/>
            </w:tcBorders>
          </w:tcPr>
          <w:p w14:paraId="1ECFF6A2" w14:textId="77777777" w:rsidR="00AA59D7" w:rsidRPr="005E350F" w:rsidRDefault="00AA59D7" w:rsidP="003B0BAB">
            <w:pPr>
              <w:jc w:val="center"/>
              <w:rPr>
                <w:sz w:val="20"/>
                <w:szCs w:val="20"/>
                <w:lang w:val="en-US"/>
              </w:rPr>
            </w:pPr>
          </w:p>
        </w:tc>
        <w:tc>
          <w:tcPr>
            <w:tcW w:w="573" w:type="dxa"/>
            <w:tcBorders>
              <w:top w:val="nil"/>
              <w:left w:val="nil"/>
              <w:bottom w:val="nil"/>
              <w:right w:val="nil"/>
            </w:tcBorders>
          </w:tcPr>
          <w:p w14:paraId="1ECFF6A3"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6A4" w14:textId="77777777" w:rsidR="00AA59D7" w:rsidRPr="005E350F" w:rsidRDefault="00AA59D7" w:rsidP="003B0BAB">
            <w:pPr>
              <w:jc w:val="center"/>
              <w:rPr>
                <w:sz w:val="20"/>
                <w:szCs w:val="20"/>
                <w:lang w:val="en-US"/>
              </w:rPr>
            </w:pPr>
          </w:p>
        </w:tc>
        <w:tc>
          <w:tcPr>
            <w:tcW w:w="2263" w:type="dxa"/>
            <w:tcBorders>
              <w:top w:val="nil"/>
              <w:left w:val="nil"/>
              <w:bottom w:val="nil"/>
              <w:right w:val="nil"/>
            </w:tcBorders>
          </w:tcPr>
          <w:p w14:paraId="1ECFF6A5" w14:textId="77777777" w:rsidR="00AA59D7" w:rsidRPr="005E350F" w:rsidRDefault="00AA59D7" w:rsidP="003B0BAB">
            <w:pPr>
              <w:ind w:left="178" w:hanging="142"/>
              <w:rPr>
                <w:sz w:val="20"/>
                <w:szCs w:val="20"/>
                <w:lang w:val="en-US"/>
              </w:rPr>
            </w:pPr>
            <w:r w:rsidRPr="005E350F">
              <w:rPr>
                <w:sz w:val="20"/>
                <w:szCs w:val="20"/>
                <w:lang w:val="en-US"/>
              </w:rPr>
              <w:t>Increased speech intelligibility, reduced need for loud voice use</w:t>
            </w:r>
            <w:r>
              <w:rPr>
                <w:sz w:val="20"/>
                <w:szCs w:val="20"/>
                <w:lang w:val="en-US"/>
              </w:rPr>
              <w:t>.</w:t>
            </w:r>
          </w:p>
        </w:tc>
        <w:tc>
          <w:tcPr>
            <w:tcW w:w="2544" w:type="dxa"/>
            <w:tcBorders>
              <w:top w:val="nil"/>
              <w:left w:val="nil"/>
              <w:bottom w:val="nil"/>
              <w:right w:val="nil"/>
            </w:tcBorders>
          </w:tcPr>
          <w:p w14:paraId="1ECFF6A6" w14:textId="77777777" w:rsidR="00AA59D7" w:rsidRPr="005E350F" w:rsidRDefault="00AA59D7" w:rsidP="003B0BAB">
            <w:pPr>
              <w:ind w:left="166" w:hanging="142"/>
              <w:rPr>
                <w:sz w:val="20"/>
                <w:szCs w:val="20"/>
                <w:lang w:val="en-US"/>
              </w:rPr>
            </w:pPr>
            <w:r w:rsidRPr="005E350F">
              <w:rPr>
                <w:sz w:val="20"/>
                <w:szCs w:val="20"/>
                <w:lang w:val="en-US"/>
              </w:rPr>
              <w:t>Amplified voices at training not reflective of games</w:t>
            </w:r>
            <w:r>
              <w:rPr>
                <w:sz w:val="20"/>
                <w:szCs w:val="20"/>
                <w:lang w:val="en-US"/>
              </w:rPr>
              <w:t>.</w:t>
            </w:r>
          </w:p>
        </w:tc>
      </w:tr>
      <w:tr w:rsidR="00AA59D7" w:rsidRPr="005E350F" w14:paraId="1ECFF6B4"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822" w:type="dxa"/>
            <w:vMerge/>
            <w:tcBorders>
              <w:top w:val="nil"/>
              <w:left w:val="nil"/>
              <w:bottom w:val="nil"/>
              <w:right w:val="nil"/>
            </w:tcBorders>
          </w:tcPr>
          <w:p w14:paraId="1ECFF6A8" w14:textId="77777777" w:rsidR="00AA59D7" w:rsidRPr="005E350F" w:rsidRDefault="00AA59D7" w:rsidP="003B0BAB">
            <w:pPr>
              <w:ind w:left="312" w:hanging="312"/>
              <w:rPr>
                <w:sz w:val="20"/>
                <w:szCs w:val="20"/>
                <w:lang w:val="en-US"/>
              </w:rPr>
            </w:pPr>
          </w:p>
        </w:tc>
        <w:tc>
          <w:tcPr>
            <w:tcW w:w="588" w:type="dxa"/>
            <w:gridSpan w:val="2"/>
            <w:vMerge/>
            <w:tcBorders>
              <w:top w:val="nil"/>
              <w:left w:val="nil"/>
              <w:bottom w:val="nil"/>
              <w:right w:val="nil"/>
            </w:tcBorders>
          </w:tcPr>
          <w:p w14:paraId="1ECFF6A9" w14:textId="77777777" w:rsidR="00AA59D7" w:rsidRPr="005E350F" w:rsidRDefault="00AA59D7" w:rsidP="003B0BAB">
            <w:pPr>
              <w:jc w:val="center"/>
              <w:rPr>
                <w:sz w:val="20"/>
                <w:szCs w:val="20"/>
                <w:lang w:val="en-US"/>
              </w:rPr>
            </w:pPr>
          </w:p>
        </w:tc>
        <w:tc>
          <w:tcPr>
            <w:tcW w:w="1118" w:type="dxa"/>
            <w:vMerge/>
            <w:tcBorders>
              <w:top w:val="nil"/>
              <w:left w:val="nil"/>
              <w:bottom w:val="nil"/>
              <w:right w:val="nil"/>
            </w:tcBorders>
          </w:tcPr>
          <w:p w14:paraId="1ECFF6AA" w14:textId="77777777" w:rsidR="00AA59D7" w:rsidRPr="005E350F" w:rsidRDefault="00AA59D7" w:rsidP="003B0BAB">
            <w:pPr>
              <w:rPr>
                <w:sz w:val="20"/>
                <w:szCs w:val="20"/>
                <w:lang w:val="en-US"/>
              </w:rPr>
            </w:pPr>
          </w:p>
        </w:tc>
        <w:tc>
          <w:tcPr>
            <w:tcW w:w="1579" w:type="dxa"/>
            <w:gridSpan w:val="2"/>
            <w:tcBorders>
              <w:top w:val="nil"/>
              <w:left w:val="nil"/>
              <w:bottom w:val="nil"/>
              <w:right w:val="nil"/>
            </w:tcBorders>
          </w:tcPr>
          <w:p w14:paraId="1ECFF6AB" w14:textId="77777777" w:rsidR="00AA59D7" w:rsidRPr="005E350F" w:rsidRDefault="00AA59D7" w:rsidP="003B0BAB">
            <w:pPr>
              <w:ind w:left="39" w:hanging="142"/>
              <w:rPr>
                <w:sz w:val="20"/>
                <w:szCs w:val="20"/>
                <w:lang w:val="en-US"/>
              </w:rPr>
            </w:pPr>
            <w:r w:rsidRPr="005E350F">
              <w:rPr>
                <w:sz w:val="20"/>
                <w:szCs w:val="20"/>
                <w:lang w:val="en-US"/>
              </w:rPr>
              <w:t>Vocal task demands</w:t>
            </w:r>
          </w:p>
        </w:tc>
        <w:tc>
          <w:tcPr>
            <w:tcW w:w="2672" w:type="dxa"/>
            <w:tcBorders>
              <w:top w:val="nil"/>
              <w:left w:val="nil"/>
              <w:bottom w:val="nil"/>
              <w:right w:val="nil"/>
            </w:tcBorders>
          </w:tcPr>
          <w:p w14:paraId="1ECFF6AC" w14:textId="77777777" w:rsidR="00AA59D7" w:rsidRPr="005E350F" w:rsidRDefault="00AA59D7" w:rsidP="003B0BAB">
            <w:pPr>
              <w:ind w:left="180" w:hanging="180"/>
              <w:rPr>
                <w:sz w:val="20"/>
                <w:szCs w:val="20"/>
                <w:lang w:val="en-US"/>
              </w:rPr>
            </w:pPr>
            <w:r w:rsidRPr="005E350F">
              <w:rPr>
                <w:sz w:val="20"/>
                <w:szCs w:val="20"/>
                <w:lang w:val="en-US"/>
              </w:rPr>
              <w:t>Coaching at training; coaching at games</w:t>
            </w:r>
          </w:p>
        </w:tc>
        <w:tc>
          <w:tcPr>
            <w:tcW w:w="249" w:type="dxa"/>
            <w:gridSpan w:val="2"/>
            <w:tcBorders>
              <w:top w:val="nil"/>
              <w:left w:val="nil"/>
              <w:bottom w:val="nil"/>
              <w:right w:val="nil"/>
            </w:tcBorders>
          </w:tcPr>
          <w:p w14:paraId="1ECFF6AD" w14:textId="77777777" w:rsidR="00AA59D7" w:rsidRPr="005E350F" w:rsidRDefault="00AA59D7" w:rsidP="003B0BAB">
            <w:pPr>
              <w:jc w:val="center"/>
              <w:rPr>
                <w:sz w:val="20"/>
                <w:szCs w:val="20"/>
                <w:lang w:val="en-US"/>
              </w:rPr>
            </w:pPr>
          </w:p>
        </w:tc>
        <w:tc>
          <w:tcPr>
            <w:tcW w:w="335" w:type="dxa"/>
            <w:gridSpan w:val="2"/>
            <w:tcBorders>
              <w:top w:val="nil"/>
              <w:left w:val="nil"/>
              <w:bottom w:val="nil"/>
              <w:right w:val="nil"/>
            </w:tcBorders>
          </w:tcPr>
          <w:p w14:paraId="1ECFF6AE" w14:textId="77777777" w:rsidR="00AA59D7" w:rsidRPr="005E350F" w:rsidRDefault="00AA59D7" w:rsidP="003B0BAB">
            <w:pPr>
              <w:jc w:val="center"/>
              <w:rPr>
                <w:sz w:val="20"/>
                <w:szCs w:val="20"/>
                <w:lang w:val="en-US"/>
              </w:rPr>
            </w:pPr>
          </w:p>
        </w:tc>
        <w:tc>
          <w:tcPr>
            <w:tcW w:w="575" w:type="dxa"/>
            <w:tcBorders>
              <w:top w:val="nil"/>
              <w:left w:val="nil"/>
              <w:bottom w:val="nil"/>
              <w:right w:val="nil"/>
            </w:tcBorders>
          </w:tcPr>
          <w:p w14:paraId="1ECFF6AF" w14:textId="77777777" w:rsidR="00AA59D7" w:rsidRPr="005E350F" w:rsidRDefault="00AA59D7" w:rsidP="003B0BAB">
            <w:pPr>
              <w:jc w:val="center"/>
              <w:rPr>
                <w:sz w:val="20"/>
                <w:szCs w:val="20"/>
                <w:lang w:val="en-US"/>
              </w:rPr>
            </w:pPr>
          </w:p>
        </w:tc>
        <w:tc>
          <w:tcPr>
            <w:tcW w:w="573" w:type="dxa"/>
            <w:tcBorders>
              <w:top w:val="nil"/>
              <w:left w:val="nil"/>
              <w:bottom w:val="nil"/>
              <w:right w:val="nil"/>
            </w:tcBorders>
          </w:tcPr>
          <w:p w14:paraId="1ECFF6B0"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6B1" w14:textId="77777777" w:rsidR="00AA59D7" w:rsidRPr="005E350F" w:rsidRDefault="00AA59D7" w:rsidP="003B0BAB">
            <w:pPr>
              <w:jc w:val="center"/>
              <w:rPr>
                <w:sz w:val="20"/>
                <w:szCs w:val="20"/>
                <w:lang w:val="en-US"/>
              </w:rPr>
            </w:pPr>
          </w:p>
        </w:tc>
        <w:tc>
          <w:tcPr>
            <w:tcW w:w="2263" w:type="dxa"/>
            <w:tcBorders>
              <w:top w:val="nil"/>
              <w:left w:val="nil"/>
              <w:bottom w:val="nil"/>
              <w:right w:val="nil"/>
            </w:tcBorders>
          </w:tcPr>
          <w:p w14:paraId="1ECFF6B2" w14:textId="77777777" w:rsidR="00AA59D7" w:rsidRPr="005E350F" w:rsidRDefault="00AA59D7" w:rsidP="003B0BAB">
            <w:pPr>
              <w:ind w:left="178" w:hanging="142"/>
              <w:rPr>
                <w:sz w:val="20"/>
                <w:szCs w:val="20"/>
                <w:lang w:val="en-US"/>
              </w:rPr>
            </w:pPr>
          </w:p>
        </w:tc>
        <w:tc>
          <w:tcPr>
            <w:tcW w:w="2544" w:type="dxa"/>
            <w:tcBorders>
              <w:top w:val="nil"/>
              <w:left w:val="nil"/>
              <w:bottom w:val="nil"/>
              <w:right w:val="nil"/>
            </w:tcBorders>
          </w:tcPr>
          <w:p w14:paraId="1ECFF6B3" w14:textId="77777777" w:rsidR="00AA59D7" w:rsidRPr="005E350F" w:rsidRDefault="00AA59D7" w:rsidP="003B0BAB">
            <w:pPr>
              <w:ind w:left="166" w:hanging="142"/>
              <w:rPr>
                <w:sz w:val="20"/>
                <w:szCs w:val="20"/>
                <w:lang w:val="en-US"/>
              </w:rPr>
            </w:pPr>
            <w:r w:rsidRPr="005E350F">
              <w:rPr>
                <w:sz w:val="20"/>
                <w:szCs w:val="20"/>
                <w:lang w:val="en-US"/>
              </w:rPr>
              <w:t>General public could hear amplified voices</w:t>
            </w:r>
            <w:r>
              <w:rPr>
                <w:sz w:val="20"/>
                <w:szCs w:val="20"/>
                <w:lang w:val="en-US"/>
              </w:rPr>
              <w:t>.</w:t>
            </w:r>
          </w:p>
        </w:tc>
      </w:tr>
      <w:tr w:rsidR="00AA59D7" w:rsidRPr="005E350F" w14:paraId="1ECFF6C1"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822" w:type="dxa"/>
            <w:vMerge/>
            <w:tcBorders>
              <w:top w:val="nil"/>
              <w:left w:val="nil"/>
              <w:bottom w:val="nil"/>
              <w:right w:val="nil"/>
            </w:tcBorders>
          </w:tcPr>
          <w:p w14:paraId="1ECFF6B5" w14:textId="77777777" w:rsidR="00AA59D7" w:rsidRPr="005E350F" w:rsidRDefault="00AA59D7" w:rsidP="003B0BAB">
            <w:pPr>
              <w:ind w:left="312" w:hanging="312"/>
              <w:rPr>
                <w:sz w:val="20"/>
                <w:szCs w:val="20"/>
                <w:lang w:val="en-US"/>
              </w:rPr>
            </w:pPr>
          </w:p>
        </w:tc>
        <w:tc>
          <w:tcPr>
            <w:tcW w:w="588" w:type="dxa"/>
            <w:gridSpan w:val="2"/>
            <w:vMerge/>
            <w:tcBorders>
              <w:top w:val="nil"/>
              <w:left w:val="nil"/>
              <w:bottom w:val="nil"/>
              <w:right w:val="nil"/>
            </w:tcBorders>
          </w:tcPr>
          <w:p w14:paraId="1ECFF6B6" w14:textId="77777777" w:rsidR="00AA59D7" w:rsidRPr="005E350F" w:rsidRDefault="00AA59D7" w:rsidP="003B0BAB">
            <w:pPr>
              <w:jc w:val="center"/>
              <w:rPr>
                <w:sz w:val="20"/>
                <w:szCs w:val="20"/>
                <w:lang w:val="en-US"/>
              </w:rPr>
            </w:pPr>
          </w:p>
        </w:tc>
        <w:tc>
          <w:tcPr>
            <w:tcW w:w="1118" w:type="dxa"/>
            <w:tcBorders>
              <w:top w:val="nil"/>
              <w:left w:val="nil"/>
              <w:bottom w:val="nil"/>
              <w:right w:val="nil"/>
            </w:tcBorders>
          </w:tcPr>
          <w:p w14:paraId="1ECFF6B7" w14:textId="77777777" w:rsidR="00AA59D7" w:rsidRPr="005E350F" w:rsidRDefault="00AA59D7" w:rsidP="003B0BAB">
            <w:pPr>
              <w:rPr>
                <w:sz w:val="20"/>
                <w:szCs w:val="20"/>
                <w:lang w:val="en-US"/>
              </w:rPr>
            </w:pPr>
            <w:r w:rsidRPr="005E350F">
              <w:rPr>
                <w:color w:val="000000"/>
                <w:sz w:val="20"/>
                <w:szCs w:val="20"/>
                <w:lang w:val="en-US"/>
              </w:rPr>
              <w:t>Physical</w:t>
            </w:r>
          </w:p>
        </w:tc>
        <w:tc>
          <w:tcPr>
            <w:tcW w:w="1579" w:type="dxa"/>
            <w:gridSpan w:val="2"/>
            <w:tcBorders>
              <w:top w:val="nil"/>
              <w:left w:val="nil"/>
              <w:bottom w:val="nil"/>
              <w:right w:val="nil"/>
            </w:tcBorders>
          </w:tcPr>
          <w:p w14:paraId="1ECFF6B8" w14:textId="77777777" w:rsidR="00AA59D7" w:rsidRPr="005E350F" w:rsidRDefault="00AA59D7" w:rsidP="003B0BAB">
            <w:pPr>
              <w:ind w:left="39" w:hanging="142"/>
              <w:rPr>
                <w:sz w:val="20"/>
                <w:szCs w:val="20"/>
                <w:lang w:val="en-US"/>
              </w:rPr>
            </w:pPr>
            <w:r w:rsidRPr="005E350F">
              <w:rPr>
                <w:color w:val="000000"/>
                <w:sz w:val="20"/>
                <w:szCs w:val="20"/>
                <w:lang w:val="en-US"/>
              </w:rPr>
              <w:t>Acoustic environments</w:t>
            </w:r>
          </w:p>
        </w:tc>
        <w:tc>
          <w:tcPr>
            <w:tcW w:w="2672" w:type="dxa"/>
            <w:tcBorders>
              <w:top w:val="nil"/>
              <w:left w:val="nil"/>
              <w:bottom w:val="nil"/>
              <w:right w:val="nil"/>
            </w:tcBorders>
          </w:tcPr>
          <w:p w14:paraId="1ECFF6B9" w14:textId="77777777" w:rsidR="00AA59D7" w:rsidRPr="005E350F" w:rsidRDefault="00AA59D7" w:rsidP="003B0BAB">
            <w:pPr>
              <w:ind w:left="180" w:hanging="180"/>
              <w:rPr>
                <w:sz w:val="20"/>
                <w:szCs w:val="20"/>
                <w:lang w:val="en-US"/>
              </w:rPr>
            </w:pPr>
            <w:r w:rsidRPr="005E350F">
              <w:rPr>
                <w:color w:val="000000"/>
                <w:sz w:val="20"/>
                <w:szCs w:val="20"/>
                <w:lang w:val="en-US"/>
              </w:rPr>
              <w:t>Acoustic environments at training; acoustic environments at games</w:t>
            </w:r>
          </w:p>
        </w:tc>
        <w:tc>
          <w:tcPr>
            <w:tcW w:w="249" w:type="dxa"/>
            <w:gridSpan w:val="2"/>
            <w:tcBorders>
              <w:top w:val="nil"/>
              <w:left w:val="nil"/>
              <w:bottom w:val="nil"/>
              <w:right w:val="nil"/>
            </w:tcBorders>
          </w:tcPr>
          <w:p w14:paraId="1ECFF6BA" w14:textId="77777777" w:rsidR="00AA59D7" w:rsidRPr="005E350F" w:rsidRDefault="00AA59D7" w:rsidP="003B0BAB">
            <w:pPr>
              <w:jc w:val="center"/>
              <w:rPr>
                <w:sz w:val="20"/>
                <w:szCs w:val="20"/>
                <w:lang w:val="en-US"/>
              </w:rPr>
            </w:pPr>
          </w:p>
        </w:tc>
        <w:tc>
          <w:tcPr>
            <w:tcW w:w="335" w:type="dxa"/>
            <w:gridSpan w:val="2"/>
            <w:tcBorders>
              <w:top w:val="nil"/>
              <w:left w:val="nil"/>
              <w:bottom w:val="nil"/>
              <w:right w:val="nil"/>
            </w:tcBorders>
          </w:tcPr>
          <w:p w14:paraId="1ECFF6BB" w14:textId="77777777" w:rsidR="00AA59D7" w:rsidRPr="005E350F" w:rsidRDefault="00AA59D7" w:rsidP="003B0BAB">
            <w:pPr>
              <w:jc w:val="center"/>
              <w:rPr>
                <w:sz w:val="20"/>
                <w:szCs w:val="20"/>
                <w:lang w:val="en-US"/>
              </w:rPr>
            </w:pPr>
          </w:p>
        </w:tc>
        <w:tc>
          <w:tcPr>
            <w:tcW w:w="575" w:type="dxa"/>
            <w:tcBorders>
              <w:top w:val="nil"/>
              <w:left w:val="nil"/>
              <w:bottom w:val="nil"/>
              <w:right w:val="nil"/>
            </w:tcBorders>
          </w:tcPr>
          <w:p w14:paraId="1ECFF6BC" w14:textId="77777777" w:rsidR="00AA59D7" w:rsidRPr="005E350F" w:rsidRDefault="00AA59D7" w:rsidP="003B0BAB">
            <w:pPr>
              <w:jc w:val="center"/>
              <w:rPr>
                <w:sz w:val="20"/>
                <w:szCs w:val="20"/>
                <w:lang w:val="en-US"/>
              </w:rPr>
            </w:pPr>
          </w:p>
        </w:tc>
        <w:tc>
          <w:tcPr>
            <w:tcW w:w="573" w:type="dxa"/>
            <w:tcBorders>
              <w:top w:val="nil"/>
              <w:left w:val="nil"/>
              <w:bottom w:val="nil"/>
              <w:right w:val="nil"/>
            </w:tcBorders>
          </w:tcPr>
          <w:p w14:paraId="1ECFF6BD"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6BE" w14:textId="77777777" w:rsidR="00AA59D7" w:rsidRPr="005E350F" w:rsidRDefault="00AA59D7" w:rsidP="003B0BAB">
            <w:pPr>
              <w:jc w:val="center"/>
              <w:rPr>
                <w:sz w:val="20"/>
                <w:szCs w:val="20"/>
                <w:lang w:val="en-US"/>
              </w:rPr>
            </w:pPr>
          </w:p>
        </w:tc>
        <w:tc>
          <w:tcPr>
            <w:tcW w:w="2263" w:type="dxa"/>
            <w:tcBorders>
              <w:top w:val="nil"/>
              <w:left w:val="nil"/>
              <w:bottom w:val="nil"/>
              <w:right w:val="nil"/>
            </w:tcBorders>
          </w:tcPr>
          <w:p w14:paraId="1ECFF6BF" w14:textId="77777777" w:rsidR="00AA59D7" w:rsidRPr="005E350F" w:rsidRDefault="00AA59D7" w:rsidP="003B0BAB">
            <w:pPr>
              <w:ind w:left="178" w:hanging="142"/>
              <w:rPr>
                <w:sz w:val="20"/>
                <w:szCs w:val="20"/>
                <w:lang w:val="en-US"/>
              </w:rPr>
            </w:pPr>
          </w:p>
        </w:tc>
        <w:tc>
          <w:tcPr>
            <w:tcW w:w="2544" w:type="dxa"/>
            <w:tcBorders>
              <w:top w:val="nil"/>
              <w:left w:val="nil"/>
              <w:bottom w:val="nil"/>
              <w:right w:val="nil"/>
            </w:tcBorders>
          </w:tcPr>
          <w:p w14:paraId="1ECFF6C0" w14:textId="77777777" w:rsidR="00AA59D7" w:rsidRPr="005E350F" w:rsidRDefault="00AA59D7" w:rsidP="003B0BAB">
            <w:pPr>
              <w:ind w:left="166" w:hanging="142"/>
              <w:rPr>
                <w:sz w:val="20"/>
                <w:szCs w:val="20"/>
                <w:lang w:val="en-US"/>
              </w:rPr>
            </w:pPr>
            <w:r w:rsidRPr="005E350F">
              <w:rPr>
                <w:sz w:val="20"/>
                <w:szCs w:val="20"/>
                <w:lang w:val="en-US"/>
              </w:rPr>
              <w:t xml:space="preserve">Multiple amplified voices </w:t>
            </w:r>
            <w:r>
              <w:rPr>
                <w:sz w:val="20"/>
                <w:szCs w:val="20"/>
                <w:lang w:val="en-US"/>
              </w:rPr>
              <w:t>generated</w:t>
            </w:r>
            <w:r w:rsidRPr="005E350F">
              <w:rPr>
                <w:sz w:val="20"/>
                <w:szCs w:val="20"/>
                <w:lang w:val="en-US"/>
              </w:rPr>
              <w:t xml:space="preserve"> additional activity noise</w:t>
            </w:r>
            <w:r>
              <w:rPr>
                <w:sz w:val="20"/>
                <w:szCs w:val="20"/>
                <w:lang w:val="en-US"/>
              </w:rPr>
              <w:t xml:space="preserve"> and</w:t>
            </w:r>
            <w:r w:rsidRPr="005E350F">
              <w:rPr>
                <w:sz w:val="20"/>
                <w:szCs w:val="20"/>
                <w:lang w:val="en-US"/>
              </w:rPr>
              <w:t xml:space="preserve"> periodic sound distortion</w:t>
            </w:r>
            <w:r>
              <w:rPr>
                <w:sz w:val="20"/>
                <w:szCs w:val="20"/>
                <w:lang w:val="en-US"/>
              </w:rPr>
              <w:t>.</w:t>
            </w:r>
          </w:p>
        </w:tc>
      </w:tr>
      <w:tr w:rsidR="00AA59D7" w:rsidRPr="005E350F" w14:paraId="1ECFF6CE"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822" w:type="dxa"/>
            <w:vMerge/>
            <w:tcBorders>
              <w:top w:val="nil"/>
              <w:left w:val="nil"/>
              <w:bottom w:val="nil"/>
              <w:right w:val="nil"/>
            </w:tcBorders>
          </w:tcPr>
          <w:p w14:paraId="1ECFF6C2" w14:textId="77777777" w:rsidR="00AA59D7" w:rsidRPr="005E350F" w:rsidRDefault="00AA59D7" w:rsidP="003B0BAB">
            <w:pPr>
              <w:ind w:left="312" w:hanging="312"/>
              <w:rPr>
                <w:sz w:val="20"/>
                <w:szCs w:val="20"/>
                <w:lang w:val="en-US"/>
              </w:rPr>
            </w:pPr>
          </w:p>
        </w:tc>
        <w:tc>
          <w:tcPr>
            <w:tcW w:w="588" w:type="dxa"/>
            <w:gridSpan w:val="2"/>
            <w:vMerge/>
            <w:tcBorders>
              <w:top w:val="nil"/>
              <w:left w:val="nil"/>
              <w:bottom w:val="nil"/>
              <w:right w:val="nil"/>
            </w:tcBorders>
          </w:tcPr>
          <w:p w14:paraId="1ECFF6C3" w14:textId="77777777" w:rsidR="00AA59D7" w:rsidRPr="005E350F" w:rsidRDefault="00AA59D7" w:rsidP="003B0BAB">
            <w:pPr>
              <w:jc w:val="center"/>
              <w:rPr>
                <w:sz w:val="20"/>
                <w:szCs w:val="20"/>
                <w:lang w:val="en-US"/>
              </w:rPr>
            </w:pPr>
          </w:p>
        </w:tc>
        <w:tc>
          <w:tcPr>
            <w:tcW w:w="1118" w:type="dxa"/>
            <w:tcBorders>
              <w:top w:val="nil"/>
              <w:left w:val="nil"/>
              <w:bottom w:val="nil"/>
              <w:right w:val="nil"/>
            </w:tcBorders>
          </w:tcPr>
          <w:p w14:paraId="1ECFF6C4" w14:textId="77777777" w:rsidR="00AA59D7" w:rsidRPr="005E350F" w:rsidRDefault="00AA59D7" w:rsidP="003B0BAB">
            <w:pPr>
              <w:rPr>
                <w:sz w:val="20"/>
                <w:szCs w:val="20"/>
                <w:lang w:val="en-US"/>
              </w:rPr>
            </w:pPr>
            <w:r w:rsidRPr="005E350F">
              <w:rPr>
                <w:color w:val="000000"/>
                <w:sz w:val="20"/>
                <w:szCs w:val="20"/>
                <w:lang w:val="en-US"/>
              </w:rPr>
              <w:t>Team</w:t>
            </w:r>
          </w:p>
        </w:tc>
        <w:tc>
          <w:tcPr>
            <w:tcW w:w="1579" w:type="dxa"/>
            <w:gridSpan w:val="2"/>
            <w:tcBorders>
              <w:top w:val="nil"/>
              <w:left w:val="nil"/>
              <w:bottom w:val="nil"/>
              <w:right w:val="nil"/>
            </w:tcBorders>
          </w:tcPr>
          <w:p w14:paraId="1ECFF6C5" w14:textId="77777777" w:rsidR="00AA59D7" w:rsidRPr="005E350F" w:rsidRDefault="00AA59D7" w:rsidP="003B0BAB">
            <w:pPr>
              <w:ind w:left="39" w:hanging="142"/>
              <w:rPr>
                <w:sz w:val="20"/>
                <w:szCs w:val="20"/>
                <w:lang w:val="en-US"/>
              </w:rPr>
            </w:pPr>
            <w:r w:rsidRPr="005E350F">
              <w:rPr>
                <w:color w:val="000000"/>
                <w:sz w:val="20"/>
                <w:szCs w:val="20"/>
                <w:lang w:val="en-US"/>
              </w:rPr>
              <w:t>Players</w:t>
            </w:r>
          </w:p>
        </w:tc>
        <w:tc>
          <w:tcPr>
            <w:tcW w:w="2672" w:type="dxa"/>
            <w:tcBorders>
              <w:top w:val="nil"/>
              <w:left w:val="nil"/>
              <w:bottom w:val="nil"/>
              <w:right w:val="nil"/>
            </w:tcBorders>
          </w:tcPr>
          <w:p w14:paraId="1ECFF6C6" w14:textId="77777777" w:rsidR="00AA59D7" w:rsidRPr="005E350F" w:rsidRDefault="00AA59D7" w:rsidP="003B0BAB">
            <w:pPr>
              <w:ind w:left="180" w:hanging="180"/>
              <w:rPr>
                <w:sz w:val="20"/>
                <w:szCs w:val="20"/>
                <w:lang w:val="en-US"/>
              </w:rPr>
            </w:pPr>
            <w:r w:rsidRPr="005E350F">
              <w:rPr>
                <w:color w:val="000000"/>
                <w:sz w:val="20"/>
                <w:szCs w:val="20"/>
                <w:lang w:val="en-US"/>
              </w:rPr>
              <w:t>Players’ engagement and coaches’ voices</w:t>
            </w:r>
          </w:p>
        </w:tc>
        <w:tc>
          <w:tcPr>
            <w:tcW w:w="249" w:type="dxa"/>
            <w:gridSpan w:val="2"/>
            <w:tcBorders>
              <w:top w:val="nil"/>
              <w:left w:val="nil"/>
              <w:bottom w:val="nil"/>
              <w:right w:val="nil"/>
            </w:tcBorders>
          </w:tcPr>
          <w:p w14:paraId="1ECFF6C7" w14:textId="77777777" w:rsidR="00AA59D7" w:rsidRPr="005E350F" w:rsidRDefault="00AA59D7" w:rsidP="003B0BAB">
            <w:pPr>
              <w:jc w:val="center"/>
              <w:rPr>
                <w:sz w:val="20"/>
                <w:szCs w:val="20"/>
                <w:lang w:val="en-US"/>
              </w:rPr>
            </w:pPr>
          </w:p>
        </w:tc>
        <w:tc>
          <w:tcPr>
            <w:tcW w:w="335" w:type="dxa"/>
            <w:gridSpan w:val="2"/>
            <w:tcBorders>
              <w:top w:val="nil"/>
              <w:left w:val="nil"/>
              <w:bottom w:val="nil"/>
              <w:right w:val="nil"/>
            </w:tcBorders>
          </w:tcPr>
          <w:p w14:paraId="1ECFF6C8" w14:textId="77777777" w:rsidR="00AA59D7" w:rsidRPr="005E350F" w:rsidRDefault="00AA59D7" w:rsidP="003B0BAB">
            <w:pPr>
              <w:jc w:val="center"/>
              <w:rPr>
                <w:sz w:val="20"/>
                <w:szCs w:val="20"/>
                <w:lang w:val="en-US"/>
              </w:rPr>
            </w:pPr>
          </w:p>
        </w:tc>
        <w:tc>
          <w:tcPr>
            <w:tcW w:w="575" w:type="dxa"/>
            <w:tcBorders>
              <w:top w:val="nil"/>
              <w:left w:val="nil"/>
              <w:bottom w:val="nil"/>
              <w:right w:val="nil"/>
            </w:tcBorders>
          </w:tcPr>
          <w:p w14:paraId="1ECFF6C9" w14:textId="77777777" w:rsidR="00AA59D7" w:rsidRPr="005E350F" w:rsidRDefault="00AA59D7" w:rsidP="003B0BAB">
            <w:pPr>
              <w:jc w:val="center"/>
              <w:rPr>
                <w:sz w:val="20"/>
                <w:szCs w:val="20"/>
                <w:lang w:val="en-US"/>
              </w:rPr>
            </w:pPr>
          </w:p>
        </w:tc>
        <w:tc>
          <w:tcPr>
            <w:tcW w:w="573" w:type="dxa"/>
            <w:tcBorders>
              <w:top w:val="nil"/>
              <w:left w:val="nil"/>
              <w:bottom w:val="nil"/>
              <w:right w:val="nil"/>
            </w:tcBorders>
          </w:tcPr>
          <w:p w14:paraId="1ECFF6CA"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6CB" w14:textId="77777777" w:rsidR="00AA59D7" w:rsidRPr="005E350F" w:rsidRDefault="00AA59D7" w:rsidP="003B0BAB">
            <w:pPr>
              <w:jc w:val="center"/>
              <w:rPr>
                <w:sz w:val="20"/>
                <w:szCs w:val="20"/>
                <w:lang w:val="en-US"/>
              </w:rPr>
            </w:pPr>
          </w:p>
        </w:tc>
        <w:tc>
          <w:tcPr>
            <w:tcW w:w="2263" w:type="dxa"/>
            <w:tcBorders>
              <w:top w:val="nil"/>
              <w:left w:val="nil"/>
              <w:bottom w:val="nil"/>
              <w:right w:val="nil"/>
            </w:tcBorders>
          </w:tcPr>
          <w:p w14:paraId="1ECFF6CC" w14:textId="77777777" w:rsidR="00AA59D7" w:rsidRPr="005E350F" w:rsidRDefault="00AA59D7" w:rsidP="003B0BAB">
            <w:pPr>
              <w:ind w:left="178" w:hanging="142"/>
              <w:rPr>
                <w:sz w:val="20"/>
                <w:szCs w:val="20"/>
                <w:lang w:val="en-US"/>
              </w:rPr>
            </w:pPr>
            <w:r w:rsidRPr="005E350F">
              <w:rPr>
                <w:sz w:val="20"/>
                <w:szCs w:val="20"/>
                <w:lang w:val="en-US"/>
              </w:rPr>
              <w:t>Increased player responsiveness, easily hear instructions</w:t>
            </w:r>
            <w:r>
              <w:rPr>
                <w:sz w:val="20"/>
                <w:szCs w:val="20"/>
                <w:lang w:val="en-US"/>
              </w:rPr>
              <w:t>.</w:t>
            </w:r>
          </w:p>
        </w:tc>
        <w:tc>
          <w:tcPr>
            <w:tcW w:w="2544" w:type="dxa"/>
            <w:tcBorders>
              <w:top w:val="nil"/>
              <w:left w:val="nil"/>
              <w:bottom w:val="nil"/>
              <w:right w:val="nil"/>
            </w:tcBorders>
          </w:tcPr>
          <w:p w14:paraId="1ECFF6CD" w14:textId="77777777" w:rsidR="00AA59D7" w:rsidRPr="005E350F" w:rsidRDefault="00AA59D7" w:rsidP="003B0BAB">
            <w:pPr>
              <w:ind w:left="166" w:hanging="142"/>
              <w:rPr>
                <w:sz w:val="20"/>
                <w:szCs w:val="20"/>
                <w:lang w:val="en-US"/>
              </w:rPr>
            </w:pPr>
          </w:p>
        </w:tc>
      </w:tr>
    </w:tbl>
    <w:p w14:paraId="1ECFF6CF" w14:textId="77777777" w:rsidR="00AA59D7" w:rsidRDefault="00AA59D7" w:rsidP="00AA59D7">
      <w:r>
        <w:br w:type="page"/>
      </w:r>
    </w:p>
    <w:tbl>
      <w:tblPr>
        <w:tblW w:w="14944" w:type="dxa"/>
        <w:tblInd w:w="-284" w:type="dxa"/>
        <w:tblLayout w:type="fixed"/>
        <w:tblLook w:val="04A0" w:firstRow="1" w:lastRow="0" w:firstColumn="1" w:lastColumn="0" w:noHBand="0" w:noVBand="1"/>
      </w:tblPr>
      <w:tblGrid>
        <w:gridCol w:w="1826"/>
        <w:gridCol w:w="582"/>
        <w:gridCol w:w="1120"/>
        <w:gridCol w:w="13"/>
        <w:gridCol w:w="1564"/>
        <w:gridCol w:w="2667"/>
        <w:gridCol w:w="9"/>
        <w:gridCol w:w="240"/>
        <w:gridCol w:w="9"/>
        <w:gridCol w:w="326"/>
        <w:gridCol w:w="9"/>
        <w:gridCol w:w="559"/>
        <w:gridCol w:w="8"/>
        <w:gridCol w:w="574"/>
        <w:gridCol w:w="288"/>
        <w:gridCol w:w="2266"/>
        <w:gridCol w:w="2541"/>
        <w:gridCol w:w="343"/>
      </w:tblGrid>
      <w:tr w:rsidR="00AA59D7" w:rsidRPr="005E350F" w14:paraId="1ECFF6D1" w14:textId="77777777" w:rsidTr="003B0BAB">
        <w:trPr>
          <w:trHeight w:val="253"/>
        </w:trPr>
        <w:tc>
          <w:tcPr>
            <w:tcW w:w="14944" w:type="dxa"/>
            <w:gridSpan w:val="18"/>
            <w:vAlign w:val="center"/>
          </w:tcPr>
          <w:p w14:paraId="1ECFF6D0" w14:textId="0B4E7657" w:rsidR="00AA59D7" w:rsidRPr="005E350F" w:rsidRDefault="00AA59D7" w:rsidP="003B0BAB">
            <w:pPr>
              <w:ind w:right="-178"/>
              <w:rPr>
                <w:i/>
                <w:iCs/>
                <w:lang w:val="en-US"/>
              </w:rPr>
            </w:pPr>
            <w:r w:rsidRPr="00AA59D7">
              <w:rPr>
                <w:i/>
                <w:iCs/>
                <w:lang w:val="en-US"/>
              </w:rPr>
              <w:lastRenderedPageBreak/>
              <w:t xml:space="preserve">Supplementary Table </w:t>
            </w:r>
            <w:r w:rsidR="00275120">
              <w:rPr>
                <w:i/>
                <w:iCs/>
                <w:lang w:val="en-US"/>
              </w:rPr>
              <w:t>2</w:t>
            </w:r>
            <w:r w:rsidRPr="005E350F">
              <w:rPr>
                <w:i/>
                <w:iCs/>
                <w:lang w:val="en-US"/>
              </w:rPr>
              <w:t xml:space="preserve"> continued</w:t>
            </w:r>
          </w:p>
        </w:tc>
      </w:tr>
      <w:tr w:rsidR="00AA59D7" w:rsidRPr="005E350F" w14:paraId="1ECFF6D9" w14:textId="77777777" w:rsidTr="003B0BAB">
        <w:trPr>
          <w:gridAfter w:val="1"/>
          <w:wAfter w:w="343" w:type="dxa"/>
          <w:trHeight w:val="253"/>
        </w:trPr>
        <w:tc>
          <w:tcPr>
            <w:tcW w:w="1826" w:type="dxa"/>
            <w:tcBorders>
              <w:top w:val="single" w:sz="4" w:space="0" w:color="auto"/>
            </w:tcBorders>
          </w:tcPr>
          <w:p w14:paraId="1ECFF6D2" w14:textId="77777777" w:rsidR="00AA59D7" w:rsidRPr="005E350F" w:rsidRDefault="00AA59D7" w:rsidP="003B0BAB">
            <w:pPr>
              <w:ind w:left="312" w:hanging="312"/>
              <w:jc w:val="center"/>
              <w:rPr>
                <w:sz w:val="20"/>
                <w:szCs w:val="20"/>
                <w:lang w:val="en-US"/>
              </w:rPr>
            </w:pPr>
          </w:p>
        </w:tc>
        <w:tc>
          <w:tcPr>
            <w:tcW w:w="582" w:type="dxa"/>
            <w:tcBorders>
              <w:top w:val="single" w:sz="4" w:space="0" w:color="auto"/>
            </w:tcBorders>
          </w:tcPr>
          <w:p w14:paraId="1ECFF6D3" w14:textId="77777777" w:rsidR="00AA59D7" w:rsidRPr="005E350F" w:rsidRDefault="00AA59D7" w:rsidP="003B0BAB">
            <w:pPr>
              <w:jc w:val="center"/>
              <w:rPr>
                <w:sz w:val="20"/>
                <w:szCs w:val="20"/>
                <w:lang w:val="en-US"/>
              </w:rPr>
            </w:pPr>
          </w:p>
        </w:tc>
        <w:tc>
          <w:tcPr>
            <w:tcW w:w="5373" w:type="dxa"/>
            <w:gridSpan w:val="5"/>
            <w:tcBorders>
              <w:top w:val="single" w:sz="4" w:space="0" w:color="auto"/>
              <w:bottom w:val="single" w:sz="4" w:space="0" w:color="auto"/>
            </w:tcBorders>
          </w:tcPr>
          <w:p w14:paraId="1ECFF6D4" w14:textId="77777777" w:rsidR="00AA59D7" w:rsidRPr="005E350F" w:rsidRDefault="00AA59D7" w:rsidP="003B0BAB">
            <w:pPr>
              <w:ind w:left="180" w:hanging="180"/>
              <w:jc w:val="center"/>
              <w:rPr>
                <w:sz w:val="20"/>
                <w:szCs w:val="20"/>
                <w:lang w:val="en-US"/>
              </w:rPr>
            </w:pPr>
            <w:r w:rsidRPr="005E350F">
              <w:rPr>
                <w:sz w:val="20"/>
                <w:szCs w:val="20"/>
                <w:lang w:val="en-US"/>
              </w:rPr>
              <w:t xml:space="preserve">Vocal Ergonomic Factors Associated with Strategies </w:t>
            </w:r>
            <w:r w:rsidRPr="005E350F">
              <w:rPr>
                <w:sz w:val="20"/>
                <w:szCs w:val="20"/>
                <w:vertAlign w:val="superscript"/>
                <w:lang w:val="en-US"/>
              </w:rPr>
              <w:t>a c</w:t>
            </w:r>
          </w:p>
        </w:tc>
        <w:tc>
          <w:tcPr>
            <w:tcW w:w="240" w:type="dxa"/>
            <w:tcBorders>
              <w:top w:val="single" w:sz="4" w:space="0" w:color="auto"/>
            </w:tcBorders>
          </w:tcPr>
          <w:p w14:paraId="1ECFF6D5" w14:textId="77777777" w:rsidR="00AA59D7" w:rsidRPr="005E350F" w:rsidRDefault="00AA59D7" w:rsidP="003B0BAB">
            <w:pPr>
              <w:jc w:val="center"/>
              <w:rPr>
                <w:lang w:val="en-US"/>
              </w:rPr>
            </w:pPr>
          </w:p>
        </w:tc>
        <w:tc>
          <w:tcPr>
            <w:tcW w:w="1485" w:type="dxa"/>
            <w:gridSpan w:val="6"/>
            <w:tcBorders>
              <w:top w:val="single" w:sz="4" w:space="0" w:color="auto"/>
              <w:bottom w:val="single" w:sz="4" w:space="0" w:color="auto"/>
            </w:tcBorders>
          </w:tcPr>
          <w:p w14:paraId="1ECFF6D6" w14:textId="77777777" w:rsidR="00AA59D7" w:rsidRPr="005E350F" w:rsidRDefault="00AA59D7" w:rsidP="003B0BAB">
            <w:pPr>
              <w:jc w:val="center"/>
              <w:rPr>
                <w:sz w:val="20"/>
                <w:szCs w:val="20"/>
                <w:lang w:val="en-US"/>
              </w:rPr>
            </w:pPr>
            <w:r w:rsidRPr="005E350F">
              <w:rPr>
                <w:sz w:val="20"/>
                <w:szCs w:val="20"/>
                <w:lang w:val="en-US"/>
              </w:rPr>
              <w:t>Appraisal</w:t>
            </w:r>
            <w:r w:rsidRPr="005E350F">
              <w:rPr>
                <w:sz w:val="20"/>
                <w:szCs w:val="20"/>
                <w:vertAlign w:val="superscript"/>
                <w:lang w:val="en-US"/>
              </w:rPr>
              <w:t xml:space="preserve"> d</w:t>
            </w:r>
          </w:p>
        </w:tc>
        <w:tc>
          <w:tcPr>
            <w:tcW w:w="288" w:type="dxa"/>
            <w:tcBorders>
              <w:top w:val="single" w:sz="4" w:space="0" w:color="auto"/>
            </w:tcBorders>
          </w:tcPr>
          <w:p w14:paraId="1ECFF6D7" w14:textId="77777777" w:rsidR="00AA59D7" w:rsidRPr="005E350F" w:rsidRDefault="00AA59D7" w:rsidP="003B0BAB">
            <w:pPr>
              <w:jc w:val="center"/>
              <w:rPr>
                <w:lang w:val="en-US"/>
              </w:rPr>
            </w:pPr>
          </w:p>
        </w:tc>
        <w:tc>
          <w:tcPr>
            <w:tcW w:w="4807" w:type="dxa"/>
            <w:gridSpan w:val="2"/>
            <w:tcBorders>
              <w:top w:val="single" w:sz="4" w:space="0" w:color="auto"/>
              <w:bottom w:val="single" w:sz="4" w:space="0" w:color="auto"/>
            </w:tcBorders>
          </w:tcPr>
          <w:p w14:paraId="1ECFF6D8" w14:textId="77777777" w:rsidR="00AA59D7" w:rsidRPr="005E350F" w:rsidRDefault="00AA59D7" w:rsidP="003B0BAB">
            <w:pPr>
              <w:ind w:left="166" w:hanging="142"/>
              <w:jc w:val="center"/>
              <w:rPr>
                <w:sz w:val="20"/>
                <w:szCs w:val="20"/>
                <w:lang w:val="en-US"/>
              </w:rPr>
            </w:pPr>
            <w:r w:rsidRPr="005E350F">
              <w:rPr>
                <w:sz w:val="20"/>
                <w:szCs w:val="20"/>
                <w:lang w:val="en-US"/>
              </w:rPr>
              <w:t xml:space="preserve">Key Context Influences with Strategies </w:t>
            </w:r>
            <w:r w:rsidRPr="005E350F">
              <w:rPr>
                <w:sz w:val="20"/>
                <w:szCs w:val="20"/>
                <w:vertAlign w:val="superscript"/>
                <w:lang w:val="en-US"/>
              </w:rPr>
              <w:t>a</w:t>
            </w:r>
            <w:r w:rsidRPr="005E350F">
              <w:rPr>
                <w:sz w:val="20"/>
                <w:szCs w:val="20"/>
                <w:lang w:val="en-US"/>
              </w:rPr>
              <w:t xml:space="preserve"> </w:t>
            </w:r>
            <w:r w:rsidRPr="005E350F">
              <w:rPr>
                <w:sz w:val="20"/>
                <w:szCs w:val="20"/>
                <w:vertAlign w:val="superscript"/>
                <w:lang w:val="en-US"/>
              </w:rPr>
              <w:t>e</w:t>
            </w:r>
          </w:p>
        </w:tc>
      </w:tr>
      <w:tr w:rsidR="00AA59D7" w:rsidRPr="005E350F" w14:paraId="1ECFF6E6" w14:textId="77777777" w:rsidTr="003B0BAB">
        <w:trPr>
          <w:gridAfter w:val="1"/>
          <w:wAfter w:w="343" w:type="dxa"/>
          <w:trHeight w:val="253"/>
        </w:trPr>
        <w:tc>
          <w:tcPr>
            <w:tcW w:w="1826" w:type="dxa"/>
            <w:tcBorders>
              <w:bottom w:val="single" w:sz="4" w:space="0" w:color="auto"/>
            </w:tcBorders>
          </w:tcPr>
          <w:p w14:paraId="1ECFF6DA" w14:textId="77777777" w:rsidR="00AA59D7" w:rsidRPr="005E350F" w:rsidRDefault="00AA59D7" w:rsidP="003B0BAB">
            <w:pPr>
              <w:ind w:left="312" w:hanging="312"/>
              <w:jc w:val="center"/>
              <w:rPr>
                <w:sz w:val="20"/>
                <w:szCs w:val="20"/>
                <w:lang w:val="en-US"/>
              </w:rPr>
            </w:pPr>
            <w:r w:rsidRPr="005E350F">
              <w:rPr>
                <w:sz w:val="20"/>
                <w:szCs w:val="20"/>
                <w:lang w:val="en-US"/>
              </w:rPr>
              <w:t>Strategies</w:t>
            </w:r>
            <w:r w:rsidRPr="005E350F">
              <w:rPr>
                <w:sz w:val="20"/>
                <w:szCs w:val="20"/>
                <w:vertAlign w:val="superscript"/>
                <w:lang w:val="en-US"/>
              </w:rPr>
              <w:t xml:space="preserve"> a</w:t>
            </w:r>
          </w:p>
        </w:tc>
        <w:tc>
          <w:tcPr>
            <w:tcW w:w="582" w:type="dxa"/>
            <w:tcBorders>
              <w:bottom w:val="single" w:sz="4" w:space="0" w:color="auto"/>
            </w:tcBorders>
          </w:tcPr>
          <w:p w14:paraId="1ECFF6DB" w14:textId="77777777" w:rsidR="00AA59D7" w:rsidRPr="005E350F" w:rsidRDefault="00AA59D7" w:rsidP="003B0BAB">
            <w:pPr>
              <w:jc w:val="center"/>
              <w:rPr>
                <w:sz w:val="20"/>
                <w:szCs w:val="20"/>
                <w:lang w:val="en-US"/>
              </w:rPr>
            </w:pPr>
            <w:r w:rsidRPr="005E350F">
              <w:rPr>
                <w:sz w:val="20"/>
                <w:szCs w:val="20"/>
                <w:lang w:val="en-US"/>
              </w:rPr>
              <w:t xml:space="preserve">AI </w:t>
            </w:r>
            <w:r w:rsidRPr="005E350F">
              <w:rPr>
                <w:sz w:val="20"/>
                <w:szCs w:val="20"/>
                <w:vertAlign w:val="superscript"/>
                <w:lang w:val="en-US"/>
              </w:rPr>
              <w:t>b</w:t>
            </w:r>
          </w:p>
        </w:tc>
        <w:tc>
          <w:tcPr>
            <w:tcW w:w="1133" w:type="dxa"/>
            <w:gridSpan w:val="2"/>
            <w:tcBorders>
              <w:top w:val="single" w:sz="4" w:space="0" w:color="auto"/>
              <w:bottom w:val="single" w:sz="4" w:space="0" w:color="auto"/>
            </w:tcBorders>
          </w:tcPr>
          <w:p w14:paraId="1ECFF6DC" w14:textId="77777777" w:rsidR="00AA59D7" w:rsidRPr="005E350F" w:rsidRDefault="00AA59D7" w:rsidP="003B0BAB">
            <w:pPr>
              <w:jc w:val="center"/>
              <w:rPr>
                <w:sz w:val="20"/>
                <w:szCs w:val="20"/>
                <w:lang w:val="en-US"/>
              </w:rPr>
            </w:pPr>
            <w:r w:rsidRPr="005E350F">
              <w:rPr>
                <w:sz w:val="20"/>
                <w:szCs w:val="20"/>
                <w:lang w:val="en-US"/>
              </w:rPr>
              <w:t>Categories</w:t>
            </w:r>
          </w:p>
        </w:tc>
        <w:tc>
          <w:tcPr>
            <w:tcW w:w="1564" w:type="dxa"/>
            <w:tcBorders>
              <w:top w:val="single" w:sz="4" w:space="0" w:color="auto"/>
              <w:bottom w:val="single" w:sz="4" w:space="0" w:color="auto"/>
            </w:tcBorders>
          </w:tcPr>
          <w:p w14:paraId="1ECFF6DD" w14:textId="77777777" w:rsidR="00AA59D7" w:rsidRPr="005E350F" w:rsidRDefault="00AA59D7" w:rsidP="003B0BAB">
            <w:pPr>
              <w:ind w:left="39" w:hanging="142"/>
              <w:jc w:val="center"/>
              <w:rPr>
                <w:sz w:val="20"/>
                <w:szCs w:val="20"/>
                <w:lang w:val="en-US"/>
              </w:rPr>
            </w:pPr>
            <w:r w:rsidRPr="005E350F">
              <w:rPr>
                <w:sz w:val="20"/>
                <w:szCs w:val="20"/>
                <w:lang w:val="en-US"/>
              </w:rPr>
              <w:t>Topics</w:t>
            </w:r>
          </w:p>
        </w:tc>
        <w:tc>
          <w:tcPr>
            <w:tcW w:w="2676" w:type="dxa"/>
            <w:gridSpan w:val="2"/>
            <w:tcBorders>
              <w:top w:val="single" w:sz="4" w:space="0" w:color="auto"/>
              <w:bottom w:val="single" w:sz="4" w:space="0" w:color="auto"/>
            </w:tcBorders>
          </w:tcPr>
          <w:p w14:paraId="1ECFF6DE" w14:textId="77777777" w:rsidR="00AA59D7" w:rsidRPr="005E350F" w:rsidRDefault="00AA59D7" w:rsidP="003B0BAB">
            <w:pPr>
              <w:ind w:left="180" w:hanging="180"/>
              <w:jc w:val="center"/>
              <w:rPr>
                <w:sz w:val="20"/>
                <w:szCs w:val="20"/>
                <w:lang w:val="en-US"/>
              </w:rPr>
            </w:pPr>
            <w:r w:rsidRPr="005E350F">
              <w:rPr>
                <w:sz w:val="20"/>
                <w:szCs w:val="20"/>
                <w:lang w:val="en-US"/>
              </w:rPr>
              <w:t>Specific Factors</w:t>
            </w:r>
          </w:p>
        </w:tc>
        <w:tc>
          <w:tcPr>
            <w:tcW w:w="240" w:type="dxa"/>
            <w:tcBorders>
              <w:bottom w:val="single" w:sz="4" w:space="0" w:color="auto"/>
            </w:tcBorders>
          </w:tcPr>
          <w:p w14:paraId="1ECFF6DF" w14:textId="77777777" w:rsidR="00AA59D7" w:rsidRPr="005E350F" w:rsidRDefault="00AA59D7" w:rsidP="003B0BAB">
            <w:pPr>
              <w:jc w:val="center"/>
              <w:rPr>
                <w:lang w:val="en-US"/>
              </w:rPr>
            </w:pPr>
          </w:p>
        </w:tc>
        <w:tc>
          <w:tcPr>
            <w:tcW w:w="344" w:type="dxa"/>
            <w:gridSpan w:val="3"/>
            <w:tcBorders>
              <w:top w:val="single" w:sz="4" w:space="0" w:color="auto"/>
              <w:bottom w:val="single" w:sz="4" w:space="0" w:color="auto"/>
            </w:tcBorders>
          </w:tcPr>
          <w:p w14:paraId="1ECFF6E0" w14:textId="77777777" w:rsidR="00AA59D7" w:rsidRPr="005E350F" w:rsidRDefault="00AA59D7" w:rsidP="003B0BAB">
            <w:pPr>
              <w:jc w:val="center"/>
              <w:rPr>
                <w:sz w:val="20"/>
                <w:szCs w:val="20"/>
                <w:lang w:val="en-US"/>
              </w:rPr>
            </w:pPr>
            <w:r w:rsidRPr="005E350F">
              <w:rPr>
                <w:sz w:val="20"/>
                <w:szCs w:val="20"/>
                <w:lang w:val="en-US"/>
              </w:rPr>
              <w:t>S</w:t>
            </w:r>
          </w:p>
        </w:tc>
        <w:tc>
          <w:tcPr>
            <w:tcW w:w="567" w:type="dxa"/>
            <w:gridSpan w:val="2"/>
            <w:tcBorders>
              <w:top w:val="single" w:sz="4" w:space="0" w:color="auto"/>
              <w:bottom w:val="single" w:sz="4" w:space="0" w:color="auto"/>
            </w:tcBorders>
          </w:tcPr>
          <w:p w14:paraId="1ECFF6E1" w14:textId="77777777" w:rsidR="00AA59D7" w:rsidRPr="005E350F" w:rsidRDefault="00AA59D7" w:rsidP="003B0BAB">
            <w:pPr>
              <w:jc w:val="center"/>
              <w:rPr>
                <w:sz w:val="20"/>
                <w:szCs w:val="20"/>
                <w:lang w:val="en-US"/>
              </w:rPr>
            </w:pPr>
            <w:r w:rsidRPr="005E350F">
              <w:rPr>
                <w:sz w:val="20"/>
                <w:szCs w:val="20"/>
                <w:lang w:val="en-US"/>
              </w:rPr>
              <w:t>SS</w:t>
            </w:r>
          </w:p>
        </w:tc>
        <w:tc>
          <w:tcPr>
            <w:tcW w:w="574" w:type="dxa"/>
            <w:tcBorders>
              <w:top w:val="single" w:sz="4" w:space="0" w:color="auto"/>
              <w:bottom w:val="single" w:sz="4" w:space="0" w:color="auto"/>
            </w:tcBorders>
          </w:tcPr>
          <w:p w14:paraId="1ECFF6E2" w14:textId="77777777" w:rsidR="00AA59D7" w:rsidRPr="005E350F" w:rsidRDefault="00AA59D7" w:rsidP="003B0BAB">
            <w:pPr>
              <w:jc w:val="center"/>
              <w:rPr>
                <w:sz w:val="20"/>
                <w:szCs w:val="20"/>
                <w:lang w:val="en-US"/>
              </w:rPr>
            </w:pPr>
            <w:r w:rsidRPr="005E350F">
              <w:rPr>
                <w:sz w:val="20"/>
                <w:szCs w:val="20"/>
                <w:lang w:val="en-US"/>
              </w:rPr>
              <w:t>U</w:t>
            </w:r>
          </w:p>
        </w:tc>
        <w:tc>
          <w:tcPr>
            <w:tcW w:w="288" w:type="dxa"/>
            <w:tcBorders>
              <w:bottom w:val="single" w:sz="4" w:space="0" w:color="auto"/>
            </w:tcBorders>
          </w:tcPr>
          <w:p w14:paraId="1ECFF6E3" w14:textId="77777777" w:rsidR="00AA59D7" w:rsidRPr="005E350F" w:rsidRDefault="00AA59D7" w:rsidP="003B0BAB">
            <w:pPr>
              <w:jc w:val="center"/>
              <w:rPr>
                <w:lang w:val="en-US"/>
              </w:rPr>
            </w:pPr>
          </w:p>
        </w:tc>
        <w:tc>
          <w:tcPr>
            <w:tcW w:w="2266" w:type="dxa"/>
            <w:tcBorders>
              <w:top w:val="single" w:sz="4" w:space="0" w:color="auto"/>
              <w:bottom w:val="single" w:sz="4" w:space="0" w:color="auto"/>
            </w:tcBorders>
          </w:tcPr>
          <w:p w14:paraId="1ECFF6E4" w14:textId="77777777" w:rsidR="00AA59D7" w:rsidRPr="005E350F" w:rsidRDefault="00AA59D7" w:rsidP="003B0BAB">
            <w:pPr>
              <w:ind w:left="178" w:hanging="142"/>
              <w:jc w:val="center"/>
              <w:rPr>
                <w:sz w:val="20"/>
                <w:szCs w:val="20"/>
                <w:lang w:val="en-US"/>
              </w:rPr>
            </w:pPr>
            <w:r w:rsidRPr="005E350F">
              <w:rPr>
                <w:sz w:val="20"/>
                <w:szCs w:val="20"/>
                <w:lang w:val="en-US"/>
              </w:rPr>
              <w:t>Facilitators</w:t>
            </w:r>
          </w:p>
        </w:tc>
        <w:tc>
          <w:tcPr>
            <w:tcW w:w="2541" w:type="dxa"/>
            <w:tcBorders>
              <w:top w:val="single" w:sz="4" w:space="0" w:color="auto"/>
              <w:bottom w:val="single" w:sz="4" w:space="0" w:color="auto"/>
            </w:tcBorders>
          </w:tcPr>
          <w:p w14:paraId="1ECFF6E5" w14:textId="77777777" w:rsidR="00AA59D7" w:rsidRPr="005E350F" w:rsidRDefault="00AA59D7" w:rsidP="003B0BAB">
            <w:pPr>
              <w:ind w:left="166" w:hanging="142"/>
              <w:jc w:val="center"/>
              <w:rPr>
                <w:sz w:val="20"/>
                <w:szCs w:val="20"/>
                <w:lang w:val="en-US"/>
              </w:rPr>
            </w:pPr>
            <w:r w:rsidRPr="005E350F">
              <w:rPr>
                <w:sz w:val="20"/>
                <w:szCs w:val="20"/>
                <w:lang w:val="en-US"/>
              </w:rPr>
              <w:t>Ongoing Barriers</w:t>
            </w:r>
          </w:p>
        </w:tc>
      </w:tr>
      <w:tr w:rsidR="00AA59D7" w:rsidRPr="005E350F" w14:paraId="1ECFF6F3"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6" w:type="dxa"/>
            <w:vMerge w:val="restart"/>
            <w:tcBorders>
              <w:top w:val="single" w:sz="4" w:space="0" w:color="auto"/>
              <w:left w:val="nil"/>
              <w:bottom w:val="nil"/>
              <w:right w:val="nil"/>
            </w:tcBorders>
          </w:tcPr>
          <w:p w14:paraId="1ECFF6E7" w14:textId="77777777" w:rsidR="00AA59D7" w:rsidRPr="005E350F" w:rsidRDefault="00AA59D7" w:rsidP="003B0BAB">
            <w:pPr>
              <w:ind w:left="312" w:hanging="312"/>
              <w:rPr>
                <w:i/>
                <w:iCs/>
                <w:sz w:val="20"/>
                <w:szCs w:val="20"/>
                <w:lang w:val="en-US"/>
              </w:rPr>
            </w:pPr>
            <w:r w:rsidRPr="005E350F">
              <w:rPr>
                <w:sz w:val="20"/>
                <w:szCs w:val="20"/>
                <w:lang w:val="en-US"/>
              </w:rPr>
              <w:t>17. Moving away from sound sources at games</w:t>
            </w:r>
          </w:p>
        </w:tc>
        <w:tc>
          <w:tcPr>
            <w:tcW w:w="582" w:type="dxa"/>
            <w:tcBorders>
              <w:top w:val="single" w:sz="4" w:space="0" w:color="auto"/>
              <w:left w:val="nil"/>
              <w:bottom w:val="nil"/>
              <w:right w:val="nil"/>
            </w:tcBorders>
          </w:tcPr>
          <w:p w14:paraId="1ECFF6E8" w14:textId="77777777" w:rsidR="00AA59D7" w:rsidRPr="005E350F" w:rsidRDefault="00AA59D7" w:rsidP="003B0BAB">
            <w:pPr>
              <w:jc w:val="center"/>
              <w:rPr>
                <w:sz w:val="20"/>
                <w:szCs w:val="20"/>
                <w:lang w:val="en-US"/>
              </w:rPr>
            </w:pPr>
            <w:r>
              <w:rPr>
                <w:sz w:val="20"/>
                <w:szCs w:val="20"/>
                <w:lang w:val="en-US"/>
              </w:rPr>
              <w:t>1</w:t>
            </w:r>
          </w:p>
        </w:tc>
        <w:tc>
          <w:tcPr>
            <w:tcW w:w="1120" w:type="dxa"/>
            <w:tcBorders>
              <w:top w:val="single" w:sz="4" w:space="0" w:color="auto"/>
              <w:left w:val="nil"/>
              <w:bottom w:val="nil"/>
              <w:right w:val="nil"/>
            </w:tcBorders>
          </w:tcPr>
          <w:p w14:paraId="1ECFF6E9" w14:textId="77777777" w:rsidR="00AA59D7" w:rsidRPr="005E350F" w:rsidRDefault="00AA59D7" w:rsidP="003B0BAB">
            <w:pPr>
              <w:rPr>
                <w:sz w:val="20"/>
                <w:szCs w:val="20"/>
                <w:lang w:val="en-US"/>
              </w:rPr>
            </w:pPr>
            <w:r w:rsidRPr="005E350F">
              <w:rPr>
                <w:sz w:val="20"/>
                <w:szCs w:val="20"/>
                <w:lang w:val="en-US"/>
              </w:rPr>
              <w:t>Activity</w:t>
            </w:r>
          </w:p>
        </w:tc>
        <w:tc>
          <w:tcPr>
            <w:tcW w:w="1577" w:type="dxa"/>
            <w:gridSpan w:val="2"/>
            <w:tcBorders>
              <w:top w:val="single" w:sz="4" w:space="0" w:color="auto"/>
              <w:left w:val="nil"/>
              <w:bottom w:val="nil"/>
              <w:right w:val="nil"/>
            </w:tcBorders>
          </w:tcPr>
          <w:p w14:paraId="1ECFF6EA" w14:textId="77777777" w:rsidR="00AA59D7" w:rsidRPr="005E350F" w:rsidRDefault="00AA59D7" w:rsidP="003B0BAB">
            <w:pPr>
              <w:ind w:left="39" w:hanging="142"/>
              <w:rPr>
                <w:color w:val="000000"/>
                <w:sz w:val="20"/>
                <w:szCs w:val="20"/>
                <w:lang w:val="en-US"/>
              </w:rPr>
            </w:pPr>
            <w:r w:rsidRPr="005E350F">
              <w:rPr>
                <w:sz w:val="20"/>
                <w:szCs w:val="20"/>
                <w:lang w:val="en-US"/>
              </w:rPr>
              <w:t>Voice as coaching tool</w:t>
            </w:r>
          </w:p>
        </w:tc>
        <w:tc>
          <w:tcPr>
            <w:tcW w:w="2676" w:type="dxa"/>
            <w:gridSpan w:val="2"/>
            <w:tcBorders>
              <w:top w:val="single" w:sz="4" w:space="0" w:color="auto"/>
              <w:left w:val="nil"/>
              <w:bottom w:val="nil"/>
              <w:right w:val="nil"/>
            </w:tcBorders>
          </w:tcPr>
          <w:p w14:paraId="1ECFF6EB" w14:textId="77777777" w:rsidR="00AA59D7" w:rsidRPr="005E350F" w:rsidRDefault="00AA59D7" w:rsidP="003B0BAB">
            <w:pPr>
              <w:ind w:left="180" w:hanging="180"/>
              <w:rPr>
                <w:color w:val="000000"/>
                <w:sz w:val="20"/>
                <w:szCs w:val="20"/>
                <w:lang w:val="en-US"/>
              </w:rPr>
            </w:pPr>
            <w:r w:rsidRPr="005E350F">
              <w:rPr>
                <w:sz w:val="20"/>
                <w:szCs w:val="20"/>
                <w:lang w:val="en-US"/>
              </w:rPr>
              <w:t>Voice use patterns</w:t>
            </w:r>
          </w:p>
        </w:tc>
        <w:tc>
          <w:tcPr>
            <w:tcW w:w="249" w:type="dxa"/>
            <w:gridSpan w:val="2"/>
            <w:tcBorders>
              <w:top w:val="single" w:sz="4" w:space="0" w:color="auto"/>
              <w:left w:val="nil"/>
              <w:bottom w:val="nil"/>
              <w:right w:val="nil"/>
            </w:tcBorders>
          </w:tcPr>
          <w:p w14:paraId="1ECFF6EC" w14:textId="77777777" w:rsidR="00AA59D7" w:rsidRPr="005E350F" w:rsidRDefault="00AA59D7" w:rsidP="003B0BAB">
            <w:pPr>
              <w:jc w:val="center"/>
              <w:rPr>
                <w:sz w:val="20"/>
                <w:szCs w:val="20"/>
                <w:lang w:val="en-US"/>
              </w:rPr>
            </w:pPr>
          </w:p>
        </w:tc>
        <w:tc>
          <w:tcPr>
            <w:tcW w:w="335" w:type="dxa"/>
            <w:gridSpan w:val="2"/>
            <w:tcBorders>
              <w:top w:val="single" w:sz="4" w:space="0" w:color="auto"/>
              <w:left w:val="nil"/>
              <w:bottom w:val="nil"/>
              <w:right w:val="nil"/>
            </w:tcBorders>
          </w:tcPr>
          <w:p w14:paraId="1ECFF6ED" w14:textId="77777777" w:rsidR="00AA59D7" w:rsidRPr="00B17F4F" w:rsidRDefault="00AA59D7" w:rsidP="003B0BAB">
            <w:pPr>
              <w:jc w:val="center"/>
              <w:rPr>
                <w:sz w:val="20"/>
                <w:szCs w:val="20"/>
                <w:lang w:val="en-US"/>
              </w:rPr>
            </w:pPr>
            <w:r w:rsidRPr="00B17F4F">
              <w:rPr>
                <w:sz w:val="20"/>
                <w:szCs w:val="20"/>
                <w:lang w:val="en-US"/>
              </w:rPr>
              <w:t>0</w:t>
            </w:r>
          </w:p>
        </w:tc>
        <w:tc>
          <w:tcPr>
            <w:tcW w:w="567" w:type="dxa"/>
            <w:gridSpan w:val="2"/>
            <w:tcBorders>
              <w:top w:val="single" w:sz="4" w:space="0" w:color="auto"/>
              <w:left w:val="nil"/>
              <w:bottom w:val="nil"/>
              <w:right w:val="nil"/>
            </w:tcBorders>
          </w:tcPr>
          <w:p w14:paraId="1ECFF6EE" w14:textId="77777777" w:rsidR="00AA59D7" w:rsidRPr="00B17F4F" w:rsidRDefault="00AA59D7" w:rsidP="003B0BAB">
            <w:pPr>
              <w:jc w:val="center"/>
              <w:rPr>
                <w:sz w:val="20"/>
                <w:szCs w:val="20"/>
                <w:lang w:val="en-US"/>
              </w:rPr>
            </w:pPr>
            <w:r w:rsidRPr="00B17F4F">
              <w:rPr>
                <w:sz w:val="20"/>
                <w:szCs w:val="20"/>
                <w:lang w:val="en-US"/>
              </w:rPr>
              <w:t>1</w:t>
            </w:r>
          </w:p>
        </w:tc>
        <w:tc>
          <w:tcPr>
            <w:tcW w:w="574" w:type="dxa"/>
            <w:tcBorders>
              <w:top w:val="single" w:sz="4" w:space="0" w:color="auto"/>
              <w:left w:val="nil"/>
              <w:bottom w:val="nil"/>
              <w:right w:val="nil"/>
            </w:tcBorders>
          </w:tcPr>
          <w:p w14:paraId="1ECFF6EF" w14:textId="77777777" w:rsidR="00AA59D7" w:rsidRPr="00B17F4F" w:rsidRDefault="00AA59D7" w:rsidP="003B0BAB">
            <w:pPr>
              <w:jc w:val="center"/>
              <w:rPr>
                <w:sz w:val="20"/>
                <w:szCs w:val="20"/>
                <w:lang w:val="en-US"/>
              </w:rPr>
            </w:pPr>
            <w:r w:rsidRPr="00B17F4F">
              <w:rPr>
                <w:sz w:val="20"/>
                <w:szCs w:val="20"/>
                <w:lang w:val="en-US"/>
              </w:rPr>
              <w:t>0</w:t>
            </w:r>
          </w:p>
        </w:tc>
        <w:tc>
          <w:tcPr>
            <w:tcW w:w="288" w:type="dxa"/>
            <w:tcBorders>
              <w:top w:val="single" w:sz="4" w:space="0" w:color="auto"/>
              <w:left w:val="nil"/>
              <w:bottom w:val="nil"/>
              <w:right w:val="nil"/>
            </w:tcBorders>
          </w:tcPr>
          <w:p w14:paraId="1ECFF6F0" w14:textId="77777777" w:rsidR="00AA59D7" w:rsidRPr="005E350F" w:rsidRDefault="00AA59D7" w:rsidP="003B0BAB">
            <w:pPr>
              <w:jc w:val="center"/>
              <w:rPr>
                <w:sz w:val="20"/>
                <w:szCs w:val="20"/>
                <w:lang w:val="en-US"/>
              </w:rPr>
            </w:pPr>
          </w:p>
        </w:tc>
        <w:tc>
          <w:tcPr>
            <w:tcW w:w="2266" w:type="dxa"/>
            <w:tcBorders>
              <w:top w:val="single" w:sz="4" w:space="0" w:color="auto"/>
              <w:left w:val="nil"/>
              <w:bottom w:val="nil"/>
              <w:right w:val="nil"/>
            </w:tcBorders>
          </w:tcPr>
          <w:p w14:paraId="1ECFF6F1" w14:textId="77777777" w:rsidR="00AA59D7" w:rsidRPr="005E350F" w:rsidRDefault="00AA59D7" w:rsidP="003B0BAB">
            <w:pPr>
              <w:ind w:left="178" w:hanging="142"/>
              <w:rPr>
                <w:sz w:val="20"/>
                <w:szCs w:val="20"/>
                <w:lang w:val="en-US"/>
              </w:rPr>
            </w:pPr>
            <w:r w:rsidRPr="005E350F">
              <w:rPr>
                <w:sz w:val="20"/>
                <w:szCs w:val="20"/>
                <w:lang w:val="en-US"/>
              </w:rPr>
              <w:t>Increased speech intelligibility, reduced need for loud voice use</w:t>
            </w:r>
            <w:r>
              <w:rPr>
                <w:sz w:val="20"/>
                <w:szCs w:val="20"/>
                <w:lang w:val="en-US"/>
              </w:rPr>
              <w:t>.</w:t>
            </w:r>
          </w:p>
        </w:tc>
        <w:tc>
          <w:tcPr>
            <w:tcW w:w="2541" w:type="dxa"/>
            <w:tcBorders>
              <w:top w:val="single" w:sz="4" w:space="0" w:color="auto"/>
              <w:left w:val="nil"/>
              <w:bottom w:val="nil"/>
              <w:right w:val="nil"/>
            </w:tcBorders>
          </w:tcPr>
          <w:p w14:paraId="1ECFF6F2" w14:textId="77777777" w:rsidR="00AA59D7" w:rsidRPr="005E350F" w:rsidRDefault="00AA59D7" w:rsidP="003B0BAB">
            <w:pPr>
              <w:ind w:left="166" w:hanging="142"/>
              <w:rPr>
                <w:sz w:val="20"/>
                <w:szCs w:val="20"/>
                <w:lang w:val="en-US"/>
              </w:rPr>
            </w:pPr>
          </w:p>
        </w:tc>
      </w:tr>
      <w:tr w:rsidR="00AA59D7" w:rsidRPr="005E350F" w14:paraId="1ECFF700"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6" w:type="dxa"/>
            <w:vMerge/>
            <w:tcBorders>
              <w:top w:val="nil"/>
              <w:left w:val="nil"/>
              <w:bottom w:val="nil"/>
              <w:right w:val="nil"/>
            </w:tcBorders>
          </w:tcPr>
          <w:p w14:paraId="1ECFF6F4" w14:textId="77777777" w:rsidR="00AA59D7" w:rsidRPr="005E350F" w:rsidRDefault="00AA59D7" w:rsidP="003B0BAB">
            <w:pPr>
              <w:ind w:left="312" w:hanging="312"/>
              <w:rPr>
                <w:i/>
                <w:iCs/>
                <w:sz w:val="20"/>
                <w:szCs w:val="20"/>
                <w:lang w:val="en-US"/>
              </w:rPr>
            </w:pPr>
          </w:p>
        </w:tc>
        <w:tc>
          <w:tcPr>
            <w:tcW w:w="582" w:type="dxa"/>
            <w:tcBorders>
              <w:top w:val="nil"/>
              <w:left w:val="nil"/>
              <w:bottom w:val="nil"/>
              <w:right w:val="nil"/>
            </w:tcBorders>
          </w:tcPr>
          <w:p w14:paraId="1ECFF6F5" w14:textId="77777777" w:rsidR="00AA59D7" w:rsidRPr="005E350F" w:rsidRDefault="00AA59D7" w:rsidP="003B0BAB">
            <w:pPr>
              <w:jc w:val="center"/>
              <w:rPr>
                <w:sz w:val="20"/>
                <w:szCs w:val="20"/>
                <w:lang w:val="en-US"/>
              </w:rPr>
            </w:pPr>
          </w:p>
        </w:tc>
        <w:tc>
          <w:tcPr>
            <w:tcW w:w="1120" w:type="dxa"/>
            <w:tcBorders>
              <w:top w:val="nil"/>
              <w:left w:val="nil"/>
              <w:bottom w:val="nil"/>
              <w:right w:val="nil"/>
            </w:tcBorders>
          </w:tcPr>
          <w:p w14:paraId="1ECFF6F6" w14:textId="77777777" w:rsidR="00AA59D7" w:rsidRPr="005E350F" w:rsidRDefault="00AA59D7" w:rsidP="003B0BAB">
            <w:pPr>
              <w:rPr>
                <w:sz w:val="20"/>
                <w:szCs w:val="20"/>
                <w:lang w:val="en-US"/>
              </w:rPr>
            </w:pPr>
          </w:p>
        </w:tc>
        <w:tc>
          <w:tcPr>
            <w:tcW w:w="1577" w:type="dxa"/>
            <w:gridSpan w:val="2"/>
            <w:tcBorders>
              <w:top w:val="nil"/>
              <w:left w:val="nil"/>
              <w:bottom w:val="nil"/>
              <w:right w:val="nil"/>
            </w:tcBorders>
          </w:tcPr>
          <w:p w14:paraId="1ECFF6F7" w14:textId="77777777" w:rsidR="00AA59D7" w:rsidRPr="005E350F" w:rsidRDefault="00AA59D7" w:rsidP="003B0BAB">
            <w:pPr>
              <w:ind w:left="39" w:hanging="142"/>
              <w:rPr>
                <w:color w:val="000000"/>
                <w:sz w:val="20"/>
                <w:szCs w:val="20"/>
                <w:lang w:val="en-US"/>
              </w:rPr>
            </w:pPr>
            <w:r w:rsidRPr="005E350F">
              <w:rPr>
                <w:sz w:val="20"/>
                <w:szCs w:val="20"/>
                <w:lang w:val="en-US"/>
              </w:rPr>
              <w:t>Vocal task demands</w:t>
            </w:r>
          </w:p>
        </w:tc>
        <w:tc>
          <w:tcPr>
            <w:tcW w:w="2676" w:type="dxa"/>
            <w:gridSpan w:val="2"/>
            <w:tcBorders>
              <w:top w:val="nil"/>
              <w:left w:val="nil"/>
              <w:bottom w:val="nil"/>
              <w:right w:val="nil"/>
            </w:tcBorders>
          </w:tcPr>
          <w:p w14:paraId="1ECFF6F8" w14:textId="77777777" w:rsidR="00AA59D7" w:rsidRPr="005E350F" w:rsidRDefault="00AA59D7" w:rsidP="003B0BAB">
            <w:pPr>
              <w:ind w:left="180" w:hanging="180"/>
              <w:rPr>
                <w:color w:val="000000"/>
                <w:sz w:val="20"/>
                <w:szCs w:val="20"/>
                <w:lang w:val="en-US"/>
              </w:rPr>
            </w:pPr>
            <w:r w:rsidRPr="005E350F">
              <w:rPr>
                <w:sz w:val="20"/>
                <w:szCs w:val="20"/>
                <w:lang w:val="en-US"/>
              </w:rPr>
              <w:t>Coaching at games</w:t>
            </w:r>
          </w:p>
        </w:tc>
        <w:tc>
          <w:tcPr>
            <w:tcW w:w="249" w:type="dxa"/>
            <w:gridSpan w:val="2"/>
            <w:tcBorders>
              <w:top w:val="nil"/>
              <w:left w:val="nil"/>
              <w:bottom w:val="nil"/>
              <w:right w:val="nil"/>
            </w:tcBorders>
          </w:tcPr>
          <w:p w14:paraId="1ECFF6F9" w14:textId="77777777" w:rsidR="00AA59D7" w:rsidRPr="005E350F" w:rsidRDefault="00AA59D7" w:rsidP="003B0BAB">
            <w:pPr>
              <w:jc w:val="center"/>
              <w:rPr>
                <w:sz w:val="20"/>
                <w:szCs w:val="20"/>
                <w:lang w:val="en-US"/>
              </w:rPr>
            </w:pPr>
          </w:p>
        </w:tc>
        <w:tc>
          <w:tcPr>
            <w:tcW w:w="335" w:type="dxa"/>
            <w:gridSpan w:val="2"/>
            <w:tcBorders>
              <w:top w:val="nil"/>
              <w:left w:val="nil"/>
              <w:bottom w:val="nil"/>
              <w:right w:val="nil"/>
            </w:tcBorders>
          </w:tcPr>
          <w:p w14:paraId="1ECFF6FA" w14:textId="77777777" w:rsidR="00AA59D7" w:rsidRPr="00B17F4F" w:rsidRDefault="00AA59D7" w:rsidP="003B0BAB">
            <w:pPr>
              <w:jc w:val="center"/>
              <w:rPr>
                <w:sz w:val="20"/>
                <w:szCs w:val="20"/>
                <w:lang w:val="en-US"/>
              </w:rPr>
            </w:pPr>
          </w:p>
        </w:tc>
        <w:tc>
          <w:tcPr>
            <w:tcW w:w="567" w:type="dxa"/>
            <w:gridSpan w:val="2"/>
            <w:tcBorders>
              <w:top w:val="nil"/>
              <w:left w:val="nil"/>
              <w:bottom w:val="nil"/>
              <w:right w:val="nil"/>
            </w:tcBorders>
          </w:tcPr>
          <w:p w14:paraId="1ECFF6FB" w14:textId="77777777" w:rsidR="00AA59D7" w:rsidRPr="00B17F4F" w:rsidRDefault="00AA59D7" w:rsidP="003B0BAB">
            <w:pPr>
              <w:jc w:val="center"/>
              <w:rPr>
                <w:sz w:val="20"/>
                <w:szCs w:val="20"/>
                <w:lang w:val="en-US"/>
              </w:rPr>
            </w:pPr>
          </w:p>
        </w:tc>
        <w:tc>
          <w:tcPr>
            <w:tcW w:w="574" w:type="dxa"/>
            <w:tcBorders>
              <w:top w:val="nil"/>
              <w:left w:val="nil"/>
              <w:bottom w:val="nil"/>
              <w:right w:val="nil"/>
            </w:tcBorders>
          </w:tcPr>
          <w:p w14:paraId="1ECFF6FC" w14:textId="77777777" w:rsidR="00AA59D7" w:rsidRPr="00B17F4F" w:rsidRDefault="00AA59D7" w:rsidP="003B0BAB">
            <w:pPr>
              <w:jc w:val="center"/>
              <w:rPr>
                <w:sz w:val="20"/>
                <w:szCs w:val="20"/>
                <w:lang w:val="en-US"/>
              </w:rPr>
            </w:pPr>
          </w:p>
        </w:tc>
        <w:tc>
          <w:tcPr>
            <w:tcW w:w="288" w:type="dxa"/>
            <w:tcBorders>
              <w:top w:val="nil"/>
              <w:left w:val="nil"/>
              <w:bottom w:val="nil"/>
              <w:right w:val="nil"/>
            </w:tcBorders>
          </w:tcPr>
          <w:p w14:paraId="1ECFF6FD" w14:textId="77777777" w:rsidR="00AA59D7" w:rsidRPr="005E350F" w:rsidRDefault="00AA59D7" w:rsidP="003B0BAB">
            <w:pPr>
              <w:jc w:val="center"/>
              <w:rPr>
                <w:sz w:val="20"/>
                <w:szCs w:val="20"/>
                <w:lang w:val="en-US"/>
              </w:rPr>
            </w:pPr>
          </w:p>
        </w:tc>
        <w:tc>
          <w:tcPr>
            <w:tcW w:w="2266" w:type="dxa"/>
            <w:tcBorders>
              <w:top w:val="nil"/>
              <w:left w:val="nil"/>
              <w:bottom w:val="nil"/>
              <w:right w:val="nil"/>
            </w:tcBorders>
          </w:tcPr>
          <w:p w14:paraId="1ECFF6FE" w14:textId="77777777" w:rsidR="00AA59D7" w:rsidRPr="005E350F" w:rsidRDefault="00AA59D7" w:rsidP="003B0BAB">
            <w:pPr>
              <w:ind w:left="178" w:hanging="142"/>
              <w:rPr>
                <w:sz w:val="20"/>
                <w:szCs w:val="20"/>
                <w:lang w:val="en-US"/>
              </w:rPr>
            </w:pPr>
          </w:p>
        </w:tc>
        <w:tc>
          <w:tcPr>
            <w:tcW w:w="2541" w:type="dxa"/>
            <w:tcBorders>
              <w:top w:val="nil"/>
              <w:left w:val="nil"/>
              <w:bottom w:val="nil"/>
              <w:right w:val="nil"/>
            </w:tcBorders>
          </w:tcPr>
          <w:p w14:paraId="1ECFF6FF" w14:textId="77777777" w:rsidR="00AA59D7" w:rsidRPr="005E350F" w:rsidRDefault="00AA59D7" w:rsidP="003B0BAB">
            <w:pPr>
              <w:ind w:left="166" w:hanging="142"/>
              <w:rPr>
                <w:sz w:val="20"/>
                <w:szCs w:val="20"/>
                <w:lang w:val="en-US"/>
              </w:rPr>
            </w:pPr>
          </w:p>
        </w:tc>
      </w:tr>
      <w:tr w:rsidR="00AA59D7" w:rsidRPr="005E350F" w14:paraId="1ECFF70D"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6" w:type="dxa"/>
            <w:vMerge/>
            <w:tcBorders>
              <w:top w:val="nil"/>
              <w:left w:val="nil"/>
              <w:bottom w:val="nil"/>
              <w:right w:val="nil"/>
            </w:tcBorders>
          </w:tcPr>
          <w:p w14:paraId="1ECFF701" w14:textId="77777777" w:rsidR="00AA59D7" w:rsidRPr="005E350F" w:rsidRDefault="00AA59D7" w:rsidP="003B0BAB">
            <w:pPr>
              <w:ind w:left="312" w:hanging="312"/>
              <w:rPr>
                <w:i/>
                <w:iCs/>
                <w:sz w:val="20"/>
                <w:szCs w:val="20"/>
                <w:lang w:val="en-US"/>
              </w:rPr>
            </w:pPr>
          </w:p>
        </w:tc>
        <w:tc>
          <w:tcPr>
            <w:tcW w:w="582" w:type="dxa"/>
            <w:tcBorders>
              <w:top w:val="nil"/>
              <w:left w:val="nil"/>
              <w:bottom w:val="nil"/>
              <w:right w:val="nil"/>
            </w:tcBorders>
          </w:tcPr>
          <w:p w14:paraId="1ECFF702" w14:textId="77777777" w:rsidR="00AA59D7" w:rsidRPr="005E350F" w:rsidRDefault="00AA59D7" w:rsidP="003B0BAB">
            <w:pPr>
              <w:jc w:val="center"/>
              <w:rPr>
                <w:sz w:val="20"/>
                <w:szCs w:val="20"/>
                <w:lang w:val="en-US"/>
              </w:rPr>
            </w:pPr>
          </w:p>
        </w:tc>
        <w:tc>
          <w:tcPr>
            <w:tcW w:w="1120" w:type="dxa"/>
            <w:tcBorders>
              <w:top w:val="nil"/>
              <w:left w:val="nil"/>
              <w:bottom w:val="nil"/>
              <w:right w:val="nil"/>
            </w:tcBorders>
          </w:tcPr>
          <w:p w14:paraId="1ECFF703" w14:textId="77777777" w:rsidR="00AA59D7" w:rsidRPr="005E350F" w:rsidRDefault="00AA59D7" w:rsidP="003B0BAB">
            <w:pPr>
              <w:rPr>
                <w:sz w:val="20"/>
                <w:szCs w:val="20"/>
                <w:lang w:val="en-US"/>
              </w:rPr>
            </w:pPr>
            <w:r w:rsidRPr="005E350F">
              <w:rPr>
                <w:sz w:val="20"/>
                <w:szCs w:val="20"/>
                <w:lang w:val="en-US"/>
              </w:rPr>
              <w:t>Physical</w:t>
            </w:r>
          </w:p>
        </w:tc>
        <w:tc>
          <w:tcPr>
            <w:tcW w:w="1577" w:type="dxa"/>
            <w:gridSpan w:val="2"/>
            <w:tcBorders>
              <w:top w:val="nil"/>
              <w:left w:val="nil"/>
              <w:bottom w:val="nil"/>
              <w:right w:val="nil"/>
            </w:tcBorders>
          </w:tcPr>
          <w:p w14:paraId="1ECFF704" w14:textId="77777777" w:rsidR="00AA59D7" w:rsidRPr="005E350F" w:rsidRDefault="00AA59D7" w:rsidP="003B0BAB">
            <w:pPr>
              <w:ind w:left="39" w:hanging="142"/>
              <w:rPr>
                <w:sz w:val="20"/>
                <w:szCs w:val="20"/>
                <w:lang w:val="en-US"/>
              </w:rPr>
            </w:pPr>
            <w:r w:rsidRPr="005E350F">
              <w:rPr>
                <w:color w:val="000000"/>
                <w:sz w:val="20"/>
                <w:szCs w:val="20"/>
                <w:lang w:val="en-US"/>
              </w:rPr>
              <w:t>Acoustic environments</w:t>
            </w:r>
          </w:p>
        </w:tc>
        <w:tc>
          <w:tcPr>
            <w:tcW w:w="2676" w:type="dxa"/>
            <w:gridSpan w:val="2"/>
            <w:tcBorders>
              <w:top w:val="nil"/>
              <w:left w:val="nil"/>
              <w:bottom w:val="nil"/>
              <w:right w:val="nil"/>
            </w:tcBorders>
          </w:tcPr>
          <w:p w14:paraId="1ECFF705" w14:textId="77777777" w:rsidR="00AA59D7" w:rsidRPr="005E350F" w:rsidRDefault="00AA59D7" w:rsidP="003B0BAB">
            <w:pPr>
              <w:ind w:left="180" w:hanging="180"/>
              <w:rPr>
                <w:sz w:val="20"/>
                <w:szCs w:val="20"/>
                <w:lang w:val="en-US"/>
              </w:rPr>
            </w:pPr>
            <w:r w:rsidRPr="005E350F">
              <w:rPr>
                <w:color w:val="000000"/>
                <w:sz w:val="20"/>
                <w:szCs w:val="20"/>
                <w:lang w:val="en-US"/>
              </w:rPr>
              <w:t>Acoustic environments at games</w:t>
            </w:r>
          </w:p>
        </w:tc>
        <w:tc>
          <w:tcPr>
            <w:tcW w:w="249" w:type="dxa"/>
            <w:gridSpan w:val="2"/>
            <w:tcBorders>
              <w:top w:val="nil"/>
              <w:left w:val="nil"/>
              <w:bottom w:val="nil"/>
              <w:right w:val="nil"/>
            </w:tcBorders>
          </w:tcPr>
          <w:p w14:paraId="1ECFF706" w14:textId="77777777" w:rsidR="00AA59D7" w:rsidRPr="005E350F" w:rsidRDefault="00AA59D7" w:rsidP="003B0BAB">
            <w:pPr>
              <w:jc w:val="center"/>
              <w:rPr>
                <w:sz w:val="20"/>
                <w:szCs w:val="20"/>
                <w:lang w:val="en-US"/>
              </w:rPr>
            </w:pPr>
          </w:p>
        </w:tc>
        <w:tc>
          <w:tcPr>
            <w:tcW w:w="335" w:type="dxa"/>
            <w:gridSpan w:val="2"/>
            <w:tcBorders>
              <w:top w:val="nil"/>
              <w:left w:val="nil"/>
              <w:bottom w:val="nil"/>
              <w:right w:val="nil"/>
            </w:tcBorders>
          </w:tcPr>
          <w:p w14:paraId="1ECFF707" w14:textId="77777777" w:rsidR="00AA59D7" w:rsidRPr="00B17F4F" w:rsidRDefault="00AA59D7" w:rsidP="003B0BAB">
            <w:pPr>
              <w:jc w:val="center"/>
              <w:rPr>
                <w:sz w:val="20"/>
                <w:szCs w:val="20"/>
                <w:lang w:val="en-US"/>
              </w:rPr>
            </w:pPr>
          </w:p>
        </w:tc>
        <w:tc>
          <w:tcPr>
            <w:tcW w:w="567" w:type="dxa"/>
            <w:gridSpan w:val="2"/>
            <w:tcBorders>
              <w:top w:val="nil"/>
              <w:left w:val="nil"/>
              <w:bottom w:val="nil"/>
              <w:right w:val="nil"/>
            </w:tcBorders>
          </w:tcPr>
          <w:p w14:paraId="1ECFF708" w14:textId="77777777" w:rsidR="00AA59D7" w:rsidRPr="00B17F4F" w:rsidRDefault="00AA59D7" w:rsidP="003B0BAB">
            <w:pPr>
              <w:jc w:val="center"/>
              <w:rPr>
                <w:sz w:val="20"/>
                <w:szCs w:val="20"/>
                <w:lang w:val="en-US"/>
              </w:rPr>
            </w:pPr>
          </w:p>
        </w:tc>
        <w:tc>
          <w:tcPr>
            <w:tcW w:w="574" w:type="dxa"/>
            <w:tcBorders>
              <w:top w:val="nil"/>
              <w:left w:val="nil"/>
              <w:bottom w:val="nil"/>
              <w:right w:val="nil"/>
            </w:tcBorders>
          </w:tcPr>
          <w:p w14:paraId="1ECFF709" w14:textId="77777777" w:rsidR="00AA59D7" w:rsidRPr="00B17F4F" w:rsidRDefault="00AA59D7" w:rsidP="003B0BAB">
            <w:pPr>
              <w:jc w:val="center"/>
              <w:rPr>
                <w:sz w:val="20"/>
                <w:szCs w:val="20"/>
                <w:lang w:val="en-US"/>
              </w:rPr>
            </w:pPr>
          </w:p>
        </w:tc>
        <w:tc>
          <w:tcPr>
            <w:tcW w:w="288" w:type="dxa"/>
            <w:tcBorders>
              <w:top w:val="nil"/>
              <w:left w:val="nil"/>
              <w:bottom w:val="nil"/>
              <w:right w:val="nil"/>
            </w:tcBorders>
          </w:tcPr>
          <w:p w14:paraId="1ECFF70A" w14:textId="77777777" w:rsidR="00AA59D7" w:rsidRPr="005E350F" w:rsidRDefault="00AA59D7" w:rsidP="003B0BAB">
            <w:pPr>
              <w:jc w:val="center"/>
              <w:rPr>
                <w:sz w:val="20"/>
                <w:szCs w:val="20"/>
                <w:lang w:val="en-US"/>
              </w:rPr>
            </w:pPr>
          </w:p>
        </w:tc>
        <w:tc>
          <w:tcPr>
            <w:tcW w:w="2266" w:type="dxa"/>
            <w:tcBorders>
              <w:top w:val="nil"/>
              <w:left w:val="nil"/>
              <w:bottom w:val="nil"/>
              <w:right w:val="nil"/>
            </w:tcBorders>
          </w:tcPr>
          <w:p w14:paraId="1ECFF70B" w14:textId="14CD4DE3" w:rsidR="00AA59D7" w:rsidRPr="005E350F" w:rsidRDefault="00AA59D7" w:rsidP="003B0BAB">
            <w:pPr>
              <w:ind w:left="178" w:hanging="142"/>
              <w:rPr>
                <w:sz w:val="20"/>
                <w:szCs w:val="20"/>
                <w:lang w:val="en-US"/>
              </w:rPr>
            </w:pPr>
            <w:r w:rsidRPr="005E350F">
              <w:rPr>
                <w:sz w:val="20"/>
                <w:szCs w:val="20"/>
                <w:lang w:val="en-US"/>
              </w:rPr>
              <w:t>Reduced direct exposure to noise source during</w:t>
            </w:r>
            <w:r w:rsidR="00FC494E">
              <w:rPr>
                <w:sz w:val="20"/>
                <w:szCs w:val="20"/>
                <w:lang w:val="en-US"/>
              </w:rPr>
              <w:t xml:space="preserve"> games</w:t>
            </w:r>
            <w:r>
              <w:rPr>
                <w:sz w:val="20"/>
                <w:szCs w:val="20"/>
                <w:lang w:val="en-US"/>
              </w:rPr>
              <w:t>.</w:t>
            </w:r>
          </w:p>
        </w:tc>
        <w:tc>
          <w:tcPr>
            <w:tcW w:w="2541" w:type="dxa"/>
            <w:tcBorders>
              <w:top w:val="nil"/>
              <w:left w:val="nil"/>
              <w:bottom w:val="nil"/>
              <w:right w:val="nil"/>
            </w:tcBorders>
          </w:tcPr>
          <w:p w14:paraId="1ECFF70C" w14:textId="77777777" w:rsidR="00AA59D7" w:rsidRPr="005E350F" w:rsidRDefault="00AA59D7" w:rsidP="003B0BAB">
            <w:pPr>
              <w:ind w:left="166" w:hanging="142"/>
              <w:rPr>
                <w:sz w:val="20"/>
                <w:szCs w:val="20"/>
                <w:lang w:val="en-US"/>
              </w:rPr>
            </w:pPr>
            <w:r w:rsidRPr="005E350F">
              <w:rPr>
                <w:sz w:val="20"/>
                <w:szCs w:val="20"/>
                <w:lang w:val="en-US"/>
              </w:rPr>
              <w:t>Noisy play-based settings</w:t>
            </w:r>
            <w:r>
              <w:rPr>
                <w:sz w:val="20"/>
                <w:szCs w:val="20"/>
                <w:lang w:val="en-US"/>
              </w:rPr>
              <w:t>.</w:t>
            </w:r>
          </w:p>
        </w:tc>
      </w:tr>
      <w:tr w:rsidR="00AA59D7" w:rsidRPr="005E350F" w14:paraId="1ECFF71A"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6" w:type="dxa"/>
            <w:vMerge/>
            <w:tcBorders>
              <w:top w:val="nil"/>
              <w:left w:val="nil"/>
              <w:bottom w:val="nil"/>
              <w:right w:val="nil"/>
            </w:tcBorders>
          </w:tcPr>
          <w:p w14:paraId="1ECFF70E" w14:textId="77777777" w:rsidR="00AA59D7" w:rsidRPr="005E350F" w:rsidRDefault="00AA59D7" w:rsidP="003B0BAB">
            <w:pPr>
              <w:ind w:left="312" w:hanging="312"/>
              <w:rPr>
                <w:sz w:val="20"/>
                <w:szCs w:val="20"/>
                <w:lang w:val="en-US"/>
              </w:rPr>
            </w:pPr>
          </w:p>
        </w:tc>
        <w:tc>
          <w:tcPr>
            <w:tcW w:w="582" w:type="dxa"/>
            <w:tcBorders>
              <w:top w:val="nil"/>
              <w:left w:val="nil"/>
              <w:bottom w:val="nil"/>
              <w:right w:val="nil"/>
            </w:tcBorders>
          </w:tcPr>
          <w:p w14:paraId="1ECFF70F" w14:textId="77777777" w:rsidR="00AA59D7" w:rsidRPr="005E350F" w:rsidRDefault="00AA59D7" w:rsidP="003B0BAB">
            <w:pPr>
              <w:jc w:val="center"/>
              <w:rPr>
                <w:sz w:val="20"/>
                <w:szCs w:val="20"/>
                <w:lang w:val="en-US"/>
              </w:rPr>
            </w:pPr>
          </w:p>
        </w:tc>
        <w:tc>
          <w:tcPr>
            <w:tcW w:w="1120" w:type="dxa"/>
            <w:tcBorders>
              <w:top w:val="nil"/>
              <w:left w:val="nil"/>
              <w:bottom w:val="nil"/>
              <w:right w:val="nil"/>
            </w:tcBorders>
          </w:tcPr>
          <w:p w14:paraId="1ECFF710" w14:textId="77777777" w:rsidR="00AA59D7" w:rsidRPr="005E350F" w:rsidRDefault="00AA59D7" w:rsidP="003B0BAB">
            <w:pPr>
              <w:rPr>
                <w:sz w:val="20"/>
                <w:szCs w:val="20"/>
                <w:lang w:val="en-US"/>
              </w:rPr>
            </w:pPr>
            <w:r w:rsidRPr="005E350F">
              <w:rPr>
                <w:sz w:val="20"/>
                <w:szCs w:val="20"/>
                <w:lang w:val="en-US"/>
              </w:rPr>
              <w:t>Sport</w:t>
            </w:r>
          </w:p>
        </w:tc>
        <w:tc>
          <w:tcPr>
            <w:tcW w:w="1577" w:type="dxa"/>
            <w:gridSpan w:val="2"/>
            <w:tcBorders>
              <w:top w:val="nil"/>
              <w:left w:val="nil"/>
              <w:bottom w:val="nil"/>
              <w:right w:val="nil"/>
            </w:tcBorders>
          </w:tcPr>
          <w:p w14:paraId="1ECFF711" w14:textId="77777777" w:rsidR="00AA59D7" w:rsidRPr="005E350F" w:rsidRDefault="00AA59D7" w:rsidP="003B0BAB">
            <w:pPr>
              <w:ind w:left="39" w:hanging="142"/>
              <w:rPr>
                <w:sz w:val="20"/>
                <w:szCs w:val="20"/>
                <w:lang w:val="en-US"/>
              </w:rPr>
            </w:pPr>
            <w:r w:rsidRPr="005E350F">
              <w:rPr>
                <w:color w:val="000000"/>
                <w:sz w:val="20"/>
                <w:szCs w:val="20"/>
                <w:lang w:val="en-US"/>
              </w:rPr>
              <w:t>Gameday</w:t>
            </w:r>
          </w:p>
        </w:tc>
        <w:tc>
          <w:tcPr>
            <w:tcW w:w="2676" w:type="dxa"/>
            <w:gridSpan w:val="2"/>
            <w:tcBorders>
              <w:top w:val="nil"/>
              <w:left w:val="nil"/>
              <w:bottom w:val="nil"/>
              <w:right w:val="nil"/>
            </w:tcBorders>
          </w:tcPr>
          <w:p w14:paraId="1ECFF712" w14:textId="77777777" w:rsidR="00AA59D7" w:rsidRPr="005E350F" w:rsidRDefault="00AA59D7" w:rsidP="003B0BAB">
            <w:pPr>
              <w:ind w:left="180" w:hanging="180"/>
              <w:rPr>
                <w:sz w:val="20"/>
                <w:szCs w:val="20"/>
                <w:lang w:val="en-US"/>
              </w:rPr>
            </w:pPr>
            <w:r w:rsidRPr="005E350F">
              <w:rPr>
                <w:color w:val="000000"/>
                <w:sz w:val="20"/>
                <w:szCs w:val="20"/>
                <w:lang w:val="en-US"/>
              </w:rPr>
              <w:t>Game-related restrictions on coaches</w:t>
            </w:r>
          </w:p>
        </w:tc>
        <w:tc>
          <w:tcPr>
            <w:tcW w:w="249" w:type="dxa"/>
            <w:gridSpan w:val="2"/>
            <w:tcBorders>
              <w:top w:val="nil"/>
              <w:left w:val="nil"/>
              <w:bottom w:val="nil"/>
              <w:right w:val="nil"/>
            </w:tcBorders>
          </w:tcPr>
          <w:p w14:paraId="1ECFF713" w14:textId="77777777" w:rsidR="00AA59D7" w:rsidRPr="005E350F" w:rsidRDefault="00AA59D7" w:rsidP="003B0BAB">
            <w:pPr>
              <w:jc w:val="center"/>
              <w:rPr>
                <w:sz w:val="20"/>
                <w:szCs w:val="20"/>
                <w:lang w:val="en-US"/>
              </w:rPr>
            </w:pPr>
          </w:p>
        </w:tc>
        <w:tc>
          <w:tcPr>
            <w:tcW w:w="335" w:type="dxa"/>
            <w:gridSpan w:val="2"/>
            <w:tcBorders>
              <w:top w:val="nil"/>
              <w:left w:val="nil"/>
              <w:bottom w:val="nil"/>
              <w:right w:val="nil"/>
            </w:tcBorders>
          </w:tcPr>
          <w:p w14:paraId="1ECFF714" w14:textId="77777777" w:rsidR="00AA59D7" w:rsidRPr="00B17F4F" w:rsidRDefault="00AA59D7" w:rsidP="003B0BAB">
            <w:pPr>
              <w:jc w:val="center"/>
              <w:rPr>
                <w:sz w:val="20"/>
                <w:szCs w:val="20"/>
                <w:lang w:val="en-US"/>
              </w:rPr>
            </w:pPr>
          </w:p>
        </w:tc>
        <w:tc>
          <w:tcPr>
            <w:tcW w:w="567" w:type="dxa"/>
            <w:gridSpan w:val="2"/>
            <w:tcBorders>
              <w:top w:val="nil"/>
              <w:left w:val="nil"/>
              <w:bottom w:val="nil"/>
              <w:right w:val="nil"/>
            </w:tcBorders>
          </w:tcPr>
          <w:p w14:paraId="1ECFF715" w14:textId="77777777" w:rsidR="00AA59D7" w:rsidRPr="00B17F4F" w:rsidRDefault="00AA59D7" w:rsidP="003B0BAB">
            <w:pPr>
              <w:jc w:val="center"/>
              <w:rPr>
                <w:sz w:val="20"/>
                <w:szCs w:val="20"/>
                <w:lang w:val="en-US"/>
              </w:rPr>
            </w:pPr>
          </w:p>
        </w:tc>
        <w:tc>
          <w:tcPr>
            <w:tcW w:w="574" w:type="dxa"/>
            <w:tcBorders>
              <w:top w:val="nil"/>
              <w:left w:val="nil"/>
              <w:bottom w:val="nil"/>
              <w:right w:val="nil"/>
            </w:tcBorders>
          </w:tcPr>
          <w:p w14:paraId="1ECFF716" w14:textId="77777777" w:rsidR="00AA59D7" w:rsidRPr="00B17F4F" w:rsidRDefault="00AA59D7" w:rsidP="003B0BAB">
            <w:pPr>
              <w:jc w:val="center"/>
              <w:rPr>
                <w:sz w:val="20"/>
                <w:szCs w:val="20"/>
                <w:lang w:val="en-US"/>
              </w:rPr>
            </w:pPr>
          </w:p>
        </w:tc>
        <w:tc>
          <w:tcPr>
            <w:tcW w:w="288" w:type="dxa"/>
            <w:tcBorders>
              <w:top w:val="nil"/>
              <w:left w:val="nil"/>
              <w:bottom w:val="nil"/>
              <w:right w:val="nil"/>
            </w:tcBorders>
          </w:tcPr>
          <w:p w14:paraId="1ECFF717" w14:textId="77777777" w:rsidR="00AA59D7" w:rsidRPr="005E350F" w:rsidRDefault="00AA59D7" w:rsidP="003B0BAB">
            <w:pPr>
              <w:jc w:val="center"/>
              <w:rPr>
                <w:sz w:val="20"/>
                <w:szCs w:val="20"/>
                <w:lang w:val="en-US"/>
              </w:rPr>
            </w:pPr>
          </w:p>
        </w:tc>
        <w:tc>
          <w:tcPr>
            <w:tcW w:w="2266" w:type="dxa"/>
            <w:tcBorders>
              <w:top w:val="nil"/>
              <w:left w:val="nil"/>
              <w:bottom w:val="nil"/>
              <w:right w:val="nil"/>
            </w:tcBorders>
          </w:tcPr>
          <w:p w14:paraId="1ECFF718" w14:textId="77777777" w:rsidR="00AA59D7" w:rsidRPr="005E350F" w:rsidRDefault="00AA59D7" w:rsidP="003B0BAB">
            <w:pPr>
              <w:ind w:left="178" w:hanging="142"/>
              <w:rPr>
                <w:sz w:val="20"/>
                <w:szCs w:val="20"/>
                <w:lang w:val="en-US"/>
              </w:rPr>
            </w:pPr>
          </w:p>
        </w:tc>
        <w:tc>
          <w:tcPr>
            <w:tcW w:w="2541" w:type="dxa"/>
            <w:tcBorders>
              <w:top w:val="nil"/>
              <w:left w:val="nil"/>
              <w:bottom w:val="nil"/>
              <w:right w:val="nil"/>
            </w:tcBorders>
          </w:tcPr>
          <w:p w14:paraId="1ECFF719" w14:textId="77777777" w:rsidR="00AA59D7" w:rsidRPr="005E350F" w:rsidRDefault="00AA59D7" w:rsidP="003B0BAB">
            <w:pPr>
              <w:ind w:left="166" w:hanging="142"/>
              <w:rPr>
                <w:sz w:val="20"/>
                <w:szCs w:val="20"/>
                <w:lang w:val="en-US"/>
              </w:rPr>
            </w:pPr>
            <w:r w:rsidRPr="005E350F">
              <w:rPr>
                <w:sz w:val="20"/>
                <w:szCs w:val="20"/>
                <w:lang w:val="en-US"/>
              </w:rPr>
              <w:t xml:space="preserve">Coaches game-day location restrictions limited </w:t>
            </w:r>
            <w:r>
              <w:rPr>
                <w:sz w:val="20"/>
                <w:szCs w:val="20"/>
                <w:lang w:val="en-US"/>
              </w:rPr>
              <w:t>their abilities to move away from loud noise during competition play.</w:t>
            </w:r>
          </w:p>
        </w:tc>
      </w:tr>
      <w:tr w:rsidR="00AA59D7" w:rsidRPr="005E350F" w14:paraId="1ECFF727"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6" w:type="dxa"/>
            <w:tcBorders>
              <w:top w:val="nil"/>
              <w:left w:val="nil"/>
              <w:bottom w:val="nil"/>
              <w:right w:val="nil"/>
            </w:tcBorders>
          </w:tcPr>
          <w:p w14:paraId="1ECFF71B" w14:textId="77777777" w:rsidR="00AA59D7" w:rsidRPr="005E350F" w:rsidRDefault="00AA59D7" w:rsidP="003B0BAB">
            <w:pPr>
              <w:ind w:left="312" w:hanging="312"/>
              <w:rPr>
                <w:sz w:val="20"/>
                <w:szCs w:val="20"/>
                <w:lang w:val="en-US"/>
              </w:rPr>
            </w:pPr>
            <w:r w:rsidRPr="005E350F">
              <w:rPr>
                <w:sz w:val="20"/>
                <w:szCs w:val="20"/>
                <w:lang w:val="en-US"/>
              </w:rPr>
              <w:t>18. Changing training location engagement</w:t>
            </w:r>
          </w:p>
        </w:tc>
        <w:tc>
          <w:tcPr>
            <w:tcW w:w="582" w:type="dxa"/>
            <w:tcBorders>
              <w:top w:val="nil"/>
              <w:left w:val="nil"/>
              <w:bottom w:val="nil"/>
              <w:right w:val="nil"/>
            </w:tcBorders>
          </w:tcPr>
          <w:p w14:paraId="1ECFF71C" w14:textId="77777777" w:rsidR="00AA59D7" w:rsidRPr="005E350F" w:rsidRDefault="00AA59D7" w:rsidP="003B0BAB">
            <w:pPr>
              <w:jc w:val="center"/>
              <w:rPr>
                <w:sz w:val="20"/>
                <w:szCs w:val="20"/>
                <w:lang w:val="en-US"/>
              </w:rPr>
            </w:pPr>
            <w:r w:rsidRPr="005E350F">
              <w:rPr>
                <w:sz w:val="20"/>
                <w:szCs w:val="20"/>
                <w:lang w:val="en-US"/>
              </w:rPr>
              <w:t>2</w:t>
            </w:r>
          </w:p>
        </w:tc>
        <w:tc>
          <w:tcPr>
            <w:tcW w:w="1120" w:type="dxa"/>
            <w:tcBorders>
              <w:top w:val="nil"/>
              <w:left w:val="nil"/>
              <w:bottom w:val="nil"/>
              <w:right w:val="nil"/>
            </w:tcBorders>
          </w:tcPr>
          <w:p w14:paraId="1ECFF71D" w14:textId="77777777" w:rsidR="00AA59D7" w:rsidRPr="005E350F" w:rsidRDefault="00AA59D7" w:rsidP="003B0BAB">
            <w:pPr>
              <w:rPr>
                <w:sz w:val="20"/>
                <w:szCs w:val="20"/>
                <w:lang w:val="en-US"/>
              </w:rPr>
            </w:pPr>
            <w:r w:rsidRPr="005E350F">
              <w:rPr>
                <w:sz w:val="20"/>
                <w:szCs w:val="20"/>
                <w:lang w:val="en-US"/>
              </w:rPr>
              <w:t>Activity</w:t>
            </w:r>
          </w:p>
        </w:tc>
        <w:tc>
          <w:tcPr>
            <w:tcW w:w="1577" w:type="dxa"/>
            <w:gridSpan w:val="2"/>
            <w:tcBorders>
              <w:top w:val="nil"/>
              <w:left w:val="nil"/>
              <w:bottom w:val="nil"/>
              <w:right w:val="nil"/>
            </w:tcBorders>
          </w:tcPr>
          <w:p w14:paraId="1ECFF71E" w14:textId="77777777" w:rsidR="00AA59D7" w:rsidRPr="005E350F" w:rsidRDefault="00AA59D7" w:rsidP="003B0BAB">
            <w:pPr>
              <w:ind w:left="39" w:hanging="142"/>
              <w:rPr>
                <w:sz w:val="20"/>
                <w:szCs w:val="20"/>
                <w:lang w:val="en-US"/>
              </w:rPr>
            </w:pPr>
            <w:r w:rsidRPr="005E350F">
              <w:rPr>
                <w:color w:val="000000"/>
                <w:sz w:val="20"/>
                <w:szCs w:val="20"/>
                <w:lang w:val="en-US"/>
              </w:rPr>
              <w:t>Voice as coaching tool</w:t>
            </w:r>
          </w:p>
        </w:tc>
        <w:tc>
          <w:tcPr>
            <w:tcW w:w="2676" w:type="dxa"/>
            <w:gridSpan w:val="2"/>
            <w:tcBorders>
              <w:top w:val="nil"/>
              <w:left w:val="nil"/>
              <w:bottom w:val="nil"/>
              <w:right w:val="nil"/>
            </w:tcBorders>
          </w:tcPr>
          <w:p w14:paraId="1ECFF71F" w14:textId="77777777" w:rsidR="00AA59D7" w:rsidRPr="005E350F" w:rsidRDefault="00AA59D7" w:rsidP="003B0BAB">
            <w:pPr>
              <w:ind w:left="180" w:hanging="180"/>
              <w:rPr>
                <w:sz w:val="20"/>
                <w:szCs w:val="20"/>
                <w:lang w:val="en-US"/>
              </w:rPr>
            </w:pPr>
            <w:r w:rsidRPr="005E350F">
              <w:rPr>
                <w:color w:val="000000"/>
                <w:sz w:val="20"/>
                <w:szCs w:val="20"/>
                <w:lang w:val="en-US"/>
              </w:rPr>
              <w:t>Voice use patterns</w:t>
            </w:r>
          </w:p>
        </w:tc>
        <w:tc>
          <w:tcPr>
            <w:tcW w:w="249" w:type="dxa"/>
            <w:gridSpan w:val="2"/>
            <w:tcBorders>
              <w:top w:val="nil"/>
              <w:left w:val="nil"/>
              <w:bottom w:val="nil"/>
              <w:right w:val="nil"/>
            </w:tcBorders>
          </w:tcPr>
          <w:p w14:paraId="1ECFF720" w14:textId="77777777" w:rsidR="00AA59D7" w:rsidRPr="005E350F" w:rsidRDefault="00AA59D7" w:rsidP="003B0BAB">
            <w:pPr>
              <w:jc w:val="center"/>
              <w:rPr>
                <w:sz w:val="20"/>
                <w:szCs w:val="20"/>
                <w:lang w:val="en-US"/>
              </w:rPr>
            </w:pPr>
          </w:p>
        </w:tc>
        <w:tc>
          <w:tcPr>
            <w:tcW w:w="335" w:type="dxa"/>
            <w:gridSpan w:val="2"/>
            <w:tcBorders>
              <w:top w:val="nil"/>
              <w:left w:val="nil"/>
              <w:bottom w:val="nil"/>
              <w:right w:val="nil"/>
            </w:tcBorders>
          </w:tcPr>
          <w:p w14:paraId="1ECFF721" w14:textId="77777777" w:rsidR="00AA59D7" w:rsidRPr="00B17F4F" w:rsidRDefault="00AA59D7" w:rsidP="003B0BAB">
            <w:pPr>
              <w:jc w:val="center"/>
              <w:rPr>
                <w:sz w:val="20"/>
                <w:szCs w:val="20"/>
                <w:lang w:val="en-US"/>
              </w:rPr>
            </w:pPr>
            <w:r w:rsidRPr="00B17F4F">
              <w:rPr>
                <w:sz w:val="20"/>
                <w:szCs w:val="20"/>
                <w:lang w:val="en-US"/>
              </w:rPr>
              <w:t>2</w:t>
            </w:r>
          </w:p>
        </w:tc>
        <w:tc>
          <w:tcPr>
            <w:tcW w:w="567" w:type="dxa"/>
            <w:gridSpan w:val="2"/>
            <w:tcBorders>
              <w:top w:val="nil"/>
              <w:left w:val="nil"/>
              <w:bottom w:val="nil"/>
              <w:right w:val="nil"/>
            </w:tcBorders>
          </w:tcPr>
          <w:p w14:paraId="1ECFF722" w14:textId="77777777" w:rsidR="00AA59D7" w:rsidRPr="00B17F4F" w:rsidRDefault="00AA59D7" w:rsidP="003B0BAB">
            <w:pPr>
              <w:jc w:val="center"/>
              <w:rPr>
                <w:sz w:val="20"/>
                <w:szCs w:val="20"/>
                <w:lang w:val="en-US"/>
              </w:rPr>
            </w:pPr>
            <w:r w:rsidRPr="00B17F4F">
              <w:rPr>
                <w:sz w:val="20"/>
                <w:szCs w:val="20"/>
                <w:lang w:val="en-US"/>
              </w:rPr>
              <w:t>0</w:t>
            </w:r>
          </w:p>
        </w:tc>
        <w:tc>
          <w:tcPr>
            <w:tcW w:w="574" w:type="dxa"/>
            <w:tcBorders>
              <w:top w:val="nil"/>
              <w:left w:val="nil"/>
              <w:bottom w:val="nil"/>
              <w:right w:val="nil"/>
            </w:tcBorders>
          </w:tcPr>
          <w:p w14:paraId="1ECFF723" w14:textId="77777777" w:rsidR="00AA59D7" w:rsidRPr="00B17F4F" w:rsidRDefault="00AA59D7" w:rsidP="003B0BAB">
            <w:pPr>
              <w:jc w:val="center"/>
              <w:rPr>
                <w:sz w:val="20"/>
                <w:szCs w:val="20"/>
                <w:lang w:val="en-US"/>
              </w:rPr>
            </w:pPr>
            <w:r w:rsidRPr="00B17F4F">
              <w:rPr>
                <w:sz w:val="20"/>
                <w:szCs w:val="20"/>
                <w:lang w:val="en-US"/>
              </w:rPr>
              <w:t>0</w:t>
            </w:r>
          </w:p>
        </w:tc>
        <w:tc>
          <w:tcPr>
            <w:tcW w:w="288" w:type="dxa"/>
            <w:tcBorders>
              <w:top w:val="nil"/>
              <w:left w:val="nil"/>
              <w:bottom w:val="nil"/>
              <w:right w:val="nil"/>
            </w:tcBorders>
          </w:tcPr>
          <w:p w14:paraId="1ECFF724" w14:textId="77777777" w:rsidR="00AA59D7" w:rsidRPr="005E350F" w:rsidRDefault="00AA59D7" w:rsidP="003B0BAB">
            <w:pPr>
              <w:jc w:val="center"/>
              <w:rPr>
                <w:sz w:val="20"/>
                <w:szCs w:val="20"/>
                <w:lang w:val="en-US"/>
              </w:rPr>
            </w:pPr>
          </w:p>
        </w:tc>
        <w:tc>
          <w:tcPr>
            <w:tcW w:w="2266" w:type="dxa"/>
            <w:tcBorders>
              <w:top w:val="nil"/>
              <w:left w:val="nil"/>
              <w:bottom w:val="nil"/>
              <w:right w:val="nil"/>
            </w:tcBorders>
          </w:tcPr>
          <w:p w14:paraId="1ECFF725" w14:textId="77777777" w:rsidR="00AA59D7" w:rsidRPr="005E350F" w:rsidRDefault="00AA59D7" w:rsidP="003B0BAB">
            <w:pPr>
              <w:ind w:left="178" w:hanging="142"/>
              <w:rPr>
                <w:sz w:val="20"/>
                <w:szCs w:val="20"/>
                <w:lang w:val="en-US"/>
              </w:rPr>
            </w:pPr>
            <w:r w:rsidRPr="005E350F">
              <w:rPr>
                <w:sz w:val="20"/>
                <w:szCs w:val="20"/>
                <w:lang w:val="en-US"/>
              </w:rPr>
              <w:t>Increased speech intelligibility, reduced need for loud voice use</w:t>
            </w:r>
            <w:r>
              <w:rPr>
                <w:sz w:val="20"/>
                <w:szCs w:val="20"/>
                <w:lang w:val="en-US"/>
              </w:rPr>
              <w:t>.</w:t>
            </w:r>
          </w:p>
        </w:tc>
        <w:tc>
          <w:tcPr>
            <w:tcW w:w="2541" w:type="dxa"/>
            <w:tcBorders>
              <w:top w:val="nil"/>
              <w:left w:val="nil"/>
              <w:bottom w:val="nil"/>
              <w:right w:val="nil"/>
            </w:tcBorders>
          </w:tcPr>
          <w:p w14:paraId="1ECFF726" w14:textId="77777777" w:rsidR="00AA59D7" w:rsidRPr="005E350F" w:rsidRDefault="00AA59D7" w:rsidP="003B0BAB">
            <w:pPr>
              <w:ind w:left="166" w:hanging="142"/>
              <w:rPr>
                <w:sz w:val="20"/>
                <w:szCs w:val="20"/>
                <w:lang w:val="en-US"/>
              </w:rPr>
            </w:pPr>
          </w:p>
        </w:tc>
      </w:tr>
      <w:tr w:rsidR="00AA59D7" w:rsidRPr="005E350F" w14:paraId="1ECFF734"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6" w:type="dxa"/>
            <w:tcBorders>
              <w:top w:val="nil"/>
              <w:left w:val="nil"/>
              <w:bottom w:val="nil"/>
              <w:right w:val="nil"/>
            </w:tcBorders>
          </w:tcPr>
          <w:p w14:paraId="1ECFF728" w14:textId="77777777" w:rsidR="00AA59D7" w:rsidRPr="005E350F" w:rsidRDefault="00AA59D7" w:rsidP="003B0BAB">
            <w:pPr>
              <w:ind w:left="312" w:hanging="312"/>
              <w:rPr>
                <w:sz w:val="20"/>
                <w:szCs w:val="20"/>
                <w:lang w:val="en-US"/>
              </w:rPr>
            </w:pPr>
          </w:p>
        </w:tc>
        <w:tc>
          <w:tcPr>
            <w:tcW w:w="582" w:type="dxa"/>
            <w:tcBorders>
              <w:top w:val="nil"/>
              <w:left w:val="nil"/>
              <w:bottom w:val="nil"/>
              <w:right w:val="nil"/>
            </w:tcBorders>
          </w:tcPr>
          <w:p w14:paraId="1ECFF729" w14:textId="77777777" w:rsidR="00AA59D7" w:rsidRPr="005E350F" w:rsidRDefault="00AA59D7" w:rsidP="003B0BAB">
            <w:pPr>
              <w:jc w:val="center"/>
              <w:rPr>
                <w:sz w:val="20"/>
                <w:szCs w:val="20"/>
                <w:lang w:val="en-US"/>
              </w:rPr>
            </w:pPr>
          </w:p>
        </w:tc>
        <w:tc>
          <w:tcPr>
            <w:tcW w:w="1120" w:type="dxa"/>
            <w:tcBorders>
              <w:top w:val="nil"/>
              <w:left w:val="nil"/>
              <w:bottom w:val="nil"/>
              <w:right w:val="nil"/>
            </w:tcBorders>
          </w:tcPr>
          <w:p w14:paraId="1ECFF72A" w14:textId="77777777" w:rsidR="00AA59D7" w:rsidRPr="005E350F" w:rsidRDefault="00AA59D7" w:rsidP="003B0BAB">
            <w:pPr>
              <w:rPr>
                <w:sz w:val="20"/>
                <w:szCs w:val="20"/>
                <w:lang w:val="en-US"/>
              </w:rPr>
            </w:pPr>
          </w:p>
        </w:tc>
        <w:tc>
          <w:tcPr>
            <w:tcW w:w="1577" w:type="dxa"/>
            <w:gridSpan w:val="2"/>
            <w:tcBorders>
              <w:top w:val="nil"/>
              <w:left w:val="nil"/>
              <w:bottom w:val="nil"/>
              <w:right w:val="nil"/>
            </w:tcBorders>
          </w:tcPr>
          <w:p w14:paraId="1ECFF72B" w14:textId="77777777" w:rsidR="00AA59D7" w:rsidRPr="005E350F" w:rsidRDefault="00AA59D7" w:rsidP="003B0BAB">
            <w:pPr>
              <w:ind w:left="39" w:hanging="142"/>
              <w:rPr>
                <w:sz w:val="20"/>
                <w:szCs w:val="20"/>
                <w:lang w:val="en-US"/>
              </w:rPr>
            </w:pPr>
            <w:r w:rsidRPr="005E350F">
              <w:rPr>
                <w:sz w:val="20"/>
                <w:szCs w:val="20"/>
                <w:lang w:val="en-US"/>
              </w:rPr>
              <w:t>Vocal task demands</w:t>
            </w:r>
          </w:p>
        </w:tc>
        <w:tc>
          <w:tcPr>
            <w:tcW w:w="2676" w:type="dxa"/>
            <w:gridSpan w:val="2"/>
            <w:tcBorders>
              <w:top w:val="nil"/>
              <w:left w:val="nil"/>
              <w:bottom w:val="nil"/>
              <w:right w:val="nil"/>
            </w:tcBorders>
          </w:tcPr>
          <w:p w14:paraId="1ECFF72C" w14:textId="77777777" w:rsidR="00AA59D7" w:rsidRPr="005E350F" w:rsidRDefault="00AA59D7" w:rsidP="003B0BAB">
            <w:pPr>
              <w:ind w:left="180" w:hanging="180"/>
              <w:rPr>
                <w:sz w:val="20"/>
                <w:szCs w:val="20"/>
                <w:lang w:val="en-US"/>
              </w:rPr>
            </w:pPr>
            <w:r w:rsidRPr="005E350F">
              <w:rPr>
                <w:sz w:val="20"/>
                <w:szCs w:val="20"/>
                <w:lang w:val="en-US"/>
              </w:rPr>
              <w:t>Coaching at training</w:t>
            </w:r>
          </w:p>
        </w:tc>
        <w:tc>
          <w:tcPr>
            <w:tcW w:w="249" w:type="dxa"/>
            <w:gridSpan w:val="2"/>
            <w:tcBorders>
              <w:top w:val="nil"/>
              <w:left w:val="nil"/>
              <w:bottom w:val="nil"/>
              <w:right w:val="nil"/>
            </w:tcBorders>
          </w:tcPr>
          <w:p w14:paraId="1ECFF72D" w14:textId="77777777" w:rsidR="00AA59D7" w:rsidRPr="005E350F" w:rsidRDefault="00AA59D7" w:rsidP="003B0BAB">
            <w:pPr>
              <w:jc w:val="center"/>
              <w:rPr>
                <w:sz w:val="20"/>
                <w:szCs w:val="20"/>
                <w:lang w:val="en-US"/>
              </w:rPr>
            </w:pPr>
          </w:p>
        </w:tc>
        <w:tc>
          <w:tcPr>
            <w:tcW w:w="335" w:type="dxa"/>
            <w:gridSpan w:val="2"/>
            <w:tcBorders>
              <w:top w:val="nil"/>
              <w:left w:val="nil"/>
              <w:bottom w:val="nil"/>
              <w:right w:val="nil"/>
            </w:tcBorders>
          </w:tcPr>
          <w:p w14:paraId="1ECFF72E" w14:textId="77777777" w:rsidR="00AA59D7" w:rsidRPr="00B17F4F" w:rsidRDefault="00AA59D7" w:rsidP="003B0BAB">
            <w:pPr>
              <w:jc w:val="center"/>
              <w:rPr>
                <w:sz w:val="20"/>
                <w:szCs w:val="20"/>
                <w:lang w:val="en-US"/>
              </w:rPr>
            </w:pPr>
          </w:p>
        </w:tc>
        <w:tc>
          <w:tcPr>
            <w:tcW w:w="567" w:type="dxa"/>
            <w:gridSpan w:val="2"/>
            <w:tcBorders>
              <w:top w:val="nil"/>
              <w:left w:val="nil"/>
              <w:bottom w:val="nil"/>
              <w:right w:val="nil"/>
            </w:tcBorders>
          </w:tcPr>
          <w:p w14:paraId="1ECFF72F" w14:textId="77777777" w:rsidR="00AA59D7" w:rsidRPr="00B17F4F" w:rsidRDefault="00AA59D7" w:rsidP="003B0BAB">
            <w:pPr>
              <w:jc w:val="center"/>
              <w:rPr>
                <w:sz w:val="20"/>
                <w:szCs w:val="20"/>
                <w:lang w:val="en-US"/>
              </w:rPr>
            </w:pPr>
          </w:p>
        </w:tc>
        <w:tc>
          <w:tcPr>
            <w:tcW w:w="574" w:type="dxa"/>
            <w:tcBorders>
              <w:top w:val="nil"/>
              <w:left w:val="nil"/>
              <w:bottom w:val="nil"/>
              <w:right w:val="nil"/>
            </w:tcBorders>
          </w:tcPr>
          <w:p w14:paraId="1ECFF730" w14:textId="77777777" w:rsidR="00AA59D7" w:rsidRPr="00B17F4F" w:rsidRDefault="00AA59D7" w:rsidP="003B0BAB">
            <w:pPr>
              <w:jc w:val="center"/>
              <w:rPr>
                <w:sz w:val="20"/>
                <w:szCs w:val="20"/>
                <w:lang w:val="en-US"/>
              </w:rPr>
            </w:pPr>
          </w:p>
        </w:tc>
        <w:tc>
          <w:tcPr>
            <w:tcW w:w="288" w:type="dxa"/>
            <w:tcBorders>
              <w:top w:val="nil"/>
              <w:left w:val="nil"/>
              <w:bottom w:val="nil"/>
              <w:right w:val="nil"/>
            </w:tcBorders>
          </w:tcPr>
          <w:p w14:paraId="1ECFF731" w14:textId="77777777" w:rsidR="00AA59D7" w:rsidRPr="005E350F" w:rsidRDefault="00AA59D7" w:rsidP="003B0BAB">
            <w:pPr>
              <w:jc w:val="center"/>
              <w:rPr>
                <w:sz w:val="20"/>
                <w:szCs w:val="20"/>
                <w:lang w:val="en-US"/>
              </w:rPr>
            </w:pPr>
          </w:p>
        </w:tc>
        <w:tc>
          <w:tcPr>
            <w:tcW w:w="2266" w:type="dxa"/>
            <w:tcBorders>
              <w:top w:val="nil"/>
              <w:left w:val="nil"/>
              <w:bottom w:val="nil"/>
              <w:right w:val="nil"/>
            </w:tcBorders>
          </w:tcPr>
          <w:p w14:paraId="1ECFF732" w14:textId="77777777" w:rsidR="00AA59D7" w:rsidRPr="005E350F" w:rsidRDefault="00AA59D7" w:rsidP="003B0BAB">
            <w:pPr>
              <w:ind w:left="178" w:hanging="142"/>
              <w:rPr>
                <w:sz w:val="20"/>
                <w:szCs w:val="20"/>
                <w:lang w:val="en-US"/>
              </w:rPr>
            </w:pPr>
          </w:p>
        </w:tc>
        <w:tc>
          <w:tcPr>
            <w:tcW w:w="2541" w:type="dxa"/>
            <w:tcBorders>
              <w:top w:val="nil"/>
              <w:left w:val="nil"/>
              <w:bottom w:val="nil"/>
              <w:right w:val="nil"/>
            </w:tcBorders>
          </w:tcPr>
          <w:p w14:paraId="1ECFF733" w14:textId="77777777" w:rsidR="00AA59D7" w:rsidRPr="005E350F" w:rsidRDefault="00AA59D7" w:rsidP="003B0BAB">
            <w:pPr>
              <w:ind w:left="166" w:hanging="142"/>
              <w:rPr>
                <w:sz w:val="20"/>
                <w:szCs w:val="20"/>
                <w:lang w:val="en-US"/>
              </w:rPr>
            </w:pPr>
          </w:p>
        </w:tc>
      </w:tr>
      <w:tr w:rsidR="00AA59D7" w:rsidRPr="005E350F" w14:paraId="1ECFF741"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6" w:type="dxa"/>
            <w:tcBorders>
              <w:top w:val="nil"/>
              <w:left w:val="nil"/>
              <w:bottom w:val="nil"/>
              <w:right w:val="nil"/>
            </w:tcBorders>
          </w:tcPr>
          <w:p w14:paraId="1ECFF735" w14:textId="77777777" w:rsidR="00AA59D7" w:rsidRPr="005E350F" w:rsidRDefault="00AA59D7" w:rsidP="003B0BAB">
            <w:pPr>
              <w:ind w:left="312" w:hanging="312"/>
              <w:rPr>
                <w:sz w:val="20"/>
                <w:szCs w:val="20"/>
                <w:lang w:val="en-US"/>
              </w:rPr>
            </w:pPr>
          </w:p>
        </w:tc>
        <w:tc>
          <w:tcPr>
            <w:tcW w:w="582" w:type="dxa"/>
            <w:tcBorders>
              <w:top w:val="nil"/>
              <w:left w:val="nil"/>
              <w:bottom w:val="nil"/>
              <w:right w:val="nil"/>
            </w:tcBorders>
          </w:tcPr>
          <w:p w14:paraId="1ECFF736" w14:textId="77777777" w:rsidR="00AA59D7" w:rsidRPr="005E350F" w:rsidRDefault="00AA59D7" w:rsidP="003B0BAB">
            <w:pPr>
              <w:jc w:val="center"/>
              <w:rPr>
                <w:sz w:val="20"/>
                <w:szCs w:val="20"/>
                <w:lang w:val="en-US"/>
              </w:rPr>
            </w:pPr>
          </w:p>
        </w:tc>
        <w:tc>
          <w:tcPr>
            <w:tcW w:w="1120" w:type="dxa"/>
            <w:tcBorders>
              <w:top w:val="nil"/>
              <w:left w:val="nil"/>
              <w:bottom w:val="nil"/>
              <w:right w:val="nil"/>
            </w:tcBorders>
          </w:tcPr>
          <w:p w14:paraId="1ECFF737" w14:textId="77777777" w:rsidR="00AA59D7" w:rsidRPr="005E350F" w:rsidRDefault="00AA59D7" w:rsidP="003B0BAB">
            <w:pPr>
              <w:rPr>
                <w:sz w:val="20"/>
                <w:szCs w:val="20"/>
                <w:lang w:val="en-US"/>
              </w:rPr>
            </w:pPr>
            <w:r w:rsidRPr="005E350F">
              <w:rPr>
                <w:sz w:val="20"/>
                <w:szCs w:val="20"/>
                <w:lang w:val="en-US"/>
              </w:rPr>
              <w:t>Physical</w:t>
            </w:r>
          </w:p>
        </w:tc>
        <w:tc>
          <w:tcPr>
            <w:tcW w:w="1577" w:type="dxa"/>
            <w:gridSpan w:val="2"/>
            <w:tcBorders>
              <w:top w:val="nil"/>
              <w:left w:val="nil"/>
              <w:bottom w:val="nil"/>
              <w:right w:val="nil"/>
            </w:tcBorders>
          </w:tcPr>
          <w:p w14:paraId="1ECFF738" w14:textId="77777777" w:rsidR="00AA59D7" w:rsidRPr="005E350F" w:rsidRDefault="00AA59D7" w:rsidP="003B0BAB">
            <w:pPr>
              <w:ind w:left="39" w:hanging="142"/>
              <w:rPr>
                <w:sz w:val="20"/>
                <w:szCs w:val="20"/>
                <w:lang w:val="en-US"/>
              </w:rPr>
            </w:pPr>
            <w:r w:rsidRPr="005E350F">
              <w:rPr>
                <w:color w:val="000000"/>
                <w:sz w:val="20"/>
                <w:szCs w:val="20"/>
                <w:lang w:val="en-US"/>
              </w:rPr>
              <w:t>Acoustic environments</w:t>
            </w:r>
          </w:p>
        </w:tc>
        <w:tc>
          <w:tcPr>
            <w:tcW w:w="2676" w:type="dxa"/>
            <w:gridSpan w:val="2"/>
            <w:tcBorders>
              <w:top w:val="nil"/>
              <w:left w:val="nil"/>
              <w:bottom w:val="nil"/>
              <w:right w:val="nil"/>
            </w:tcBorders>
          </w:tcPr>
          <w:p w14:paraId="1ECFF739" w14:textId="77777777" w:rsidR="00AA59D7" w:rsidRPr="005E350F" w:rsidRDefault="00AA59D7" w:rsidP="003B0BAB">
            <w:pPr>
              <w:ind w:left="180" w:hanging="180"/>
              <w:rPr>
                <w:sz w:val="20"/>
                <w:szCs w:val="20"/>
                <w:lang w:val="en-US"/>
              </w:rPr>
            </w:pPr>
            <w:r w:rsidRPr="005E350F">
              <w:rPr>
                <w:color w:val="000000"/>
                <w:sz w:val="20"/>
                <w:szCs w:val="20"/>
                <w:lang w:val="en-US"/>
              </w:rPr>
              <w:t>Acoustic environments at training</w:t>
            </w:r>
          </w:p>
        </w:tc>
        <w:tc>
          <w:tcPr>
            <w:tcW w:w="249" w:type="dxa"/>
            <w:gridSpan w:val="2"/>
            <w:tcBorders>
              <w:top w:val="nil"/>
              <w:left w:val="nil"/>
              <w:bottom w:val="nil"/>
              <w:right w:val="nil"/>
            </w:tcBorders>
          </w:tcPr>
          <w:p w14:paraId="1ECFF73A" w14:textId="77777777" w:rsidR="00AA59D7" w:rsidRPr="005E350F" w:rsidRDefault="00AA59D7" w:rsidP="003B0BAB">
            <w:pPr>
              <w:jc w:val="center"/>
              <w:rPr>
                <w:sz w:val="20"/>
                <w:szCs w:val="20"/>
                <w:lang w:val="en-US"/>
              </w:rPr>
            </w:pPr>
          </w:p>
        </w:tc>
        <w:tc>
          <w:tcPr>
            <w:tcW w:w="335" w:type="dxa"/>
            <w:gridSpan w:val="2"/>
            <w:tcBorders>
              <w:top w:val="nil"/>
              <w:left w:val="nil"/>
              <w:bottom w:val="nil"/>
              <w:right w:val="nil"/>
            </w:tcBorders>
          </w:tcPr>
          <w:p w14:paraId="1ECFF73B" w14:textId="77777777" w:rsidR="00AA59D7" w:rsidRPr="00B17F4F" w:rsidRDefault="00AA59D7" w:rsidP="003B0BAB">
            <w:pPr>
              <w:jc w:val="center"/>
              <w:rPr>
                <w:sz w:val="20"/>
                <w:szCs w:val="20"/>
                <w:lang w:val="en-US"/>
              </w:rPr>
            </w:pPr>
          </w:p>
        </w:tc>
        <w:tc>
          <w:tcPr>
            <w:tcW w:w="567" w:type="dxa"/>
            <w:gridSpan w:val="2"/>
            <w:tcBorders>
              <w:top w:val="nil"/>
              <w:left w:val="nil"/>
              <w:bottom w:val="nil"/>
              <w:right w:val="nil"/>
            </w:tcBorders>
          </w:tcPr>
          <w:p w14:paraId="1ECFF73C" w14:textId="77777777" w:rsidR="00AA59D7" w:rsidRPr="00B17F4F" w:rsidRDefault="00AA59D7" w:rsidP="003B0BAB">
            <w:pPr>
              <w:jc w:val="center"/>
              <w:rPr>
                <w:sz w:val="20"/>
                <w:szCs w:val="20"/>
                <w:lang w:val="en-US"/>
              </w:rPr>
            </w:pPr>
          </w:p>
        </w:tc>
        <w:tc>
          <w:tcPr>
            <w:tcW w:w="574" w:type="dxa"/>
            <w:tcBorders>
              <w:top w:val="nil"/>
              <w:left w:val="nil"/>
              <w:bottom w:val="nil"/>
              <w:right w:val="nil"/>
            </w:tcBorders>
          </w:tcPr>
          <w:p w14:paraId="1ECFF73D" w14:textId="77777777" w:rsidR="00AA59D7" w:rsidRPr="00B17F4F" w:rsidRDefault="00AA59D7" w:rsidP="003B0BAB">
            <w:pPr>
              <w:jc w:val="center"/>
              <w:rPr>
                <w:sz w:val="20"/>
                <w:szCs w:val="20"/>
                <w:lang w:val="en-US"/>
              </w:rPr>
            </w:pPr>
          </w:p>
        </w:tc>
        <w:tc>
          <w:tcPr>
            <w:tcW w:w="288" w:type="dxa"/>
            <w:tcBorders>
              <w:top w:val="nil"/>
              <w:left w:val="nil"/>
              <w:bottom w:val="nil"/>
              <w:right w:val="nil"/>
            </w:tcBorders>
          </w:tcPr>
          <w:p w14:paraId="1ECFF73E" w14:textId="77777777" w:rsidR="00AA59D7" w:rsidRPr="005E350F" w:rsidRDefault="00AA59D7" w:rsidP="003B0BAB">
            <w:pPr>
              <w:jc w:val="center"/>
              <w:rPr>
                <w:sz w:val="20"/>
                <w:szCs w:val="20"/>
                <w:lang w:val="en-US"/>
              </w:rPr>
            </w:pPr>
          </w:p>
        </w:tc>
        <w:tc>
          <w:tcPr>
            <w:tcW w:w="2266" w:type="dxa"/>
            <w:tcBorders>
              <w:top w:val="nil"/>
              <w:left w:val="nil"/>
              <w:bottom w:val="nil"/>
              <w:right w:val="nil"/>
            </w:tcBorders>
          </w:tcPr>
          <w:p w14:paraId="1ECFF73F" w14:textId="77777777" w:rsidR="00AA59D7" w:rsidRPr="005E350F" w:rsidRDefault="00AA59D7" w:rsidP="003B0BAB">
            <w:pPr>
              <w:ind w:left="178" w:hanging="142"/>
              <w:rPr>
                <w:sz w:val="20"/>
                <w:szCs w:val="20"/>
                <w:lang w:val="en-US"/>
              </w:rPr>
            </w:pPr>
            <w:r w:rsidRPr="005E350F">
              <w:rPr>
                <w:sz w:val="20"/>
                <w:szCs w:val="20"/>
                <w:lang w:val="en-US"/>
              </w:rPr>
              <w:t>Reduced noise during coaching</w:t>
            </w:r>
            <w:r>
              <w:rPr>
                <w:sz w:val="20"/>
                <w:szCs w:val="20"/>
                <w:lang w:val="en-US"/>
              </w:rPr>
              <w:t>.</w:t>
            </w:r>
          </w:p>
        </w:tc>
        <w:tc>
          <w:tcPr>
            <w:tcW w:w="2541" w:type="dxa"/>
            <w:tcBorders>
              <w:top w:val="nil"/>
              <w:left w:val="nil"/>
              <w:bottom w:val="nil"/>
              <w:right w:val="nil"/>
            </w:tcBorders>
          </w:tcPr>
          <w:p w14:paraId="1ECFF740" w14:textId="77777777" w:rsidR="00AA59D7" w:rsidRPr="005E350F" w:rsidRDefault="00AA59D7" w:rsidP="003B0BAB">
            <w:pPr>
              <w:ind w:left="166" w:hanging="142"/>
              <w:rPr>
                <w:sz w:val="20"/>
                <w:szCs w:val="20"/>
                <w:lang w:val="en-US"/>
              </w:rPr>
            </w:pPr>
          </w:p>
        </w:tc>
      </w:tr>
      <w:tr w:rsidR="00AA59D7" w:rsidRPr="00F33F24" w14:paraId="1ECFF74E"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6" w:type="dxa"/>
            <w:tcBorders>
              <w:top w:val="nil"/>
              <w:left w:val="nil"/>
              <w:bottom w:val="nil"/>
              <w:right w:val="nil"/>
            </w:tcBorders>
          </w:tcPr>
          <w:p w14:paraId="1ECFF742" w14:textId="77777777" w:rsidR="00AA59D7" w:rsidRPr="005E350F" w:rsidRDefault="00AA59D7" w:rsidP="003B0BAB">
            <w:pPr>
              <w:ind w:left="312" w:hanging="312"/>
              <w:rPr>
                <w:i/>
                <w:iCs/>
                <w:sz w:val="20"/>
                <w:szCs w:val="20"/>
                <w:lang w:val="en-US"/>
              </w:rPr>
            </w:pPr>
          </w:p>
        </w:tc>
        <w:tc>
          <w:tcPr>
            <w:tcW w:w="582" w:type="dxa"/>
            <w:tcBorders>
              <w:top w:val="nil"/>
              <w:left w:val="nil"/>
              <w:bottom w:val="nil"/>
              <w:right w:val="nil"/>
            </w:tcBorders>
          </w:tcPr>
          <w:p w14:paraId="1ECFF743" w14:textId="77777777" w:rsidR="00AA59D7" w:rsidRPr="00F33F24" w:rsidRDefault="00AA59D7" w:rsidP="003B0BAB">
            <w:pPr>
              <w:jc w:val="center"/>
              <w:rPr>
                <w:sz w:val="20"/>
                <w:szCs w:val="20"/>
                <w:lang w:val="en-US"/>
              </w:rPr>
            </w:pPr>
          </w:p>
        </w:tc>
        <w:tc>
          <w:tcPr>
            <w:tcW w:w="1120" w:type="dxa"/>
            <w:tcBorders>
              <w:top w:val="nil"/>
              <w:left w:val="nil"/>
              <w:bottom w:val="nil"/>
              <w:right w:val="nil"/>
            </w:tcBorders>
          </w:tcPr>
          <w:p w14:paraId="1ECFF744" w14:textId="77777777" w:rsidR="00AA59D7" w:rsidRPr="00F33F24" w:rsidRDefault="00AA59D7" w:rsidP="003B0BAB">
            <w:pPr>
              <w:rPr>
                <w:sz w:val="20"/>
                <w:szCs w:val="20"/>
                <w:lang w:val="en-US"/>
              </w:rPr>
            </w:pPr>
            <w:r w:rsidRPr="00F33F24">
              <w:rPr>
                <w:sz w:val="20"/>
                <w:szCs w:val="20"/>
                <w:lang w:val="en-US"/>
              </w:rPr>
              <w:t>Club</w:t>
            </w:r>
          </w:p>
        </w:tc>
        <w:tc>
          <w:tcPr>
            <w:tcW w:w="1577" w:type="dxa"/>
            <w:gridSpan w:val="2"/>
            <w:tcBorders>
              <w:top w:val="nil"/>
              <w:left w:val="nil"/>
              <w:bottom w:val="nil"/>
              <w:right w:val="nil"/>
            </w:tcBorders>
          </w:tcPr>
          <w:p w14:paraId="1ECFF745" w14:textId="77777777" w:rsidR="00AA59D7" w:rsidRPr="00F33F24" w:rsidRDefault="00AA59D7" w:rsidP="003B0BAB">
            <w:pPr>
              <w:ind w:left="39" w:hanging="142"/>
              <w:rPr>
                <w:color w:val="000000"/>
                <w:sz w:val="20"/>
                <w:szCs w:val="20"/>
                <w:lang w:val="en-US"/>
              </w:rPr>
            </w:pPr>
            <w:r w:rsidRPr="00F33F24">
              <w:rPr>
                <w:color w:val="000000"/>
                <w:sz w:val="20"/>
                <w:szCs w:val="20"/>
                <w:lang w:val="en-US"/>
              </w:rPr>
              <w:t>Resource access</w:t>
            </w:r>
          </w:p>
        </w:tc>
        <w:tc>
          <w:tcPr>
            <w:tcW w:w="2667" w:type="dxa"/>
            <w:tcBorders>
              <w:top w:val="nil"/>
              <w:left w:val="nil"/>
              <w:bottom w:val="nil"/>
              <w:right w:val="nil"/>
            </w:tcBorders>
          </w:tcPr>
          <w:p w14:paraId="1ECFF746" w14:textId="77777777" w:rsidR="00AA59D7" w:rsidRPr="00F33F24" w:rsidRDefault="00AA59D7" w:rsidP="003B0BAB">
            <w:pPr>
              <w:ind w:left="180" w:hanging="180"/>
              <w:rPr>
                <w:color w:val="000000"/>
                <w:sz w:val="20"/>
                <w:szCs w:val="20"/>
                <w:lang w:val="en-US"/>
              </w:rPr>
            </w:pPr>
            <w:r w:rsidRPr="00F33F24">
              <w:rPr>
                <w:color w:val="000000"/>
                <w:sz w:val="20"/>
                <w:szCs w:val="20"/>
                <w:lang w:val="en-US"/>
              </w:rPr>
              <w:t>Resource access for team activities (supportive)</w:t>
            </w:r>
          </w:p>
        </w:tc>
        <w:tc>
          <w:tcPr>
            <w:tcW w:w="249" w:type="dxa"/>
            <w:gridSpan w:val="2"/>
            <w:tcBorders>
              <w:top w:val="nil"/>
              <w:left w:val="nil"/>
              <w:bottom w:val="nil"/>
              <w:right w:val="nil"/>
            </w:tcBorders>
          </w:tcPr>
          <w:p w14:paraId="1ECFF747" w14:textId="77777777" w:rsidR="00AA59D7" w:rsidRPr="00F33F24" w:rsidRDefault="00AA59D7" w:rsidP="003B0BAB">
            <w:pPr>
              <w:jc w:val="center"/>
              <w:rPr>
                <w:sz w:val="20"/>
                <w:szCs w:val="20"/>
                <w:lang w:val="en-US"/>
              </w:rPr>
            </w:pPr>
          </w:p>
        </w:tc>
        <w:tc>
          <w:tcPr>
            <w:tcW w:w="335" w:type="dxa"/>
            <w:gridSpan w:val="2"/>
            <w:tcBorders>
              <w:top w:val="nil"/>
              <w:left w:val="nil"/>
              <w:bottom w:val="nil"/>
              <w:right w:val="nil"/>
            </w:tcBorders>
          </w:tcPr>
          <w:p w14:paraId="1ECFF748" w14:textId="77777777" w:rsidR="00AA59D7" w:rsidRPr="00B17F4F" w:rsidRDefault="00AA59D7" w:rsidP="003B0BAB">
            <w:pPr>
              <w:jc w:val="center"/>
              <w:rPr>
                <w:sz w:val="20"/>
                <w:szCs w:val="20"/>
                <w:lang w:val="en-US"/>
              </w:rPr>
            </w:pPr>
          </w:p>
        </w:tc>
        <w:tc>
          <w:tcPr>
            <w:tcW w:w="568" w:type="dxa"/>
            <w:gridSpan w:val="2"/>
            <w:tcBorders>
              <w:top w:val="nil"/>
              <w:left w:val="nil"/>
              <w:bottom w:val="nil"/>
              <w:right w:val="nil"/>
            </w:tcBorders>
          </w:tcPr>
          <w:p w14:paraId="1ECFF749" w14:textId="77777777" w:rsidR="00AA59D7" w:rsidRPr="00B17F4F" w:rsidRDefault="00AA59D7" w:rsidP="003B0BAB">
            <w:pPr>
              <w:jc w:val="center"/>
              <w:rPr>
                <w:sz w:val="20"/>
                <w:szCs w:val="20"/>
                <w:lang w:val="en-US"/>
              </w:rPr>
            </w:pPr>
          </w:p>
        </w:tc>
        <w:tc>
          <w:tcPr>
            <w:tcW w:w="582" w:type="dxa"/>
            <w:gridSpan w:val="2"/>
            <w:tcBorders>
              <w:top w:val="nil"/>
              <w:left w:val="nil"/>
              <w:bottom w:val="nil"/>
              <w:right w:val="nil"/>
            </w:tcBorders>
          </w:tcPr>
          <w:p w14:paraId="1ECFF74A" w14:textId="77777777" w:rsidR="00AA59D7" w:rsidRPr="00B17F4F" w:rsidRDefault="00AA59D7" w:rsidP="003B0BAB">
            <w:pPr>
              <w:jc w:val="center"/>
              <w:rPr>
                <w:sz w:val="20"/>
                <w:szCs w:val="20"/>
                <w:lang w:val="en-US"/>
              </w:rPr>
            </w:pPr>
          </w:p>
        </w:tc>
        <w:tc>
          <w:tcPr>
            <w:tcW w:w="288" w:type="dxa"/>
            <w:tcBorders>
              <w:top w:val="nil"/>
              <w:left w:val="nil"/>
              <w:bottom w:val="nil"/>
              <w:right w:val="nil"/>
            </w:tcBorders>
          </w:tcPr>
          <w:p w14:paraId="1ECFF74B" w14:textId="77777777" w:rsidR="00AA59D7" w:rsidRPr="00F33F24" w:rsidRDefault="00AA59D7" w:rsidP="003B0BAB">
            <w:pPr>
              <w:jc w:val="center"/>
              <w:rPr>
                <w:sz w:val="20"/>
                <w:szCs w:val="20"/>
                <w:lang w:val="en-US"/>
              </w:rPr>
            </w:pPr>
          </w:p>
        </w:tc>
        <w:tc>
          <w:tcPr>
            <w:tcW w:w="2266" w:type="dxa"/>
            <w:tcBorders>
              <w:top w:val="nil"/>
              <w:left w:val="nil"/>
              <w:bottom w:val="nil"/>
              <w:right w:val="nil"/>
            </w:tcBorders>
          </w:tcPr>
          <w:p w14:paraId="1ECFF74C" w14:textId="77777777" w:rsidR="00AA59D7" w:rsidRPr="00F33F24" w:rsidRDefault="00AA59D7" w:rsidP="003B0BAB">
            <w:pPr>
              <w:ind w:left="178" w:hanging="142"/>
              <w:rPr>
                <w:sz w:val="20"/>
                <w:szCs w:val="20"/>
                <w:lang w:val="en-US"/>
              </w:rPr>
            </w:pPr>
            <w:r w:rsidRPr="00F33F24">
              <w:rPr>
                <w:sz w:val="20"/>
                <w:szCs w:val="20"/>
                <w:lang w:val="en-US"/>
              </w:rPr>
              <w:t>Ability to change training based on club resource access</w:t>
            </w:r>
            <w:r>
              <w:rPr>
                <w:sz w:val="20"/>
                <w:szCs w:val="20"/>
                <w:lang w:val="en-US"/>
              </w:rPr>
              <w:t>.</w:t>
            </w:r>
          </w:p>
        </w:tc>
        <w:tc>
          <w:tcPr>
            <w:tcW w:w="2541" w:type="dxa"/>
            <w:tcBorders>
              <w:top w:val="nil"/>
              <w:left w:val="nil"/>
              <w:bottom w:val="nil"/>
              <w:right w:val="nil"/>
            </w:tcBorders>
          </w:tcPr>
          <w:p w14:paraId="1ECFF74D" w14:textId="77777777" w:rsidR="00AA59D7" w:rsidRPr="00F33F24" w:rsidRDefault="00AA59D7" w:rsidP="003B0BAB">
            <w:pPr>
              <w:ind w:left="166" w:hanging="142"/>
              <w:rPr>
                <w:sz w:val="20"/>
                <w:szCs w:val="20"/>
                <w:lang w:val="en-US"/>
              </w:rPr>
            </w:pPr>
          </w:p>
        </w:tc>
      </w:tr>
      <w:tr w:rsidR="00AA59D7" w:rsidRPr="005E350F" w14:paraId="1ECFF75B"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6" w:type="dxa"/>
            <w:tcBorders>
              <w:top w:val="nil"/>
              <w:left w:val="nil"/>
              <w:bottom w:val="nil"/>
              <w:right w:val="nil"/>
            </w:tcBorders>
          </w:tcPr>
          <w:p w14:paraId="1ECFF74F" w14:textId="77777777" w:rsidR="00AA59D7" w:rsidRPr="005E350F" w:rsidRDefault="00AA59D7" w:rsidP="003B0BAB">
            <w:pPr>
              <w:ind w:left="312" w:hanging="312"/>
              <w:rPr>
                <w:sz w:val="20"/>
                <w:szCs w:val="20"/>
                <w:lang w:val="en-US"/>
              </w:rPr>
            </w:pPr>
          </w:p>
        </w:tc>
        <w:tc>
          <w:tcPr>
            <w:tcW w:w="582" w:type="dxa"/>
            <w:tcBorders>
              <w:top w:val="nil"/>
              <w:left w:val="nil"/>
              <w:bottom w:val="nil"/>
              <w:right w:val="nil"/>
            </w:tcBorders>
          </w:tcPr>
          <w:p w14:paraId="1ECFF750" w14:textId="77777777" w:rsidR="00AA59D7" w:rsidRPr="005E350F" w:rsidRDefault="00AA59D7" w:rsidP="003B0BAB">
            <w:pPr>
              <w:jc w:val="center"/>
              <w:rPr>
                <w:sz w:val="20"/>
                <w:szCs w:val="20"/>
                <w:lang w:val="en-US"/>
              </w:rPr>
            </w:pPr>
          </w:p>
        </w:tc>
        <w:tc>
          <w:tcPr>
            <w:tcW w:w="1120" w:type="dxa"/>
            <w:tcBorders>
              <w:top w:val="nil"/>
              <w:left w:val="nil"/>
              <w:bottom w:val="nil"/>
              <w:right w:val="nil"/>
            </w:tcBorders>
          </w:tcPr>
          <w:p w14:paraId="1ECFF751" w14:textId="77777777" w:rsidR="00AA59D7" w:rsidRPr="005E350F" w:rsidRDefault="00AA59D7" w:rsidP="003B0BAB">
            <w:pPr>
              <w:rPr>
                <w:sz w:val="20"/>
                <w:szCs w:val="20"/>
                <w:lang w:val="en-US"/>
              </w:rPr>
            </w:pPr>
            <w:r w:rsidRPr="005E350F">
              <w:rPr>
                <w:sz w:val="20"/>
                <w:szCs w:val="20"/>
                <w:lang w:val="en-US"/>
              </w:rPr>
              <w:t>Sport</w:t>
            </w:r>
          </w:p>
        </w:tc>
        <w:tc>
          <w:tcPr>
            <w:tcW w:w="1577" w:type="dxa"/>
            <w:gridSpan w:val="2"/>
            <w:tcBorders>
              <w:top w:val="nil"/>
              <w:left w:val="nil"/>
              <w:bottom w:val="nil"/>
              <w:right w:val="nil"/>
            </w:tcBorders>
          </w:tcPr>
          <w:p w14:paraId="1ECFF752" w14:textId="77777777" w:rsidR="00AA59D7" w:rsidRPr="005E350F" w:rsidRDefault="00AA59D7" w:rsidP="003B0BAB">
            <w:pPr>
              <w:ind w:left="39" w:hanging="142"/>
              <w:rPr>
                <w:color w:val="000000"/>
                <w:sz w:val="20"/>
                <w:szCs w:val="20"/>
                <w:lang w:val="en-US"/>
              </w:rPr>
            </w:pPr>
            <w:r w:rsidRPr="005E350F">
              <w:rPr>
                <w:color w:val="000000"/>
                <w:sz w:val="20"/>
                <w:szCs w:val="20"/>
                <w:lang w:val="en-US"/>
              </w:rPr>
              <w:t>Season and fixtures</w:t>
            </w:r>
          </w:p>
        </w:tc>
        <w:tc>
          <w:tcPr>
            <w:tcW w:w="2667" w:type="dxa"/>
            <w:tcBorders>
              <w:top w:val="nil"/>
              <w:left w:val="nil"/>
              <w:bottom w:val="nil"/>
              <w:right w:val="nil"/>
            </w:tcBorders>
          </w:tcPr>
          <w:p w14:paraId="1ECFF753" w14:textId="77777777" w:rsidR="00AA59D7" w:rsidRPr="005E350F" w:rsidRDefault="00AA59D7" w:rsidP="003B0BAB">
            <w:pPr>
              <w:ind w:left="180" w:hanging="180"/>
              <w:rPr>
                <w:color w:val="000000"/>
                <w:sz w:val="20"/>
                <w:szCs w:val="20"/>
                <w:lang w:val="en-US"/>
              </w:rPr>
            </w:pPr>
            <w:r w:rsidRPr="005E350F">
              <w:rPr>
                <w:color w:val="000000"/>
                <w:sz w:val="20"/>
                <w:szCs w:val="20"/>
                <w:lang w:val="en-US"/>
              </w:rPr>
              <w:t>Adjusting to seasonal coaching</w:t>
            </w:r>
          </w:p>
        </w:tc>
        <w:tc>
          <w:tcPr>
            <w:tcW w:w="249" w:type="dxa"/>
            <w:gridSpan w:val="2"/>
            <w:tcBorders>
              <w:top w:val="nil"/>
              <w:left w:val="nil"/>
              <w:bottom w:val="nil"/>
              <w:right w:val="nil"/>
            </w:tcBorders>
          </w:tcPr>
          <w:p w14:paraId="1ECFF754" w14:textId="77777777" w:rsidR="00AA59D7" w:rsidRPr="005E350F" w:rsidRDefault="00AA59D7" w:rsidP="003B0BAB">
            <w:pPr>
              <w:jc w:val="center"/>
              <w:rPr>
                <w:sz w:val="20"/>
                <w:szCs w:val="20"/>
                <w:lang w:val="en-US"/>
              </w:rPr>
            </w:pPr>
          </w:p>
        </w:tc>
        <w:tc>
          <w:tcPr>
            <w:tcW w:w="344" w:type="dxa"/>
            <w:gridSpan w:val="3"/>
            <w:tcBorders>
              <w:top w:val="nil"/>
              <w:left w:val="nil"/>
              <w:bottom w:val="nil"/>
              <w:right w:val="nil"/>
            </w:tcBorders>
          </w:tcPr>
          <w:p w14:paraId="1ECFF755" w14:textId="77777777" w:rsidR="00AA59D7" w:rsidRPr="00B17F4F" w:rsidRDefault="00AA59D7" w:rsidP="003B0BAB">
            <w:pPr>
              <w:jc w:val="center"/>
              <w:rPr>
                <w:sz w:val="20"/>
                <w:szCs w:val="20"/>
                <w:lang w:val="en-US"/>
              </w:rPr>
            </w:pPr>
          </w:p>
        </w:tc>
        <w:tc>
          <w:tcPr>
            <w:tcW w:w="559" w:type="dxa"/>
            <w:tcBorders>
              <w:top w:val="nil"/>
              <w:left w:val="nil"/>
              <w:bottom w:val="nil"/>
              <w:right w:val="nil"/>
            </w:tcBorders>
          </w:tcPr>
          <w:p w14:paraId="1ECFF756" w14:textId="77777777" w:rsidR="00AA59D7" w:rsidRPr="00B17F4F" w:rsidRDefault="00AA59D7" w:rsidP="003B0BAB">
            <w:pPr>
              <w:jc w:val="center"/>
              <w:rPr>
                <w:sz w:val="20"/>
                <w:szCs w:val="20"/>
                <w:lang w:val="en-US"/>
              </w:rPr>
            </w:pPr>
          </w:p>
        </w:tc>
        <w:tc>
          <w:tcPr>
            <w:tcW w:w="582" w:type="dxa"/>
            <w:gridSpan w:val="2"/>
            <w:tcBorders>
              <w:top w:val="nil"/>
              <w:left w:val="nil"/>
              <w:bottom w:val="nil"/>
              <w:right w:val="nil"/>
            </w:tcBorders>
          </w:tcPr>
          <w:p w14:paraId="1ECFF757" w14:textId="77777777" w:rsidR="00AA59D7" w:rsidRPr="00B17F4F" w:rsidRDefault="00AA59D7" w:rsidP="003B0BAB">
            <w:pPr>
              <w:jc w:val="center"/>
              <w:rPr>
                <w:sz w:val="20"/>
                <w:szCs w:val="20"/>
                <w:lang w:val="en-US"/>
              </w:rPr>
            </w:pPr>
          </w:p>
        </w:tc>
        <w:tc>
          <w:tcPr>
            <w:tcW w:w="288" w:type="dxa"/>
            <w:tcBorders>
              <w:top w:val="nil"/>
              <w:left w:val="nil"/>
              <w:bottom w:val="nil"/>
              <w:right w:val="nil"/>
            </w:tcBorders>
          </w:tcPr>
          <w:p w14:paraId="1ECFF758" w14:textId="77777777" w:rsidR="00AA59D7" w:rsidRPr="005E350F" w:rsidRDefault="00AA59D7" w:rsidP="003B0BAB">
            <w:pPr>
              <w:jc w:val="center"/>
              <w:rPr>
                <w:sz w:val="20"/>
                <w:szCs w:val="20"/>
                <w:lang w:val="en-US"/>
              </w:rPr>
            </w:pPr>
          </w:p>
        </w:tc>
        <w:tc>
          <w:tcPr>
            <w:tcW w:w="2266" w:type="dxa"/>
            <w:tcBorders>
              <w:top w:val="nil"/>
              <w:left w:val="nil"/>
              <w:bottom w:val="nil"/>
              <w:right w:val="nil"/>
            </w:tcBorders>
          </w:tcPr>
          <w:p w14:paraId="1ECFF759" w14:textId="77777777" w:rsidR="00AA59D7" w:rsidRPr="005E350F" w:rsidRDefault="00AA59D7" w:rsidP="003B0BAB">
            <w:pPr>
              <w:ind w:left="178" w:hanging="142"/>
              <w:rPr>
                <w:sz w:val="20"/>
                <w:szCs w:val="20"/>
                <w:lang w:val="en-US"/>
              </w:rPr>
            </w:pPr>
          </w:p>
        </w:tc>
        <w:tc>
          <w:tcPr>
            <w:tcW w:w="2541" w:type="dxa"/>
            <w:tcBorders>
              <w:top w:val="nil"/>
              <w:left w:val="nil"/>
              <w:bottom w:val="nil"/>
              <w:right w:val="nil"/>
            </w:tcBorders>
          </w:tcPr>
          <w:p w14:paraId="1ECFF75A" w14:textId="77777777" w:rsidR="00AA59D7" w:rsidRPr="005E350F" w:rsidRDefault="00AA59D7" w:rsidP="003B0BAB">
            <w:pPr>
              <w:ind w:left="166" w:hanging="142"/>
              <w:rPr>
                <w:sz w:val="20"/>
                <w:szCs w:val="20"/>
                <w:lang w:val="en-US"/>
              </w:rPr>
            </w:pPr>
            <w:r>
              <w:rPr>
                <w:sz w:val="20"/>
                <w:szCs w:val="20"/>
                <w:lang w:val="en-US"/>
              </w:rPr>
              <w:t>Coaches s</w:t>
            </w:r>
            <w:r w:rsidRPr="005E350F">
              <w:rPr>
                <w:sz w:val="20"/>
                <w:szCs w:val="20"/>
                <w:lang w:val="en-US"/>
              </w:rPr>
              <w:t>till experienced</w:t>
            </w:r>
            <w:r>
              <w:rPr>
                <w:sz w:val="20"/>
                <w:szCs w:val="20"/>
                <w:lang w:val="en-US"/>
              </w:rPr>
              <w:t xml:space="preserve"> seasonal adjustment to vocal workload.</w:t>
            </w:r>
          </w:p>
        </w:tc>
      </w:tr>
      <w:tr w:rsidR="00AA59D7" w:rsidRPr="005E350F" w14:paraId="1ECFF768"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6" w:type="dxa"/>
            <w:vMerge w:val="restart"/>
            <w:tcBorders>
              <w:top w:val="nil"/>
              <w:left w:val="nil"/>
              <w:bottom w:val="nil"/>
              <w:right w:val="nil"/>
            </w:tcBorders>
          </w:tcPr>
          <w:p w14:paraId="1ECFF75C" w14:textId="77777777" w:rsidR="00AA59D7" w:rsidRPr="005E350F" w:rsidRDefault="00AA59D7" w:rsidP="003B0BAB">
            <w:pPr>
              <w:ind w:left="312" w:hanging="312"/>
              <w:rPr>
                <w:sz w:val="20"/>
                <w:szCs w:val="20"/>
                <w:lang w:val="en-US"/>
              </w:rPr>
            </w:pPr>
            <w:r w:rsidRPr="005E350F">
              <w:rPr>
                <w:sz w:val="20"/>
                <w:szCs w:val="20"/>
                <w:lang w:val="en-US"/>
              </w:rPr>
              <w:t>19. Coach peer-mentoring</w:t>
            </w:r>
          </w:p>
        </w:tc>
        <w:tc>
          <w:tcPr>
            <w:tcW w:w="582" w:type="dxa"/>
            <w:vMerge w:val="restart"/>
            <w:tcBorders>
              <w:top w:val="nil"/>
              <w:left w:val="nil"/>
              <w:bottom w:val="nil"/>
              <w:right w:val="nil"/>
            </w:tcBorders>
          </w:tcPr>
          <w:p w14:paraId="1ECFF75D" w14:textId="77777777" w:rsidR="00AA59D7" w:rsidRPr="005E350F" w:rsidRDefault="00AA59D7" w:rsidP="003B0BAB">
            <w:pPr>
              <w:jc w:val="center"/>
              <w:rPr>
                <w:sz w:val="20"/>
                <w:szCs w:val="20"/>
                <w:lang w:val="en-US"/>
              </w:rPr>
            </w:pPr>
            <w:r w:rsidRPr="005E350F">
              <w:rPr>
                <w:sz w:val="20"/>
                <w:szCs w:val="20"/>
                <w:lang w:val="en-US"/>
              </w:rPr>
              <w:t>1</w:t>
            </w:r>
          </w:p>
        </w:tc>
        <w:tc>
          <w:tcPr>
            <w:tcW w:w="1120" w:type="dxa"/>
            <w:tcBorders>
              <w:top w:val="nil"/>
              <w:left w:val="nil"/>
              <w:bottom w:val="nil"/>
              <w:right w:val="nil"/>
            </w:tcBorders>
          </w:tcPr>
          <w:p w14:paraId="1ECFF75E" w14:textId="77777777" w:rsidR="00AA59D7" w:rsidRPr="005E350F" w:rsidRDefault="00AA59D7" w:rsidP="003B0BAB">
            <w:pPr>
              <w:rPr>
                <w:sz w:val="20"/>
                <w:szCs w:val="20"/>
                <w:lang w:val="en-US"/>
              </w:rPr>
            </w:pPr>
            <w:r w:rsidRPr="005E350F">
              <w:rPr>
                <w:sz w:val="20"/>
                <w:szCs w:val="20"/>
                <w:lang w:val="en-US"/>
              </w:rPr>
              <w:t>Personal</w:t>
            </w:r>
          </w:p>
        </w:tc>
        <w:tc>
          <w:tcPr>
            <w:tcW w:w="1577" w:type="dxa"/>
            <w:gridSpan w:val="2"/>
            <w:tcBorders>
              <w:top w:val="nil"/>
              <w:left w:val="nil"/>
              <w:bottom w:val="nil"/>
              <w:right w:val="nil"/>
            </w:tcBorders>
          </w:tcPr>
          <w:p w14:paraId="1ECFF75F" w14:textId="77777777" w:rsidR="00AA59D7" w:rsidRPr="005E350F" w:rsidRDefault="00AA59D7" w:rsidP="003B0BAB">
            <w:pPr>
              <w:ind w:left="39" w:hanging="142"/>
              <w:rPr>
                <w:sz w:val="20"/>
                <w:szCs w:val="20"/>
                <w:lang w:val="en-US"/>
              </w:rPr>
            </w:pPr>
            <w:r w:rsidRPr="005E350F">
              <w:rPr>
                <w:sz w:val="20"/>
                <w:szCs w:val="20"/>
                <w:lang w:val="en-US"/>
              </w:rPr>
              <w:t>Health and wellbeing</w:t>
            </w:r>
          </w:p>
        </w:tc>
        <w:tc>
          <w:tcPr>
            <w:tcW w:w="2667" w:type="dxa"/>
            <w:tcBorders>
              <w:top w:val="nil"/>
              <w:left w:val="nil"/>
              <w:bottom w:val="nil"/>
              <w:right w:val="nil"/>
            </w:tcBorders>
          </w:tcPr>
          <w:p w14:paraId="1ECFF760" w14:textId="77777777" w:rsidR="00AA59D7" w:rsidRPr="005E350F" w:rsidRDefault="00AA59D7" w:rsidP="003B0BAB">
            <w:pPr>
              <w:ind w:left="180" w:hanging="180"/>
              <w:rPr>
                <w:sz w:val="20"/>
                <w:szCs w:val="20"/>
                <w:lang w:val="en-US"/>
              </w:rPr>
            </w:pPr>
            <w:r w:rsidRPr="005E350F">
              <w:rPr>
                <w:sz w:val="20"/>
                <w:szCs w:val="20"/>
                <w:lang w:val="en-US"/>
              </w:rPr>
              <w:t>Coaching-life interface</w:t>
            </w:r>
          </w:p>
        </w:tc>
        <w:tc>
          <w:tcPr>
            <w:tcW w:w="249" w:type="dxa"/>
            <w:gridSpan w:val="2"/>
            <w:tcBorders>
              <w:top w:val="nil"/>
              <w:left w:val="nil"/>
              <w:bottom w:val="nil"/>
              <w:right w:val="nil"/>
            </w:tcBorders>
          </w:tcPr>
          <w:p w14:paraId="1ECFF761" w14:textId="77777777" w:rsidR="00AA59D7" w:rsidRPr="005E350F" w:rsidRDefault="00AA59D7" w:rsidP="003B0BAB">
            <w:pPr>
              <w:jc w:val="center"/>
              <w:rPr>
                <w:sz w:val="20"/>
                <w:szCs w:val="20"/>
                <w:lang w:val="en-US"/>
              </w:rPr>
            </w:pPr>
          </w:p>
        </w:tc>
        <w:tc>
          <w:tcPr>
            <w:tcW w:w="344" w:type="dxa"/>
            <w:gridSpan w:val="3"/>
            <w:tcBorders>
              <w:top w:val="nil"/>
              <w:left w:val="nil"/>
              <w:bottom w:val="nil"/>
              <w:right w:val="nil"/>
            </w:tcBorders>
          </w:tcPr>
          <w:p w14:paraId="1ECFF762" w14:textId="77777777" w:rsidR="00AA59D7" w:rsidRPr="00B17F4F" w:rsidRDefault="00AA59D7" w:rsidP="003B0BAB">
            <w:pPr>
              <w:jc w:val="center"/>
              <w:rPr>
                <w:sz w:val="20"/>
                <w:szCs w:val="20"/>
                <w:lang w:val="en-US"/>
              </w:rPr>
            </w:pPr>
            <w:r w:rsidRPr="00B17F4F">
              <w:rPr>
                <w:sz w:val="20"/>
                <w:szCs w:val="20"/>
                <w:lang w:val="en-US"/>
              </w:rPr>
              <w:t>1</w:t>
            </w:r>
          </w:p>
        </w:tc>
        <w:tc>
          <w:tcPr>
            <w:tcW w:w="559" w:type="dxa"/>
            <w:tcBorders>
              <w:top w:val="nil"/>
              <w:left w:val="nil"/>
              <w:bottom w:val="nil"/>
              <w:right w:val="nil"/>
            </w:tcBorders>
          </w:tcPr>
          <w:p w14:paraId="1ECFF763" w14:textId="77777777" w:rsidR="00AA59D7" w:rsidRPr="00B17F4F" w:rsidRDefault="00AA59D7" w:rsidP="003B0BAB">
            <w:pPr>
              <w:jc w:val="center"/>
              <w:rPr>
                <w:sz w:val="20"/>
                <w:szCs w:val="20"/>
                <w:lang w:val="en-US"/>
              </w:rPr>
            </w:pPr>
            <w:r w:rsidRPr="00B17F4F">
              <w:rPr>
                <w:sz w:val="20"/>
                <w:szCs w:val="20"/>
                <w:lang w:val="en-US"/>
              </w:rPr>
              <w:t>0</w:t>
            </w:r>
          </w:p>
        </w:tc>
        <w:tc>
          <w:tcPr>
            <w:tcW w:w="582" w:type="dxa"/>
            <w:gridSpan w:val="2"/>
            <w:tcBorders>
              <w:top w:val="nil"/>
              <w:left w:val="nil"/>
              <w:bottom w:val="nil"/>
              <w:right w:val="nil"/>
            </w:tcBorders>
          </w:tcPr>
          <w:p w14:paraId="1ECFF764" w14:textId="77777777" w:rsidR="00AA59D7" w:rsidRPr="00B17F4F" w:rsidRDefault="00AA59D7" w:rsidP="003B0BAB">
            <w:pPr>
              <w:jc w:val="center"/>
              <w:rPr>
                <w:sz w:val="20"/>
                <w:szCs w:val="20"/>
                <w:lang w:val="en-US"/>
              </w:rPr>
            </w:pPr>
            <w:r w:rsidRPr="00B17F4F">
              <w:rPr>
                <w:sz w:val="20"/>
                <w:szCs w:val="20"/>
                <w:lang w:val="en-US"/>
              </w:rPr>
              <w:t>0</w:t>
            </w:r>
          </w:p>
        </w:tc>
        <w:tc>
          <w:tcPr>
            <w:tcW w:w="288" w:type="dxa"/>
            <w:tcBorders>
              <w:top w:val="nil"/>
              <w:left w:val="nil"/>
              <w:bottom w:val="nil"/>
              <w:right w:val="nil"/>
            </w:tcBorders>
          </w:tcPr>
          <w:p w14:paraId="1ECFF765" w14:textId="77777777" w:rsidR="00AA59D7" w:rsidRPr="005E350F" w:rsidRDefault="00AA59D7" w:rsidP="003B0BAB">
            <w:pPr>
              <w:jc w:val="center"/>
              <w:rPr>
                <w:sz w:val="20"/>
                <w:szCs w:val="20"/>
                <w:lang w:val="en-US"/>
              </w:rPr>
            </w:pPr>
          </w:p>
        </w:tc>
        <w:tc>
          <w:tcPr>
            <w:tcW w:w="2266" w:type="dxa"/>
            <w:tcBorders>
              <w:top w:val="nil"/>
              <w:left w:val="nil"/>
              <w:bottom w:val="nil"/>
              <w:right w:val="nil"/>
            </w:tcBorders>
          </w:tcPr>
          <w:p w14:paraId="1ECFF766" w14:textId="77777777" w:rsidR="00AA59D7" w:rsidRPr="005E350F" w:rsidRDefault="00AA59D7" w:rsidP="003B0BAB">
            <w:pPr>
              <w:ind w:left="178" w:hanging="142"/>
              <w:rPr>
                <w:sz w:val="20"/>
                <w:szCs w:val="20"/>
                <w:lang w:val="en-US"/>
              </w:rPr>
            </w:pPr>
            <w:r w:rsidRPr="005E350F">
              <w:rPr>
                <w:sz w:val="20"/>
                <w:szCs w:val="20"/>
                <w:lang w:val="en-US"/>
              </w:rPr>
              <w:t xml:space="preserve">Somewhat </w:t>
            </w:r>
            <w:r w:rsidRPr="00047F57">
              <w:rPr>
                <w:sz w:val="20"/>
                <w:szCs w:val="20"/>
                <w:lang w:val="en-US"/>
              </w:rPr>
              <w:t>compartmentalized</w:t>
            </w:r>
            <w:r w:rsidRPr="005E350F">
              <w:rPr>
                <w:sz w:val="20"/>
                <w:szCs w:val="20"/>
                <w:lang w:val="en-US"/>
              </w:rPr>
              <w:t xml:space="preserve"> planning and rumination</w:t>
            </w:r>
            <w:r>
              <w:rPr>
                <w:sz w:val="20"/>
                <w:szCs w:val="20"/>
                <w:lang w:val="en-US"/>
              </w:rPr>
              <w:t>.</w:t>
            </w:r>
          </w:p>
        </w:tc>
        <w:tc>
          <w:tcPr>
            <w:tcW w:w="2541" w:type="dxa"/>
            <w:tcBorders>
              <w:top w:val="nil"/>
              <w:left w:val="nil"/>
              <w:bottom w:val="nil"/>
              <w:right w:val="nil"/>
            </w:tcBorders>
          </w:tcPr>
          <w:p w14:paraId="1ECFF767" w14:textId="77777777" w:rsidR="00AA59D7" w:rsidRPr="005E350F" w:rsidRDefault="00AA59D7" w:rsidP="003B0BAB">
            <w:pPr>
              <w:ind w:left="166" w:hanging="142"/>
              <w:rPr>
                <w:sz w:val="20"/>
                <w:szCs w:val="20"/>
                <w:lang w:val="en-US"/>
              </w:rPr>
            </w:pPr>
          </w:p>
        </w:tc>
      </w:tr>
      <w:tr w:rsidR="00AA59D7" w:rsidRPr="005E350F" w14:paraId="1ECFF775"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6" w:type="dxa"/>
            <w:vMerge/>
            <w:tcBorders>
              <w:top w:val="nil"/>
              <w:left w:val="nil"/>
              <w:bottom w:val="nil"/>
              <w:right w:val="nil"/>
            </w:tcBorders>
          </w:tcPr>
          <w:p w14:paraId="1ECFF769" w14:textId="77777777" w:rsidR="00AA59D7" w:rsidRPr="005E350F" w:rsidRDefault="00AA59D7" w:rsidP="003B0BAB">
            <w:pPr>
              <w:ind w:left="312" w:hanging="312"/>
              <w:rPr>
                <w:sz w:val="20"/>
                <w:szCs w:val="20"/>
                <w:lang w:val="en-US"/>
              </w:rPr>
            </w:pPr>
          </w:p>
        </w:tc>
        <w:tc>
          <w:tcPr>
            <w:tcW w:w="582" w:type="dxa"/>
            <w:vMerge/>
            <w:tcBorders>
              <w:top w:val="nil"/>
              <w:left w:val="nil"/>
              <w:bottom w:val="nil"/>
              <w:right w:val="nil"/>
            </w:tcBorders>
          </w:tcPr>
          <w:p w14:paraId="1ECFF76A" w14:textId="77777777" w:rsidR="00AA59D7" w:rsidRPr="005E350F" w:rsidRDefault="00AA59D7" w:rsidP="003B0BAB">
            <w:pPr>
              <w:jc w:val="center"/>
              <w:rPr>
                <w:sz w:val="20"/>
                <w:szCs w:val="20"/>
                <w:lang w:val="en-US"/>
              </w:rPr>
            </w:pPr>
          </w:p>
        </w:tc>
        <w:tc>
          <w:tcPr>
            <w:tcW w:w="1120" w:type="dxa"/>
            <w:tcBorders>
              <w:top w:val="nil"/>
              <w:left w:val="nil"/>
              <w:bottom w:val="nil"/>
              <w:right w:val="nil"/>
            </w:tcBorders>
          </w:tcPr>
          <w:p w14:paraId="1ECFF76B" w14:textId="77777777" w:rsidR="00AA59D7" w:rsidRPr="005E350F" w:rsidRDefault="00AA59D7" w:rsidP="003B0BAB">
            <w:pPr>
              <w:rPr>
                <w:sz w:val="20"/>
                <w:szCs w:val="20"/>
                <w:lang w:val="en-US"/>
              </w:rPr>
            </w:pPr>
            <w:r w:rsidRPr="005E350F">
              <w:rPr>
                <w:sz w:val="20"/>
                <w:szCs w:val="20"/>
                <w:lang w:val="en-US"/>
              </w:rPr>
              <w:t>Team</w:t>
            </w:r>
          </w:p>
        </w:tc>
        <w:tc>
          <w:tcPr>
            <w:tcW w:w="1577" w:type="dxa"/>
            <w:gridSpan w:val="2"/>
            <w:tcBorders>
              <w:top w:val="nil"/>
              <w:left w:val="nil"/>
              <w:bottom w:val="nil"/>
              <w:right w:val="nil"/>
            </w:tcBorders>
          </w:tcPr>
          <w:p w14:paraId="1ECFF76C" w14:textId="77777777" w:rsidR="00AA59D7" w:rsidRPr="005E350F" w:rsidRDefault="00AA59D7" w:rsidP="003B0BAB">
            <w:pPr>
              <w:ind w:left="39" w:hanging="142"/>
              <w:rPr>
                <w:sz w:val="20"/>
                <w:szCs w:val="20"/>
                <w:lang w:val="en-US"/>
              </w:rPr>
            </w:pPr>
            <w:r w:rsidRPr="005E350F">
              <w:rPr>
                <w:sz w:val="20"/>
                <w:szCs w:val="20"/>
                <w:lang w:val="en-US"/>
              </w:rPr>
              <w:t>Team culture</w:t>
            </w:r>
          </w:p>
        </w:tc>
        <w:tc>
          <w:tcPr>
            <w:tcW w:w="2667" w:type="dxa"/>
            <w:tcBorders>
              <w:top w:val="nil"/>
              <w:left w:val="nil"/>
              <w:bottom w:val="nil"/>
              <w:right w:val="nil"/>
            </w:tcBorders>
          </w:tcPr>
          <w:p w14:paraId="1ECFF76D" w14:textId="77777777" w:rsidR="00AA59D7" w:rsidRPr="005E350F" w:rsidRDefault="00AA59D7" w:rsidP="003B0BAB">
            <w:pPr>
              <w:ind w:left="180" w:hanging="180"/>
              <w:rPr>
                <w:sz w:val="20"/>
                <w:szCs w:val="20"/>
                <w:lang w:val="en-US"/>
              </w:rPr>
            </w:pPr>
            <w:r w:rsidRPr="005E350F">
              <w:rPr>
                <w:sz w:val="20"/>
                <w:szCs w:val="20"/>
                <w:lang w:val="en-US"/>
              </w:rPr>
              <w:t>Team priorities, culture, and climate; coaches’ voices shape team culture</w:t>
            </w:r>
          </w:p>
        </w:tc>
        <w:tc>
          <w:tcPr>
            <w:tcW w:w="249" w:type="dxa"/>
            <w:gridSpan w:val="2"/>
            <w:tcBorders>
              <w:top w:val="nil"/>
              <w:left w:val="nil"/>
              <w:bottom w:val="nil"/>
              <w:right w:val="nil"/>
            </w:tcBorders>
          </w:tcPr>
          <w:p w14:paraId="1ECFF76E" w14:textId="77777777" w:rsidR="00AA59D7" w:rsidRPr="005E350F" w:rsidRDefault="00AA59D7" w:rsidP="003B0BAB">
            <w:pPr>
              <w:jc w:val="center"/>
              <w:rPr>
                <w:sz w:val="20"/>
                <w:szCs w:val="20"/>
                <w:lang w:val="en-US"/>
              </w:rPr>
            </w:pPr>
          </w:p>
        </w:tc>
        <w:tc>
          <w:tcPr>
            <w:tcW w:w="344" w:type="dxa"/>
            <w:gridSpan w:val="3"/>
            <w:tcBorders>
              <w:top w:val="nil"/>
              <w:left w:val="nil"/>
              <w:bottom w:val="nil"/>
              <w:right w:val="nil"/>
            </w:tcBorders>
          </w:tcPr>
          <w:p w14:paraId="1ECFF76F" w14:textId="77777777" w:rsidR="00AA59D7" w:rsidRPr="005E350F" w:rsidRDefault="00AA59D7" w:rsidP="003B0BAB">
            <w:pPr>
              <w:jc w:val="center"/>
              <w:rPr>
                <w:sz w:val="20"/>
                <w:szCs w:val="20"/>
                <w:lang w:val="en-US"/>
              </w:rPr>
            </w:pPr>
          </w:p>
        </w:tc>
        <w:tc>
          <w:tcPr>
            <w:tcW w:w="559" w:type="dxa"/>
            <w:tcBorders>
              <w:top w:val="nil"/>
              <w:left w:val="nil"/>
              <w:bottom w:val="nil"/>
              <w:right w:val="nil"/>
            </w:tcBorders>
          </w:tcPr>
          <w:p w14:paraId="1ECFF770" w14:textId="77777777" w:rsidR="00AA59D7" w:rsidRPr="005E350F" w:rsidRDefault="00AA59D7" w:rsidP="003B0BAB">
            <w:pPr>
              <w:jc w:val="center"/>
              <w:rPr>
                <w:sz w:val="20"/>
                <w:szCs w:val="20"/>
                <w:lang w:val="en-US"/>
              </w:rPr>
            </w:pPr>
          </w:p>
        </w:tc>
        <w:tc>
          <w:tcPr>
            <w:tcW w:w="582" w:type="dxa"/>
            <w:gridSpan w:val="2"/>
            <w:tcBorders>
              <w:top w:val="nil"/>
              <w:left w:val="nil"/>
              <w:bottom w:val="nil"/>
              <w:right w:val="nil"/>
            </w:tcBorders>
          </w:tcPr>
          <w:p w14:paraId="1ECFF771"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772" w14:textId="77777777" w:rsidR="00AA59D7" w:rsidRPr="005E350F" w:rsidRDefault="00AA59D7" w:rsidP="003B0BAB">
            <w:pPr>
              <w:jc w:val="center"/>
              <w:rPr>
                <w:sz w:val="20"/>
                <w:szCs w:val="20"/>
                <w:lang w:val="en-US"/>
              </w:rPr>
            </w:pPr>
          </w:p>
        </w:tc>
        <w:tc>
          <w:tcPr>
            <w:tcW w:w="2266" w:type="dxa"/>
            <w:tcBorders>
              <w:top w:val="nil"/>
              <w:left w:val="nil"/>
              <w:bottom w:val="nil"/>
              <w:right w:val="nil"/>
            </w:tcBorders>
          </w:tcPr>
          <w:p w14:paraId="1ECFF773" w14:textId="77777777" w:rsidR="00AA59D7" w:rsidRPr="005E350F" w:rsidRDefault="00AA59D7" w:rsidP="003B0BAB">
            <w:pPr>
              <w:ind w:left="178" w:hanging="142"/>
              <w:rPr>
                <w:sz w:val="20"/>
                <w:szCs w:val="20"/>
                <w:lang w:val="en-US"/>
              </w:rPr>
            </w:pPr>
          </w:p>
        </w:tc>
        <w:tc>
          <w:tcPr>
            <w:tcW w:w="2541" w:type="dxa"/>
            <w:tcBorders>
              <w:top w:val="nil"/>
              <w:left w:val="nil"/>
              <w:bottom w:val="nil"/>
              <w:right w:val="nil"/>
            </w:tcBorders>
          </w:tcPr>
          <w:p w14:paraId="1ECFF774" w14:textId="77777777" w:rsidR="00AA59D7" w:rsidRPr="005E350F" w:rsidRDefault="00AA59D7" w:rsidP="003B0BAB">
            <w:pPr>
              <w:ind w:left="166" w:hanging="142"/>
              <w:rPr>
                <w:sz w:val="20"/>
                <w:szCs w:val="20"/>
                <w:lang w:val="en-US"/>
              </w:rPr>
            </w:pPr>
            <w:r w:rsidRPr="005E350F">
              <w:rPr>
                <w:sz w:val="20"/>
                <w:szCs w:val="20"/>
                <w:lang w:val="en-US"/>
              </w:rPr>
              <w:t>Turbulence within team climates (players, club, team performance)</w:t>
            </w:r>
            <w:r>
              <w:rPr>
                <w:sz w:val="20"/>
                <w:szCs w:val="20"/>
                <w:lang w:val="en-US"/>
              </w:rPr>
              <w:t>.</w:t>
            </w:r>
          </w:p>
        </w:tc>
      </w:tr>
    </w:tbl>
    <w:p w14:paraId="1ECFF776" w14:textId="77777777" w:rsidR="00AA59D7" w:rsidRDefault="00AA59D7" w:rsidP="00AA59D7"/>
    <w:tbl>
      <w:tblPr>
        <w:tblW w:w="14944" w:type="dxa"/>
        <w:tblInd w:w="-284" w:type="dxa"/>
        <w:tblLayout w:type="fixed"/>
        <w:tblLook w:val="04A0" w:firstRow="1" w:lastRow="0" w:firstColumn="1" w:lastColumn="0" w:noHBand="0" w:noVBand="1"/>
      </w:tblPr>
      <w:tblGrid>
        <w:gridCol w:w="1824"/>
        <w:gridCol w:w="582"/>
        <w:gridCol w:w="1119"/>
        <w:gridCol w:w="13"/>
        <w:gridCol w:w="1564"/>
        <w:gridCol w:w="2669"/>
        <w:gridCol w:w="240"/>
        <w:gridCol w:w="9"/>
        <w:gridCol w:w="344"/>
        <w:gridCol w:w="559"/>
        <w:gridCol w:w="587"/>
        <w:gridCol w:w="288"/>
        <w:gridCol w:w="2264"/>
        <w:gridCol w:w="2539"/>
        <w:gridCol w:w="343"/>
      </w:tblGrid>
      <w:tr w:rsidR="00AA59D7" w:rsidRPr="005E350F" w14:paraId="1ECFF778" w14:textId="77777777" w:rsidTr="003B0BAB">
        <w:trPr>
          <w:trHeight w:val="253"/>
        </w:trPr>
        <w:tc>
          <w:tcPr>
            <w:tcW w:w="14944" w:type="dxa"/>
            <w:gridSpan w:val="15"/>
            <w:vAlign w:val="center"/>
          </w:tcPr>
          <w:p w14:paraId="1ECFF777" w14:textId="1D418587" w:rsidR="00AA59D7" w:rsidRPr="005E350F" w:rsidRDefault="00AA59D7" w:rsidP="003B0BAB">
            <w:pPr>
              <w:ind w:right="-178"/>
              <w:rPr>
                <w:i/>
                <w:iCs/>
                <w:lang w:val="en-US"/>
              </w:rPr>
            </w:pPr>
            <w:r w:rsidRPr="00AA59D7">
              <w:rPr>
                <w:i/>
                <w:iCs/>
                <w:lang w:val="en-US"/>
              </w:rPr>
              <w:t xml:space="preserve">Supplementary Table </w:t>
            </w:r>
            <w:r w:rsidR="00275120">
              <w:rPr>
                <w:i/>
                <w:iCs/>
                <w:lang w:val="en-US"/>
              </w:rPr>
              <w:t>2</w:t>
            </w:r>
            <w:r w:rsidRPr="005E350F">
              <w:rPr>
                <w:i/>
                <w:iCs/>
                <w:lang w:val="en-US"/>
              </w:rPr>
              <w:t xml:space="preserve"> continued</w:t>
            </w:r>
          </w:p>
        </w:tc>
      </w:tr>
      <w:tr w:rsidR="00AA59D7" w:rsidRPr="005E350F" w14:paraId="1ECFF780" w14:textId="77777777" w:rsidTr="003B0BAB">
        <w:trPr>
          <w:gridAfter w:val="1"/>
          <w:wAfter w:w="343" w:type="dxa"/>
          <w:trHeight w:val="253"/>
        </w:trPr>
        <w:tc>
          <w:tcPr>
            <w:tcW w:w="1824" w:type="dxa"/>
            <w:tcBorders>
              <w:top w:val="single" w:sz="4" w:space="0" w:color="auto"/>
            </w:tcBorders>
          </w:tcPr>
          <w:p w14:paraId="1ECFF779" w14:textId="77777777" w:rsidR="00AA59D7" w:rsidRPr="005E350F" w:rsidRDefault="00AA59D7" w:rsidP="003B0BAB">
            <w:pPr>
              <w:ind w:left="312" w:hanging="312"/>
              <w:jc w:val="center"/>
              <w:rPr>
                <w:sz w:val="20"/>
                <w:szCs w:val="20"/>
                <w:lang w:val="en-US"/>
              </w:rPr>
            </w:pPr>
          </w:p>
        </w:tc>
        <w:tc>
          <w:tcPr>
            <w:tcW w:w="582" w:type="dxa"/>
            <w:tcBorders>
              <w:top w:val="single" w:sz="4" w:space="0" w:color="auto"/>
            </w:tcBorders>
          </w:tcPr>
          <w:p w14:paraId="1ECFF77A" w14:textId="77777777" w:rsidR="00AA59D7" w:rsidRPr="005E350F" w:rsidRDefault="00AA59D7" w:rsidP="003B0BAB">
            <w:pPr>
              <w:jc w:val="center"/>
              <w:rPr>
                <w:sz w:val="20"/>
                <w:szCs w:val="20"/>
                <w:lang w:val="en-US"/>
              </w:rPr>
            </w:pPr>
          </w:p>
        </w:tc>
        <w:tc>
          <w:tcPr>
            <w:tcW w:w="5365" w:type="dxa"/>
            <w:gridSpan w:val="4"/>
            <w:tcBorders>
              <w:top w:val="single" w:sz="4" w:space="0" w:color="auto"/>
              <w:bottom w:val="single" w:sz="4" w:space="0" w:color="auto"/>
            </w:tcBorders>
          </w:tcPr>
          <w:p w14:paraId="1ECFF77B" w14:textId="77777777" w:rsidR="00AA59D7" w:rsidRPr="005E350F" w:rsidRDefault="00AA59D7" w:rsidP="003B0BAB">
            <w:pPr>
              <w:ind w:left="180" w:hanging="180"/>
              <w:jc w:val="center"/>
              <w:rPr>
                <w:sz w:val="20"/>
                <w:szCs w:val="20"/>
                <w:lang w:val="en-US"/>
              </w:rPr>
            </w:pPr>
            <w:r w:rsidRPr="005E350F">
              <w:rPr>
                <w:sz w:val="20"/>
                <w:szCs w:val="20"/>
                <w:lang w:val="en-US"/>
              </w:rPr>
              <w:t xml:space="preserve">Vocal Ergonomic Factors Associated with Strategies </w:t>
            </w:r>
            <w:r w:rsidRPr="005E350F">
              <w:rPr>
                <w:sz w:val="20"/>
                <w:szCs w:val="20"/>
                <w:vertAlign w:val="superscript"/>
                <w:lang w:val="en-US"/>
              </w:rPr>
              <w:t>a c</w:t>
            </w:r>
          </w:p>
        </w:tc>
        <w:tc>
          <w:tcPr>
            <w:tcW w:w="240" w:type="dxa"/>
            <w:tcBorders>
              <w:top w:val="single" w:sz="4" w:space="0" w:color="auto"/>
            </w:tcBorders>
          </w:tcPr>
          <w:p w14:paraId="1ECFF77C" w14:textId="77777777" w:rsidR="00AA59D7" w:rsidRPr="005E350F" w:rsidRDefault="00AA59D7" w:rsidP="003B0BAB">
            <w:pPr>
              <w:jc w:val="center"/>
              <w:rPr>
                <w:lang w:val="en-US"/>
              </w:rPr>
            </w:pPr>
          </w:p>
        </w:tc>
        <w:tc>
          <w:tcPr>
            <w:tcW w:w="1499" w:type="dxa"/>
            <w:gridSpan w:val="4"/>
            <w:tcBorders>
              <w:top w:val="single" w:sz="4" w:space="0" w:color="auto"/>
              <w:bottom w:val="single" w:sz="4" w:space="0" w:color="auto"/>
            </w:tcBorders>
          </w:tcPr>
          <w:p w14:paraId="1ECFF77D" w14:textId="77777777" w:rsidR="00AA59D7" w:rsidRPr="005E350F" w:rsidRDefault="00AA59D7" w:rsidP="003B0BAB">
            <w:pPr>
              <w:jc w:val="center"/>
              <w:rPr>
                <w:sz w:val="20"/>
                <w:szCs w:val="20"/>
                <w:lang w:val="en-US"/>
              </w:rPr>
            </w:pPr>
            <w:r w:rsidRPr="005E350F">
              <w:rPr>
                <w:sz w:val="20"/>
                <w:szCs w:val="20"/>
                <w:lang w:val="en-US"/>
              </w:rPr>
              <w:t>Appraisal</w:t>
            </w:r>
            <w:r w:rsidRPr="005E350F">
              <w:rPr>
                <w:sz w:val="20"/>
                <w:szCs w:val="20"/>
                <w:vertAlign w:val="superscript"/>
                <w:lang w:val="en-US"/>
              </w:rPr>
              <w:t xml:space="preserve"> d</w:t>
            </w:r>
          </w:p>
        </w:tc>
        <w:tc>
          <w:tcPr>
            <w:tcW w:w="288" w:type="dxa"/>
            <w:tcBorders>
              <w:top w:val="single" w:sz="4" w:space="0" w:color="auto"/>
            </w:tcBorders>
          </w:tcPr>
          <w:p w14:paraId="1ECFF77E" w14:textId="77777777" w:rsidR="00AA59D7" w:rsidRPr="005E350F" w:rsidRDefault="00AA59D7" w:rsidP="003B0BAB">
            <w:pPr>
              <w:jc w:val="center"/>
              <w:rPr>
                <w:lang w:val="en-US"/>
              </w:rPr>
            </w:pPr>
          </w:p>
        </w:tc>
        <w:tc>
          <w:tcPr>
            <w:tcW w:w="4803" w:type="dxa"/>
            <w:gridSpan w:val="2"/>
            <w:tcBorders>
              <w:top w:val="single" w:sz="4" w:space="0" w:color="auto"/>
              <w:bottom w:val="single" w:sz="4" w:space="0" w:color="auto"/>
            </w:tcBorders>
          </w:tcPr>
          <w:p w14:paraId="1ECFF77F" w14:textId="77777777" w:rsidR="00AA59D7" w:rsidRPr="005E350F" w:rsidRDefault="00AA59D7" w:rsidP="003B0BAB">
            <w:pPr>
              <w:ind w:left="166" w:hanging="142"/>
              <w:jc w:val="center"/>
              <w:rPr>
                <w:sz w:val="20"/>
                <w:szCs w:val="20"/>
                <w:lang w:val="en-US"/>
              </w:rPr>
            </w:pPr>
            <w:r w:rsidRPr="005E350F">
              <w:rPr>
                <w:sz w:val="20"/>
                <w:szCs w:val="20"/>
                <w:lang w:val="en-US"/>
              </w:rPr>
              <w:t xml:space="preserve">Key Context Influences with Strategies </w:t>
            </w:r>
            <w:r w:rsidRPr="005E350F">
              <w:rPr>
                <w:sz w:val="20"/>
                <w:szCs w:val="20"/>
                <w:vertAlign w:val="superscript"/>
                <w:lang w:val="en-US"/>
              </w:rPr>
              <w:t>a</w:t>
            </w:r>
            <w:r w:rsidRPr="005E350F">
              <w:rPr>
                <w:sz w:val="20"/>
                <w:szCs w:val="20"/>
                <w:lang w:val="en-US"/>
              </w:rPr>
              <w:t xml:space="preserve"> </w:t>
            </w:r>
            <w:r w:rsidRPr="005E350F">
              <w:rPr>
                <w:sz w:val="20"/>
                <w:szCs w:val="20"/>
                <w:vertAlign w:val="superscript"/>
                <w:lang w:val="en-US"/>
              </w:rPr>
              <w:t>e</w:t>
            </w:r>
          </w:p>
        </w:tc>
      </w:tr>
      <w:tr w:rsidR="00AA59D7" w:rsidRPr="005E350F" w14:paraId="1ECFF78D" w14:textId="77777777" w:rsidTr="003B0BAB">
        <w:trPr>
          <w:gridAfter w:val="1"/>
          <w:wAfter w:w="343" w:type="dxa"/>
          <w:trHeight w:val="253"/>
        </w:trPr>
        <w:tc>
          <w:tcPr>
            <w:tcW w:w="1824" w:type="dxa"/>
            <w:tcBorders>
              <w:bottom w:val="single" w:sz="4" w:space="0" w:color="auto"/>
            </w:tcBorders>
          </w:tcPr>
          <w:p w14:paraId="1ECFF781" w14:textId="77777777" w:rsidR="00AA59D7" w:rsidRPr="005E350F" w:rsidRDefault="00AA59D7" w:rsidP="003B0BAB">
            <w:pPr>
              <w:ind w:left="312" w:hanging="312"/>
              <w:jc w:val="center"/>
              <w:rPr>
                <w:sz w:val="20"/>
                <w:szCs w:val="20"/>
                <w:lang w:val="en-US"/>
              </w:rPr>
            </w:pPr>
            <w:r w:rsidRPr="005E350F">
              <w:rPr>
                <w:sz w:val="20"/>
                <w:szCs w:val="20"/>
                <w:lang w:val="en-US"/>
              </w:rPr>
              <w:t>Strategies</w:t>
            </w:r>
            <w:r w:rsidRPr="005E350F">
              <w:rPr>
                <w:sz w:val="20"/>
                <w:szCs w:val="20"/>
                <w:vertAlign w:val="superscript"/>
                <w:lang w:val="en-US"/>
              </w:rPr>
              <w:t xml:space="preserve"> a</w:t>
            </w:r>
          </w:p>
        </w:tc>
        <w:tc>
          <w:tcPr>
            <w:tcW w:w="582" w:type="dxa"/>
            <w:tcBorders>
              <w:bottom w:val="single" w:sz="4" w:space="0" w:color="auto"/>
            </w:tcBorders>
          </w:tcPr>
          <w:p w14:paraId="1ECFF782" w14:textId="77777777" w:rsidR="00AA59D7" w:rsidRPr="005E350F" w:rsidRDefault="00AA59D7" w:rsidP="003B0BAB">
            <w:pPr>
              <w:jc w:val="center"/>
              <w:rPr>
                <w:sz w:val="20"/>
                <w:szCs w:val="20"/>
                <w:lang w:val="en-US"/>
              </w:rPr>
            </w:pPr>
            <w:r w:rsidRPr="005E350F">
              <w:rPr>
                <w:sz w:val="20"/>
                <w:szCs w:val="20"/>
                <w:lang w:val="en-US"/>
              </w:rPr>
              <w:t xml:space="preserve">AI </w:t>
            </w:r>
            <w:r w:rsidRPr="005E350F">
              <w:rPr>
                <w:sz w:val="20"/>
                <w:szCs w:val="20"/>
                <w:vertAlign w:val="superscript"/>
                <w:lang w:val="en-US"/>
              </w:rPr>
              <w:t>b</w:t>
            </w:r>
          </w:p>
        </w:tc>
        <w:tc>
          <w:tcPr>
            <w:tcW w:w="1132" w:type="dxa"/>
            <w:gridSpan w:val="2"/>
            <w:tcBorders>
              <w:top w:val="single" w:sz="4" w:space="0" w:color="auto"/>
              <w:bottom w:val="single" w:sz="4" w:space="0" w:color="auto"/>
            </w:tcBorders>
          </w:tcPr>
          <w:p w14:paraId="1ECFF783" w14:textId="77777777" w:rsidR="00AA59D7" w:rsidRPr="005E350F" w:rsidRDefault="00AA59D7" w:rsidP="003B0BAB">
            <w:pPr>
              <w:jc w:val="center"/>
              <w:rPr>
                <w:sz w:val="20"/>
                <w:szCs w:val="20"/>
                <w:lang w:val="en-US"/>
              </w:rPr>
            </w:pPr>
            <w:r w:rsidRPr="005E350F">
              <w:rPr>
                <w:sz w:val="20"/>
                <w:szCs w:val="20"/>
                <w:lang w:val="en-US"/>
              </w:rPr>
              <w:t>Categories</w:t>
            </w:r>
          </w:p>
        </w:tc>
        <w:tc>
          <w:tcPr>
            <w:tcW w:w="1564" w:type="dxa"/>
            <w:tcBorders>
              <w:top w:val="single" w:sz="4" w:space="0" w:color="auto"/>
              <w:bottom w:val="single" w:sz="4" w:space="0" w:color="auto"/>
            </w:tcBorders>
          </w:tcPr>
          <w:p w14:paraId="1ECFF784" w14:textId="77777777" w:rsidR="00AA59D7" w:rsidRPr="005E350F" w:rsidRDefault="00AA59D7" w:rsidP="003B0BAB">
            <w:pPr>
              <w:ind w:left="39" w:hanging="142"/>
              <w:jc w:val="center"/>
              <w:rPr>
                <w:sz w:val="20"/>
                <w:szCs w:val="20"/>
                <w:lang w:val="en-US"/>
              </w:rPr>
            </w:pPr>
            <w:r w:rsidRPr="005E350F">
              <w:rPr>
                <w:sz w:val="20"/>
                <w:szCs w:val="20"/>
                <w:lang w:val="en-US"/>
              </w:rPr>
              <w:t>Topics</w:t>
            </w:r>
          </w:p>
        </w:tc>
        <w:tc>
          <w:tcPr>
            <w:tcW w:w="2669" w:type="dxa"/>
            <w:tcBorders>
              <w:top w:val="single" w:sz="4" w:space="0" w:color="auto"/>
              <w:bottom w:val="single" w:sz="4" w:space="0" w:color="auto"/>
            </w:tcBorders>
          </w:tcPr>
          <w:p w14:paraId="1ECFF785" w14:textId="77777777" w:rsidR="00AA59D7" w:rsidRPr="005E350F" w:rsidRDefault="00AA59D7" w:rsidP="003B0BAB">
            <w:pPr>
              <w:ind w:left="180" w:hanging="180"/>
              <w:jc w:val="center"/>
              <w:rPr>
                <w:sz w:val="20"/>
                <w:szCs w:val="20"/>
                <w:lang w:val="en-US"/>
              </w:rPr>
            </w:pPr>
            <w:r w:rsidRPr="005E350F">
              <w:rPr>
                <w:sz w:val="20"/>
                <w:szCs w:val="20"/>
                <w:lang w:val="en-US"/>
              </w:rPr>
              <w:t>Specific Factors</w:t>
            </w:r>
          </w:p>
        </w:tc>
        <w:tc>
          <w:tcPr>
            <w:tcW w:w="240" w:type="dxa"/>
            <w:tcBorders>
              <w:bottom w:val="single" w:sz="4" w:space="0" w:color="auto"/>
            </w:tcBorders>
          </w:tcPr>
          <w:p w14:paraId="1ECFF786" w14:textId="77777777" w:rsidR="00AA59D7" w:rsidRPr="005E350F" w:rsidRDefault="00AA59D7" w:rsidP="003B0BAB">
            <w:pPr>
              <w:jc w:val="center"/>
              <w:rPr>
                <w:lang w:val="en-US"/>
              </w:rPr>
            </w:pPr>
          </w:p>
        </w:tc>
        <w:tc>
          <w:tcPr>
            <w:tcW w:w="353" w:type="dxa"/>
            <w:gridSpan w:val="2"/>
            <w:tcBorders>
              <w:top w:val="single" w:sz="4" w:space="0" w:color="auto"/>
              <w:bottom w:val="single" w:sz="4" w:space="0" w:color="auto"/>
            </w:tcBorders>
          </w:tcPr>
          <w:p w14:paraId="1ECFF787" w14:textId="77777777" w:rsidR="00AA59D7" w:rsidRPr="005E350F" w:rsidRDefault="00AA59D7" w:rsidP="003B0BAB">
            <w:pPr>
              <w:jc w:val="center"/>
              <w:rPr>
                <w:sz w:val="20"/>
                <w:szCs w:val="20"/>
                <w:lang w:val="en-US"/>
              </w:rPr>
            </w:pPr>
            <w:r w:rsidRPr="005E350F">
              <w:rPr>
                <w:sz w:val="20"/>
                <w:szCs w:val="20"/>
                <w:lang w:val="en-US"/>
              </w:rPr>
              <w:t>S</w:t>
            </w:r>
          </w:p>
        </w:tc>
        <w:tc>
          <w:tcPr>
            <w:tcW w:w="559" w:type="dxa"/>
            <w:tcBorders>
              <w:top w:val="single" w:sz="4" w:space="0" w:color="auto"/>
              <w:bottom w:val="single" w:sz="4" w:space="0" w:color="auto"/>
            </w:tcBorders>
          </w:tcPr>
          <w:p w14:paraId="1ECFF788" w14:textId="77777777" w:rsidR="00AA59D7" w:rsidRPr="005E350F" w:rsidRDefault="00AA59D7" w:rsidP="003B0BAB">
            <w:pPr>
              <w:jc w:val="center"/>
              <w:rPr>
                <w:sz w:val="20"/>
                <w:szCs w:val="20"/>
                <w:lang w:val="en-US"/>
              </w:rPr>
            </w:pPr>
            <w:r w:rsidRPr="005E350F">
              <w:rPr>
                <w:sz w:val="20"/>
                <w:szCs w:val="20"/>
                <w:lang w:val="en-US"/>
              </w:rPr>
              <w:t>SS</w:t>
            </w:r>
          </w:p>
        </w:tc>
        <w:tc>
          <w:tcPr>
            <w:tcW w:w="587" w:type="dxa"/>
            <w:tcBorders>
              <w:top w:val="single" w:sz="4" w:space="0" w:color="auto"/>
              <w:bottom w:val="single" w:sz="4" w:space="0" w:color="auto"/>
            </w:tcBorders>
          </w:tcPr>
          <w:p w14:paraId="1ECFF789" w14:textId="77777777" w:rsidR="00AA59D7" w:rsidRPr="005E350F" w:rsidRDefault="00AA59D7" w:rsidP="003B0BAB">
            <w:pPr>
              <w:jc w:val="center"/>
              <w:rPr>
                <w:sz w:val="20"/>
                <w:szCs w:val="20"/>
                <w:lang w:val="en-US"/>
              </w:rPr>
            </w:pPr>
            <w:r w:rsidRPr="005E350F">
              <w:rPr>
                <w:sz w:val="20"/>
                <w:szCs w:val="20"/>
                <w:lang w:val="en-US"/>
              </w:rPr>
              <w:t>U</w:t>
            </w:r>
          </w:p>
        </w:tc>
        <w:tc>
          <w:tcPr>
            <w:tcW w:w="288" w:type="dxa"/>
            <w:tcBorders>
              <w:bottom w:val="single" w:sz="4" w:space="0" w:color="auto"/>
            </w:tcBorders>
          </w:tcPr>
          <w:p w14:paraId="1ECFF78A" w14:textId="77777777" w:rsidR="00AA59D7" w:rsidRPr="005E350F" w:rsidRDefault="00AA59D7" w:rsidP="003B0BAB">
            <w:pPr>
              <w:jc w:val="center"/>
              <w:rPr>
                <w:lang w:val="en-US"/>
              </w:rPr>
            </w:pPr>
          </w:p>
        </w:tc>
        <w:tc>
          <w:tcPr>
            <w:tcW w:w="2264" w:type="dxa"/>
            <w:tcBorders>
              <w:top w:val="single" w:sz="4" w:space="0" w:color="auto"/>
              <w:bottom w:val="single" w:sz="4" w:space="0" w:color="auto"/>
            </w:tcBorders>
          </w:tcPr>
          <w:p w14:paraId="1ECFF78B" w14:textId="77777777" w:rsidR="00AA59D7" w:rsidRPr="005E350F" w:rsidRDefault="00AA59D7" w:rsidP="003B0BAB">
            <w:pPr>
              <w:ind w:left="178" w:hanging="142"/>
              <w:jc w:val="center"/>
              <w:rPr>
                <w:sz w:val="20"/>
                <w:szCs w:val="20"/>
                <w:lang w:val="en-US"/>
              </w:rPr>
            </w:pPr>
            <w:r w:rsidRPr="005E350F">
              <w:rPr>
                <w:sz w:val="20"/>
                <w:szCs w:val="20"/>
                <w:lang w:val="en-US"/>
              </w:rPr>
              <w:t>Facilitators</w:t>
            </w:r>
          </w:p>
        </w:tc>
        <w:tc>
          <w:tcPr>
            <w:tcW w:w="2539" w:type="dxa"/>
            <w:tcBorders>
              <w:top w:val="single" w:sz="4" w:space="0" w:color="auto"/>
              <w:bottom w:val="single" w:sz="4" w:space="0" w:color="auto"/>
            </w:tcBorders>
          </w:tcPr>
          <w:p w14:paraId="1ECFF78C" w14:textId="77777777" w:rsidR="00AA59D7" w:rsidRPr="005E350F" w:rsidRDefault="00AA59D7" w:rsidP="003B0BAB">
            <w:pPr>
              <w:ind w:left="166" w:hanging="142"/>
              <w:jc w:val="center"/>
              <w:rPr>
                <w:sz w:val="20"/>
                <w:szCs w:val="20"/>
                <w:lang w:val="en-US"/>
              </w:rPr>
            </w:pPr>
            <w:r w:rsidRPr="005E350F">
              <w:rPr>
                <w:sz w:val="20"/>
                <w:szCs w:val="20"/>
                <w:lang w:val="en-US"/>
              </w:rPr>
              <w:t>Ongoing Barriers</w:t>
            </w:r>
          </w:p>
        </w:tc>
      </w:tr>
      <w:tr w:rsidR="00AA59D7" w:rsidRPr="005E350F" w14:paraId="1ECFF79A"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4" w:type="dxa"/>
            <w:tcBorders>
              <w:top w:val="single" w:sz="4" w:space="0" w:color="auto"/>
              <w:left w:val="nil"/>
              <w:bottom w:val="nil"/>
              <w:right w:val="nil"/>
            </w:tcBorders>
          </w:tcPr>
          <w:p w14:paraId="1ECFF78E" w14:textId="77777777" w:rsidR="00AA59D7" w:rsidRPr="008E5BD5" w:rsidRDefault="00AA59D7" w:rsidP="003B0BAB">
            <w:pPr>
              <w:ind w:left="312" w:hanging="312"/>
              <w:rPr>
                <w:i/>
                <w:iCs/>
                <w:sz w:val="20"/>
                <w:szCs w:val="20"/>
                <w:lang w:val="en-US"/>
              </w:rPr>
            </w:pPr>
            <w:r w:rsidRPr="008E5BD5">
              <w:rPr>
                <w:i/>
                <w:iCs/>
                <w:sz w:val="20"/>
                <w:szCs w:val="20"/>
                <w:lang w:val="en-US"/>
              </w:rPr>
              <w:t>(19. continued)</w:t>
            </w:r>
          </w:p>
        </w:tc>
        <w:tc>
          <w:tcPr>
            <w:tcW w:w="582" w:type="dxa"/>
            <w:tcBorders>
              <w:top w:val="single" w:sz="4" w:space="0" w:color="auto"/>
              <w:left w:val="nil"/>
              <w:bottom w:val="nil"/>
              <w:right w:val="nil"/>
            </w:tcBorders>
          </w:tcPr>
          <w:p w14:paraId="1ECFF78F" w14:textId="77777777" w:rsidR="00AA59D7" w:rsidRPr="005E350F" w:rsidRDefault="00AA59D7" w:rsidP="003B0BAB">
            <w:pPr>
              <w:jc w:val="center"/>
              <w:rPr>
                <w:sz w:val="20"/>
                <w:szCs w:val="20"/>
                <w:lang w:val="en-US"/>
              </w:rPr>
            </w:pPr>
          </w:p>
        </w:tc>
        <w:tc>
          <w:tcPr>
            <w:tcW w:w="1119" w:type="dxa"/>
            <w:tcBorders>
              <w:top w:val="single" w:sz="4" w:space="0" w:color="auto"/>
              <w:left w:val="nil"/>
              <w:bottom w:val="nil"/>
              <w:right w:val="nil"/>
            </w:tcBorders>
          </w:tcPr>
          <w:p w14:paraId="1ECFF790" w14:textId="77777777" w:rsidR="00AA59D7" w:rsidRPr="005E350F" w:rsidRDefault="00AA59D7" w:rsidP="003B0BAB">
            <w:pPr>
              <w:rPr>
                <w:sz w:val="20"/>
                <w:szCs w:val="20"/>
                <w:lang w:val="en-US"/>
              </w:rPr>
            </w:pPr>
          </w:p>
        </w:tc>
        <w:tc>
          <w:tcPr>
            <w:tcW w:w="1577" w:type="dxa"/>
            <w:gridSpan w:val="2"/>
            <w:tcBorders>
              <w:top w:val="single" w:sz="4" w:space="0" w:color="auto"/>
              <w:left w:val="nil"/>
              <w:bottom w:val="nil"/>
              <w:right w:val="nil"/>
            </w:tcBorders>
          </w:tcPr>
          <w:p w14:paraId="1ECFF791" w14:textId="77777777" w:rsidR="00AA59D7" w:rsidRPr="005E350F" w:rsidRDefault="00AA59D7" w:rsidP="003B0BAB">
            <w:pPr>
              <w:ind w:left="39" w:hanging="142"/>
              <w:rPr>
                <w:sz w:val="20"/>
                <w:szCs w:val="20"/>
                <w:lang w:val="en-US"/>
              </w:rPr>
            </w:pPr>
            <w:r w:rsidRPr="005E350F">
              <w:rPr>
                <w:sz w:val="20"/>
                <w:szCs w:val="20"/>
                <w:lang w:val="en-US"/>
              </w:rPr>
              <w:t>Coaching roles</w:t>
            </w:r>
          </w:p>
        </w:tc>
        <w:tc>
          <w:tcPr>
            <w:tcW w:w="2669" w:type="dxa"/>
            <w:tcBorders>
              <w:top w:val="single" w:sz="4" w:space="0" w:color="auto"/>
              <w:left w:val="nil"/>
              <w:bottom w:val="nil"/>
              <w:right w:val="nil"/>
            </w:tcBorders>
          </w:tcPr>
          <w:p w14:paraId="1ECFF792" w14:textId="77777777" w:rsidR="00AA59D7" w:rsidRPr="005E350F" w:rsidRDefault="00AA59D7" w:rsidP="003B0BAB">
            <w:pPr>
              <w:ind w:left="180" w:hanging="180"/>
              <w:rPr>
                <w:sz w:val="20"/>
                <w:szCs w:val="20"/>
                <w:lang w:val="en-US"/>
              </w:rPr>
            </w:pPr>
            <w:r w:rsidRPr="005E350F">
              <w:rPr>
                <w:sz w:val="20"/>
                <w:szCs w:val="20"/>
                <w:lang w:val="en-US"/>
              </w:rPr>
              <w:t>HC role; AC role</w:t>
            </w:r>
          </w:p>
        </w:tc>
        <w:tc>
          <w:tcPr>
            <w:tcW w:w="249" w:type="dxa"/>
            <w:gridSpan w:val="2"/>
            <w:tcBorders>
              <w:top w:val="single" w:sz="4" w:space="0" w:color="auto"/>
              <w:left w:val="nil"/>
              <w:bottom w:val="nil"/>
              <w:right w:val="nil"/>
            </w:tcBorders>
          </w:tcPr>
          <w:p w14:paraId="1ECFF793" w14:textId="77777777" w:rsidR="00AA59D7" w:rsidRPr="005E350F" w:rsidRDefault="00AA59D7" w:rsidP="003B0BAB">
            <w:pPr>
              <w:jc w:val="center"/>
              <w:rPr>
                <w:sz w:val="20"/>
                <w:szCs w:val="20"/>
                <w:lang w:val="en-US"/>
              </w:rPr>
            </w:pPr>
          </w:p>
        </w:tc>
        <w:tc>
          <w:tcPr>
            <w:tcW w:w="344" w:type="dxa"/>
            <w:tcBorders>
              <w:top w:val="single" w:sz="4" w:space="0" w:color="auto"/>
              <w:left w:val="nil"/>
              <w:bottom w:val="nil"/>
              <w:right w:val="nil"/>
            </w:tcBorders>
          </w:tcPr>
          <w:p w14:paraId="1ECFF794" w14:textId="77777777" w:rsidR="00AA59D7" w:rsidRPr="005E350F" w:rsidRDefault="00AA59D7" w:rsidP="003B0BAB">
            <w:pPr>
              <w:jc w:val="center"/>
              <w:rPr>
                <w:sz w:val="20"/>
                <w:szCs w:val="20"/>
                <w:lang w:val="en-US"/>
              </w:rPr>
            </w:pPr>
          </w:p>
        </w:tc>
        <w:tc>
          <w:tcPr>
            <w:tcW w:w="559" w:type="dxa"/>
            <w:tcBorders>
              <w:top w:val="single" w:sz="4" w:space="0" w:color="auto"/>
              <w:left w:val="nil"/>
              <w:bottom w:val="nil"/>
              <w:right w:val="nil"/>
            </w:tcBorders>
          </w:tcPr>
          <w:p w14:paraId="1ECFF795" w14:textId="77777777" w:rsidR="00AA59D7" w:rsidRPr="005E350F" w:rsidRDefault="00AA59D7" w:rsidP="003B0BAB">
            <w:pPr>
              <w:jc w:val="center"/>
              <w:rPr>
                <w:sz w:val="20"/>
                <w:szCs w:val="20"/>
                <w:lang w:val="en-US"/>
              </w:rPr>
            </w:pPr>
          </w:p>
        </w:tc>
        <w:tc>
          <w:tcPr>
            <w:tcW w:w="587" w:type="dxa"/>
            <w:tcBorders>
              <w:top w:val="single" w:sz="4" w:space="0" w:color="auto"/>
              <w:left w:val="nil"/>
              <w:bottom w:val="nil"/>
              <w:right w:val="nil"/>
            </w:tcBorders>
          </w:tcPr>
          <w:p w14:paraId="1ECFF796" w14:textId="77777777" w:rsidR="00AA59D7" w:rsidRPr="005E350F" w:rsidRDefault="00AA59D7" w:rsidP="003B0BAB">
            <w:pPr>
              <w:jc w:val="center"/>
              <w:rPr>
                <w:sz w:val="20"/>
                <w:szCs w:val="20"/>
                <w:lang w:val="en-US"/>
              </w:rPr>
            </w:pPr>
          </w:p>
        </w:tc>
        <w:tc>
          <w:tcPr>
            <w:tcW w:w="288" w:type="dxa"/>
            <w:tcBorders>
              <w:top w:val="single" w:sz="4" w:space="0" w:color="auto"/>
              <w:left w:val="nil"/>
              <w:bottom w:val="nil"/>
              <w:right w:val="nil"/>
            </w:tcBorders>
          </w:tcPr>
          <w:p w14:paraId="1ECFF797" w14:textId="77777777" w:rsidR="00AA59D7" w:rsidRPr="005E350F" w:rsidRDefault="00AA59D7" w:rsidP="003B0BAB">
            <w:pPr>
              <w:jc w:val="center"/>
              <w:rPr>
                <w:sz w:val="20"/>
                <w:szCs w:val="20"/>
                <w:lang w:val="en-US"/>
              </w:rPr>
            </w:pPr>
          </w:p>
        </w:tc>
        <w:tc>
          <w:tcPr>
            <w:tcW w:w="2264" w:type="dxa"/>
            <w:tcBorders>
              <w:top w:val="single" w:sz="4" w:space="0" w:color="auto"/>
              <w:left w:val="nil"/>
              <w:bottom w:val="nil"/>
              <w:right w:val="nil"/>
            </w:tcBorders>
          </w:tcPr>
          <w:p w14:paraId="1ECFF798" w14:textId="77777777" w:rsidR="00AA59D7" w:rsidRPr="005E350F" w:rsidRDefault="00AA59D7" w:rsidP="003B0BAB">
            <w:pPr>
              <w:ind w:left="178" w:hanging="142"/>
              <w:rPr>
                <w:sz w:val="20"/>
                <w:szCs w:val="20"/>
                <w:lang w:val="en-US"/>
              </w:rPr>
            </w:pPr>
            <w:r w:rsidRPr="005E350F">
              <w:rPr>
                <w:sz w:val="20"/>
                <w:szCs w:val="20"/>
                <w:lang w:val="en-US"/>
              </w:rPr>
              <w:t>AC increased voice use to support HC</w:t>
            </w:r>
            <w:r>
              <w:rPr>
                <w:sz w:val="20"/>
                <w:szCs w:val="20"/>
                <w:lang w:val="en-US"/>
              </w:rPr>
              <w:t>.</w:t>
            </w:r>
          </w:p>
        </w:tc>
        <w:tc>
          <w:tcPr>
            <w:tcW w:w="2539" w:type="dxa"/>
            <w:tcBorders>
              <w:top w:val="single" w:sz="4" w:space="0" w:color="auto"/>
              <w:left w:val="nil"/>
              <w:bottom w:val="nil"/>
              <w:right w:val="nil"/>
            </w:tcBorders>
          </w:tcPr>
          <w:p w14:paraId="1ECFF799" w14:textId="77777777" w:rsidR="00AA59D7" w:rsidRPr="005E350F" w:rsidRDefault="00AA59D7" w:rsidP="003B0BAB">
            <w:pPr>
              <w:ind w:left="166" w:hanging="142"/>
              <w:rPr>
                <w:sz w:val="20"/>
                <w:szCs w:val="20"/>
                <w:lang w:val="en-US"/>
              </w:rPr>
            </w:pPr>
          </w:p>
        </w:tc>
      </w:tr>
      <w:tr w:rsidR="00AA59D7" w:rsidRPr="005E350F" w14:paraId="1ECFF7A7"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4" w:type="dxa"/>
            <w:tcBorders>
              <w:top w:val="nil"/>
              <w:left w:val="nil"/>
              <w:bottom w:val="nil"/>
              <w:right w:val="nil"/>
            </w:tcBorders>
          </w:tcPr>
          <w:p w14:paraId="1ECFF79B" w14:textId="77777777" w:rsidR="00AA59D7" w:rsidRPr="005E350F" w:rsidRDefault="00AA59D7" w:rsidP="003B0BAB">
            <w:pPr>
              <w:ind w:left="312" w:hanging="312"/>
              <w:rPr>
                <w:sz w:val="20"/>
                <w:szCs w:val="20"/>
                <w:lang w:val="en-US"/>
              </w:rPr>
            </w:pPr>
          </w:p>
        </w:tc>
        <w:tc>
          <w:tcPr>
            <w:tcW w:w="582" w:type="dxa"/>
            <w:tcBorders>
              <w:top w:val="nil"/>
              <w:left w:val="nil"/>
              <w:bottom w:val="nil"/>
              <w:right w:val="nil"/>
            </w:tcBorders>
          </w:tcPr>
          <w:p w14:paraId="1ECFF79C" w14:textId="77777777" w:rsidR="00AA59D7" w:rsidRPr="005E350F" w:rsidRDefault="00AA59D7" w:rsidP="003B0BAB">
            <w:pPr>
              <w:jc w:val="center"/>
              <w:rPr>
                <w:sz w:val="20"/>
                <w:szCs w:val="20"/>
                <w:lang w:val="en-US"/>
              </w:rPr>
            </w:pPr>
          </w:p>
        </w:tc>
        <w:tc>
          <w:tcPr>
            <w:tcW w:w="1119" w:type="dxa"/>
            <w:tcBorders>
              <w:top w:val="nil"/>
              <w:left w:val="nil"/>
              <w:bottom w:val="nil"/>
              <w:right w:val="nil"/>
            </w:tcBorders>
          </w:tcPr>
          <w:p w14:paraId="1ECFF79D" w14:textId="77777777" w:rsidR="00AA59D7" w:rsidRPr="005E350F" w:rsidRDefault="00AA59D7" w:rsidP="003B0BAB">
            <w:pPr>
              <w:rPr>
                <w:sz w:val="20"/>
                <w:szCs w:val="20"/>
                <w:lang w:val="en-US"/>
              </w:rPr>
            </w:pPr>
          </w:p>
        </w:tc>
        <w:tc>
          <w:tcPr>
            <w:tcW w:w="1577" w:type="dxa"/>
            <w:gridSpan w:val="2"/>
            <w:tcBorders>
              <w:top w:val="nil"/>
              <w:left w:val="nil"/>
              <w:bottom w:val="nil"/>
              <w:right w:val="nil"/>
            </w:tcBorders>
          </w:tcPr>
          <w:p w14:paraId="1ECFF79E" w14:textId="77777777" w:rsidR="00AA59D7" w:rsidRPr="005E350F" w:rsidRDefault="00AA59D7" w:rsidP="003B0BAB">
            <w:pPr>
              <w:ind w:left="39" w:hanging="142"/>
              <w:rPr>
                <w:sz w:val="20"/>
                <w:szCs w:val="20"/>
                <w:lang w:val="en-US"/>
              </w:rPr>
            </w:pPr>
            <w:r w:rsidRPr="005E350F">
              <w:rPr>
                <w:sz w:val="20"/>
                <w:szCs w:val="20"/>
                <w:lang w:val="en-US"/>
              </w:rPr>
              <w:t>Players</w:t>
            </w:r>
          </w:p>
        </w:tc>
        <w:tc>
          <w:tcPr>
            <w:tcW w:w="2669" w:type="dxa"/>
            <w:tcBorders>
              <w:top w:val="nil"/>
              <w:left w:val="nil"/>
              <w:bottom w:val="nil"/>
              <w:right w:val="nil"/>
            </w:tcBorders>
          </w:tcPr>
          <w:p w14:paraId="1ECFF79F" w14:textId="77777777" w:rsidR="00AA59D7" w:rsidRPr="005E350F" w:rsidRDefault="00AA59D7" w:rsidP="003B0BAB">
            <w:pPr>
              <w:ind w:left="180" w:hanging="180"/>
              <w:rPr>
                <w:sz w:val="20"/>
                <w:szCs w:val="20"/>
                <w:lang w:val="en-US"/>
              </w:rPr>
            </w:pPr>
            <w:r w:rsidRPr="005E350F">
              <w:rPr>
                <w:sz w:val="20"/>
                <w:szCs w:val="20"/>
                <w:lang w:val="en-US"/>
              </w:rPr>
              <w:t>Players’ needs; players’ engagement and coaches’ voices; player-talk</w:t>
            </w:r>
          </w:p>
        </w:tc>
        <w:tc>
          <w:tcPr>
            <w:tcW w:w="249" w:type="dxa"/>
            <w:gridSpan w:val="2"/>
            <w:tcBorders>
              <w:top w:val="nil"/>
              <w:left w:val="nil"/>
              <w:bottom w:val="nil"/>
              <w:right w:val="nil"/>
            </w:tcBorders>
          </w:tcPr>
          <w:p w14:paraId="1ECFF7A0" w14:textId="77777777" w:rsidR="00AA59D7" w:rsidRPr="005E350F" w:rsidRDefault="00AA59D7" w:rsidP="003B0BAB">
            <w:pPr>
              <w:jc w:val="center"/>
              <w:rPr>
                <w:sz w:val="20"/>
                <w:szCs w:val="20"/>
                <w:lang w:val="en-US"/>
              </w:rPr>
            </w:pPr>
          </w:p>
        </w:tc>
        <w:tc>
          <w:tcPr>
            <w:tcW w:w="344" w:type="dxa"/>
            <w:tcBorders>
              <w:top w:val="nil"/>
              <w:left w:val="nil"/>
              <w:bottom w:val="nil"/>
              <w:right w:val="nil"/>
            </w:tcBorders>
          </w:tcPr>
          <w:p w14:paraId="1ECFF7A1" w14:textId="77777777" w:rsidR="00AA59D7" w:rsidRPr="005E350F" w:rsidRDefault="00AA59D7" w:rsidP="003B0BAB">
            <w:pPr>
              <w:jc w:val="center"/>
              <w:rPr>
                <w:sz w:val="20"/>
                <w:szCs w:val="20"/>
                <w:lang w:val="en-US"/>
              </w:rPr>
            </w:pPr>
          </w:p>
        </w:tc>
        <w:tc>
          <w:tcPr>
            <w:tcW w:w="559" w:type="dxa"/>
            <w:tcBorders>
              <w:top w:val="nil"/>
              <w:left w:val="nil"/>
              <w:bottom w:val="nil"/>
              <w:right w:val="nil"/>
            </w:tcBorders>
          </w:tcPr>
          <w:p w14:paraId="1ECFF7A2" w14:textId="77777777" w:rsidR="00AA59D7" w:rsidRPr="005E350F" w:rsidRDefault="00AA59D7" w:rsidP="003B0BAB">
            <w:pPr>
              <w:jc w:val="center"/>
              <w:rPr>
                <w:sz w:val="20"/>
                <w:szCs w:val="20"/>
                <w:lang w:val="en-US"/>
              </w:rPr>
            </w:pPr>
          </w:p>
        </w:tc>
        <w:tc>
          <w:tcPr>
            <w:tcW w:w="587" w:type="dxa"/>
            <w:tcBorders>
              <w:top w:val="nil"/>
              <w:left w:val="nil"/>
              <w:bottom w:val="nil"/>
              <w:right w:val="nil"/>
            </w:tcBorders>
          </w:tcPr>
          <w:p w14:paraId="1ECFF7A3"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7A4" w14:textId="77777777" w:rsidR="00AA59D7" w:rsidRPr="005E350F" w:rsidRDefault="00AA59D7" w:rsidP="003B0BAB">
            <w:pPr>
              <w:jc w:val="center"/>
              <w:rPr>
                <w:sz w:val="20"/>
                <w:szCs w:val="20"/>
                <w:lang w:val="en-US"/>
              </w:rPr>
            </w:pPr>
          </w:p>
        </w:tc>
        <w:tc>
          <w:tcPr>
            <w:tcW w:w="2264" w:type="dxa"/>
            <w:tcBorders>
              <w:top w:val="nil"/>
              <w:left w:val="nil"/>
              <w:bottom w:val="nil"/>
              <w:right w:val="nil"/>
            </w:tcBorders>
          </w:tcPr>
          <w:p w14:paraId="1ECFF7A5" w14:textId="77777777" w:rsidR="00AA59D7" w:rsidRPr="005E350F" w:rsidRDefault="00AA59D7" w:rsidP="003B0BAB">
            <w:pPr>
              <w:ind w:left="178" w:hanging="142"/>
              <w:rPr>
                <w:sz w:val="20"/>
                <w:szCs w:val="20"/>
                <w:lang w:val="en-US"/>
              </w:rPr>
            </w:pPr>
            <w:r w:rsidRPr="005E350F">
              <w:rPr>
                <w:sz w:val="20"/>
                <w:szCs w:val="20"/>
                <w:lang w:val="en-US"/>
              </w:rPr>
              <w:t>Increased problem-solving f</w:t>
            </w:r>
            <w:r>
              <w:rPr>
                <w:sz w:val="20"/>
                <w:szCs w:val="20"/>
                <w:lang w:val="en-US"/>
              </w:rPr>
              <w:t>or</w:t>
            </w:r>
            <w:r w:rsidRPr="005E350F">
              <w:rPr>
                <w:sz w:val="20"/>
                <w:szCs w:val="20"/>
                <w:lang w:val="en-US"/>
              </w:rPr>
              <w:t xml:space="preserve"> ongoing team challenges</w:t>
            </w:r>
            <w:r>
              <w:rPr>
                <w:sz w:val="20"/>
                <w:szCs w:val="20"/>
                <w:lang w:val="en-US"/>
              </w:rPr>
              <w:t>.</w:t>
            </w:r>
          </w:p>
        </w:tc>
        <w:tc>
          <w:tcPr>
            <w:tcW w:w="2539" w:type="dxa"/>
            <w:tcBorders>
              <w:top w:val="nil"/>
              <w:left w:val="nil"/>
              <w:bottom w:val="nil"/>
              <w:right w:val="nil"/>
            </w:tcBorders>
          </w:tcPr>
          <w:p w14:paraId="1ECFF7A6" w14:textId="77777777" w:rsidR="00AA59D7" w:rsidRPr="005E350F" w:rsidRDefault="00AA59D7" w:rsidP="003B0BAB">
            <w:pPr>
              <w:ind w:left="166" w:hanging="142"/>
              <w:rPr>
                <w:sz w:val="20"/>
                <w:szCs w:val="20"/>
                <w:lang w:val="en-US"/>
              </w:rPr>
            </w:pPr>
          </w:p>
        </w:tc>
      </w:tr>
      <w:tr w:rsidR="00AA59D7" w:rsidRPr="005E350F" w14:paraId="1ECFF7B4"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4" w:type="dxa"/>
            <w:vMerge w:val="restart"/>
            <w:tcBorders>
              <w:top w:val="nil"/>
              <w:left w:val="nil"/>
              <w:bottom w:val="nil"/>
              <w:right w:val="nil"/>
            </w:tcBorders>
          </w:tcPr>
          <w:p w14:paraId="1ECFF7A8" w14:textId="77777777" w:rsidR="00AA59D7" w:rsidRPr="005E350F" w:rsidRDefault="00AA59D7" w:rsidP="003B0BAB">
            <w:pPr>
              <w:ind w:left="312" w:hanging="312"/>
              <w:rPr>
                <w:sz w:val="20"/>
                <w:szCs w:val="20"/>
                <w:lang w:val="en-US"/>
              </w:rPr>
            </w:pPr>
            <w:r w:rsidRPr="005E350F">
              <w:rPr>
                <w:sz w:val="20"/>
                <w:szCs w:val="20"/>
                <w:lang w:val="en-US"/>
              </w:rPr>
              <w:t>20. Clarifying role responsibilities and vocal task delegation</w:t>
            </w:r>
          </w:p>
        </w:tc>
        <w:tc>
          <w:tcPr>
            <w:tcW w:w="582" w:type="dxa"/>
            <w:tcBorders>
              <w:top w:val="nil"/>
              <w:left w:val="nil"/>
              <w:bottom w:val="nil"/>
              <w:right w:val="nil"/>
            </w:tcBorders>
          </w:tcPr>
          <w:p w14:paraId="1ECFF7A9" w14:textId="77777777" w:rsidR="00AA59D7" w:rsidRPr="005E350F" w:rsidRDefault="00AA59D7" w:rsidP="003B0BAB">
            <w:pPr>
              <w:jc w:val="center"/>
              <w:rPr>
                <w:sz w:val="20"/>
                <w:szCs w:val="20"/>
                <w:lang w:val="en-US"/>
              </w:rPr>
            </w:pPr>
            <w:r w:rsidRPr="005E350F">
              <w:rPr>
                <w:sz w:val="20"/>
                <w:szCs w:val="20"/>
                <w:lang w:val="en-US"/>
              </w:rPr>
              <w:t>3</w:t>
            </w:r>
          </w:p>
        </w:tc>
        <w:tc>
          <w:tcPr>
            <w:tcW w:w="1119" w:type="dxa"/>
            <w:tcBorders>
              <w:top w:val="nil"/>
              <w:left w:val="nil"/>
              <w:bottom w:val="nil"/>
              <w:right w:val="nil"/>
            </w:tcBorders>
          </w:tcPr>
          <w:p w14:paraId="1ECFF7AA" w14:textId="77777777" w:rsidR="00AA59D7" w:rsidRPr="005E350F" w:rsidRDefault="00AA59D7" w:rsidP="003B0BAB">
            <w:pPr>
              <w:rPr>
                <w:sz w:val="20"/>
                <w:szCs w:val="20"/>
                <w:lang w:val="en-US"/>
              </w:rPr>
            </w:pPr>
            <w:r w:rsidRPr="005E350F">
              <w:rPr>
                <w:sz w:val="20"/>
                <w:szCs w:val="20"/>
                <w:lang w:val="en-US"/>
              </w:rPr>
              <w:t>Personal</w:t>
            </w:r>
          </w:p>
        </w:tc>
        <w:tc>
          <w:tcPr>
            <w:tcW w:w="1577" w:type="dxa"/>
            <w:gridSpan w:val="2"/>
            <w:tcBorders>
              <w:top w:val="nil"/>
              <w:left w:val="nil"/>
              <w:bottom w:val="nil"/>
              <w:right w:val="nil"/>
            </w:tcBorders>
          </w:tcPr>
          <w:p w14:paraId="1ECFF7AB" w14:textId="77777777" w:rsidR="00AA59D7" w:rsidRPr="005E350F" w:rsidRDefault="00AA59D7" w:rsidP="003B0BAB">
            <w:pPr>
              <w:ind w:left="39" w:hanging="142"/>
              <w:rPr>
                <w:sz w:val="20"/>
                <w:szCs w:val="20"/>
                <w:lang w:val="en-US"/>
              </w:rPr>
            </w:pPr>
            <w:r w:rsidRPr="005E350F">
              <w:rPr>
                <w:sz w:val="20"/>
                <w:szCs w:val="20"/>
                <w:lang w:val="en-US"/>
              </w:rPr>
              <w:t>Vocal health</w:t>
            </w:r>
          </w:p>
        </w:tc>
        <w:tc>
          <w:tcPr>
            <w:tcW w:w="2669" w:type="dxa"/>
            <w:tcBorders>
              <w:top w:val="nil"/>
              <w:left w:val="nil"/>
              <w:bottom w:val="nil"/>
              <w:right w:val="nil"/>
            </w:tcBorders>
          </w:tcPr>
          <w:p w14:paraId="1ECFF7AC" w14:textId="77777777" w:rsidR="00AA59D7" w:rsidRPr="005E350F" w:rsidRDefault="00AA59D7" w:rsidP="003B0BAB">
            <w:pPr>
              <w:ind w:left="180" w:hanging="180"/>
              <w:rPr>
                <w:sz w:val="20"/>
                <w:szCs w:val="20"/>
                <w:lang w:val="en-US"/>
              </w:rPr>
            </w:pPr>
            <w:r w:rsidRPr="005E350F">
              <w:rPr>
                <w:sz w:val="20"/>
                <w:szCs w:val="20"/>
                <w:lang w:val="en-US"/>
              </w:rPr>
              <w:t>Vocal health considerations</w:t>
            </w:r>
          </w:p>
        </w:tc>
        <w:tc>
          <w:tcPr>
            <w:tcW w:w="249" w:type="dxa"/>
            <w:gridSpan w:val="2"/>
            <w:tcBorders>
              <w:top w:val="nil"/>
              <w:left w:val="nil"/>
              <w:bottom w:val="nil"/>
              <w:right w:val="nil"/>
            </w:tcBorders>
          </w:tcPr>
          <w:p w14:paraId="1ECFF7AD" w14:textId="77777777" w:rsidR="00AA59D7" w:rsidRPr="005E350F" w:rsidRDefault="00AA59D7" w:rsidP="003B0BAB">
            <w:pPr>
              <w:jc w:val="center"/>
              <w:rPr>
                <w:sz w:val="20"/>
                <w:szCs w:val="20"/>
                <w:lang w:val="en-US"/>
              </w:rPr>
            </w:pPr>
          </w:p>
        </w:tc>
        <w:tc>
          <w:tcPr>
            <w:tcW w:w="344" w:type="dxa"/>
            <w:tcBorders>
              <w:top w:val="nil"/>
              <w:left w:val="nil"/>
              <w:bottom w:val="nil"/>
              <w:right w:val="nil"/>
            </w:tcBorders>
          </w:tcPr>
          <w:p w14:paraId="1ECFF7AE" w14:textId="77777777" w:rsidR="00AA59D7" w:rsidRPr="005E350F" w:rsidRDefault="00AA59D7" w:rsidP="003B0BAB">
            <w:pPr>
              <w:jc w:val="center"/>
              <w:rPr>
                <w:sz w:val="20"/>
                <w:szCs w:val="20"/>
                <w:lang w:val="en-US"/>
              </w:rPr>
            </w:pPr>
            <w:r w:rsidRPr="005E350F">
              <w:rPr>
                <w:sz w:val="20"/>
                <w:szCs w:val="20"/>
                <w:lang w:val="en-US"/>
              </w:rPr>
              <w:t>1</w:t>
            </w:r>
          </w:p>
        </w:tc>
        <w:tc>
          <w:tcPr>
            <w:tcW w:w="559" w:type="dxa"/>
            <w:tcBorders>
              <w:top w:val="nil"/>
              <w:left w:val="nil"/>
              <w:bottom w:val="nil"/>
              <w:right w:val="nil"/>
            </w:tcBorders>
          </w:tcPr>
          <w:p w14:paraId="1ECFF7AF" w14:textId="77777777" w:rsidR="00AA59D7" w:rsidRPr="005E350F" w:rsidRDefault="00AA59D7" w:rsidP="003B0BAB">
            <w:pPr>
              <w:jc w:val="center"/>
              <w:rPr>
                <w:sz w:val="20"/>
                <w:szCs w:val="20"/>
                <w:lang w:val="en-US"/>
              </w:rPr>
            </w:pPr>
            <w:r w:rsidRPr="005E350F">
              <w:rPr>
                <w:sz w:val="20"/>
                <w:szCs w:val="20"/>
                <w:lang w:val="en-US"/>
              </w:rPr>
              <w:t>2</w:t>
            </w:r>
          </w:p>
        </w:tc>
        <w:tc>
          <w:tcPr>
            <w:tcW w:w="587" w:type="dxa"/>
            <w:tcBorders>
              <w:top w:val="nil"/>
              <w:left w:val="nil"/>
              <w:bottom w:val="nil"/>
              <w:right w:val="nil"/>
            </w:tcBorders>
          </w:tcPr>
          <w:p w14:paraId="1ECFF7B0" w14:textId="77777777" w:rsidR="00AA59D7" w:rsidRPr="005E350F" w:rsidRDefault="00AA59D7" w:rsidP="003B0BAB">
            <w:pPr>
              <w:jc w:val="center"/>
              <w:rPr>
                <w:sz w:val="20"/>
                <w:szCs w:val="20"/>
                <w:lang w:val="en-US"/>
              </w:rPr>
            </w:pPr>
            <w:r w:rsidRPr="005E350F">
              <w:rPr>
                <w:sz w:val="20"/>
                <w:szCs w:val="20"/>
                <w:lang w:val="en-US"/>
              </w:rPr>
              <w:t>0</w:t>
            </w:r>
          </w:p>
        </w:tc>
        <w:tc>
          <w:tcPr>
            <w:tcW w:w="288" w:type="dxa"/>
            <w:tcBorders>
              <w:top w:val="nil"/>
              <w:left w:val="nil"/>
              <w:bottom w:val="nil"/>
              <w:right w:val="nil"/>
            </w:tcBorders>
          </w:tcPr>
          <w:p w14:paraId="1ECFF7B1" w14:textId="77777777" w:rsidR="00AA59D7" w:rsidRPr="005E350F" w:rsidRDefault="00AA59D7" w:rsidP="003B0BAB">
            <w:pPr>
              <w:jc w:val="center"/>
              <w:rPr>
                <w:sz w:val="20"/>
                <w:szCs w:val="20"/>
                <w:lang w:val="en-US"/>
              </w:rPr>
            </w:pPr>
          </w:p>
        </w:tc>
        <w:tc>
          <w:tcPr>
            <w:tcW w:w="2264" w:type="dxa"/>
            <w:tcBorders>
              <w:top w:val="nil"/>
              <w:left w:val="nil"/>
              <w:bottom w:val="nil"/>
              <w:right w:val="nil"/>
            </w:tcBorders>
          </w:tcPr>
          <w:p w14:paraId="1ECFF7B2" w14:textId="77777777" w:rsidR="00AA59D7" w:rsidRPr="005E350F" w:rsidRDefault="00AA59D7" w:rsidP="003B0BAB">
            <w:pPr>
              <w:ind w:left="178" w:hanging="142"/>
              <w:rPr>
                <w:sz w:val="20"/>
                <w:szCs w:val="20"/>
                <w:lang w:val="en-US"/>
              </w:rPr>
            </w:pPr>
            <w:r w:rsidRPr="005E350F">
              <w:rPr>
                <w:sz w:val="20"/>
                <w:szCs w:val="20"/>
                <w:lang w:val="en-US"/>
              </w:rPr>
              <w:t>Increased awareness of voice during coaching</w:t>
            </w:r>
            <w:r>
              <w:rPr>
                <w:sz w:val="20"/>
                <w:szCs w:val="20"/>
                <w:lang w:val="en-US"/>
              </w:rPr>
              <w:t>.</w:t>
            </w:r>
          </w:p>
        </w:tc>
        <w:tc>
          <w:tcPr>
            <w:tcW w:w="2539" w:type="dxa"/>
            <w:tcBorders>
              <w:top w:val="nil"/>
              <w:left w:val="nil"/>
              <w:bottom w:val="nil"/>
              <w:right w:val="nil"/>
            </w:tcBorders>
          </w:tcPr>
          <w:p w14:paraId="1ECFF7B3" w14:textId="77777777" w:rsidR="00AA59D7" w:rsidRPr="005E350F" w:rsidRDefault="00AA59D7" w:rsidP="003B0BAB">
            <w:pPr>
              <w:ind w:left="166" w:hanging="142"/>
              <w:rPr>
                <w:sz w:val="20"/>
                <w:szCs w:val="20"/>
                <w:lang w:val="en-US"/>
              </w:rPr>
            </w:pPr>
          </w:p>
        </w:tc>
      </w:tr>
      <w:tr w:rsidR="00AA59D7" w:rsidRPr="005E350F" w14:paraId="1ECFF7C1"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4" w:type="dxa"/>
            <w:vMerge/>
            <w:tcBorders>
              <w:top w:val="nil"/>
              <w:left w:val="nil"/>
              <w:bottom w:val="nil"/>
              <w:right w:val="nil"/>
            </w:tcBorders>
          </w:tcPr>
          <w:p w14:paraId="1ECFF7B5" w14:textId="77777777" w:rsidR="00AA59D7" w:rsidRPr="005E350F" w:rsidRDefault="00AA59D7" w:rsidP="003B0BAB">
            <w:pPr>
              <w:ind w:left="312" w:hanging="312"/>
              <w:rPr>
                <w:sz w:val="20"/>
                <w:szCs w:val="20"/>
                <w:lang w:val="en-US"/>
              </w:rPr>
            </w:pPr>
          </w:p>
        </w:tc>
        <w:tc>
          <w:tcPr>
            <w:tcW w:w="582" w:type="dxa"/>
            <w:tcBorders>
              <w:top w:val="nil"/>
              <w:left w:val="nil"/>
              <w:bottom w:val="nil"/>
              <w:right w:val="nil"/>
            </w:tcBorders>
          </w:tcPr>
          <w:p w14:paraId="1ECFF7B6" w14:textId="77777777" w:rsidR="00AA59D7" w:rsidRPr="005E350F" w:rsidRDefault="00AA59D7" w:rsidP="003B0BAB">
            <w:pPr>
              <w:jc w:val="center"/>
              <w:rPr>
                <w:sz w:val="20"/>
                <w:szCs w:val="20"/>
                <w:lang w:val="en-US"/>
              </w:rPr>
            </w:pPr>
          </w:p>
        </w:tc>
        <w:tc>
          <w:tcPr>
            <w:tcW w:w="1119" w:type="dxa"/>
            <w:tcBorders>
              <w:top w:val="nil"/>
              <w:left w:val="nil"/>
              <w:bottom w:val="nil"/>
              <w:right w:val="nil"/>
            </w:tcBorders>
          </w:tcPr>
          <w:p w14:paraId="1ECFF7B7" w14:textId="77777777" w:rsidR="00AA59D7" w:rsidRPr="005E350F" w:rsidRDefault="00AA59D7" w:rsidP="003B0BAB">
            <w:pPr>
              <w:rPr>
                <w:sz w:val="20"/>
                <w:szCs w:val="20"/>
                <w:lang w:val="en-US"/>
              </w:rPr>
            </w:pPr>
            <w:r w:rsidRPr="005E350F">
              <w:rPr>
                <w:sz w:val="20"/>
                <w:szCs w:val="20"/>
                <w:lang w:val="en-US"/>
              </w:rPr>
              <w:t>Activity</w:t>
            </w:r>
          </w:p>
        </w:tc>
        <w:tc>
          <w:tcPr>
            <w:tcW w:w="1577" w:type="dxa"/>
            <w:gridSpan w:val="2"/>
            <w:tcBorders>
              <w:top w:val="nil"/>
              <w:left w:val="nil"/>
              <w:bottom w:val="nil"/>
              <w:right w:val="nil"/>
            </w:tcBorders>
          </w:tcPr>
          <w:p w14:paraId="1ECFF7B8" w14:textId="77777777" w:rsidR="00AA59D7" w:rsidRPr="005E350F" w:rsidRDefault="00AA59D7" w:rsidP="003B0BAB">
            <w:pPr>
              <w:ind w:left="39" w:hanging="142"/>
              <w:rPr>
                <w:sz w:val="20"/>
                <w:szCs w:val="20"/>
                <w:lang w:val="en-US"/>
              </w:rPr>
            </w:pPr>
            <w:r w:rsidRPr="005E350F">
              <w:rPr>
                <w:sz w:val="20"/>
                <w:szCs w:val="20"/>
                <w:lang w:val="en-US"/>
              </w:rPr>
              <w:t>Voice as a coaching tool</w:t>
            </w:r>
          </w:p>
        </w:tc>
        <w:tc>
          <w:tcPr>
            <w:tcW w:w="2669" w:type="dxa"/>
            <w:tcBorders>
              <w:top w:val="nil"/>
              <w:left w:val="nil"/>
              <w:bottom w:val="nil"/>
              <w:right w:val="nil"/>
            </w:tcBorders>
          </w:tcPr>
          <w:p w14:paraId="1ECFF7B9" w14:textId="77777777" w:rsidR="00AA59D7" w:rsidRPr="005E350F" w:rsidRDefault="00AA59D7" w:rsidP="003B0BAB">
            <w:pPr>
              <w:ind w:left="180" w:hanging="180"/>
              <w:rPr>
                <w:sz w:val="20"/>
                <w:szCs w:val="20"/>
                <w:lang w:val="en-US"/>
              </w:rPr>
            </w:pPr>
            <w:r w:rsidRPr="005E350F">
              <w:rPr>
                <w:sz w:val="20"/>
                <w:szCs w:val="20"/>
                <w:lang w:val="en-US"/>
              </w:rPr>
              <w:t>Voice for desired coaching outcomes; voice use patterns</w:t>
            </w:r>
          </w:p>
        </w:tc>
        <w:tc>
          <w:tcPr>
            <w:tcW w:w="249" w:type="dxa"/>
            <w:gridSpan w:val="2"/>
            <w:tcBorders>
              <w:top w:val="nil"/>
              <w:left w:val="nil"/>
              <w:bottom w:val="nil"/>
              <w:right w:val="nil"/>
            </w:tcBorders>
          </w:tcPr>
          <w:p w14:paraId="1ECFF7BA" w14:textId="77777777" w:rsidR="00AA59D7" w:rsidRPr="005E350F" w:rsidRDefault="00AA59D7" w:rsidP="003B0BAB">
            <w:pPr>
              <w:jc w:val="center"/>
              <w:rPr>
                <w:sz w:val="20"/>
                <w:szCs w:val="20"/>
                <w:lang w:val="en-US"/>
              </w:rPr>
            </w:pPr>
          </w:p>
        </w:tc>
        <w:tc>
          <w:tcPr>
            <w:tcW w:w="344" w:type="dxa"/>
            <w:tcBorders>
              <w:top w:val="nil"/>
              <w:left w:val="nil"/>
              <w:bottom w:val="nil"/>
              <w:right w:val="nil"/>
            </w:tcBorders>
          </w:tcPr>
          <w:p w14:paraId="1ECFF7BB" w14:textId="77777777" w:rsidR="00AA59D7" w:rsidRPr="005E350F" w:rsidRDefault="00AA59D7" w:rsidP="003B0BAB">
            <w:pPr>
              <w:jc w:val="center"/>
              <w:rPr>
                <w:sz w:val="20"/>
                <w:szCs w:val="20"/>
                <w:lang w:val="en-US"/>
              </w:rPr>
            </w:pPr>
          </w:p>
        </w:tc>
        <w:tc>
          <w:tcPr>
            <w:tcW w:w="559" w:type="dxa"/>
            <w:tcBorders>
              <w:top w:val="nil"/>
              <w:left w:val="nil"/>
              <w:bottom w:val="nil"/>
              <w:right w:val="nil"/>
            </w:tcBorders>
          </w:tcPr>
          <w:p w14:paraId="1ECFF7BC" w14:textId="77777777" w:rsidR="00AA59D7" w:rsidRPr="005E350F" w:rsidRDefault="00AA59D7" w:rsidP="003B0BAB">
            <w:pPr>
              <w:jc w:val="center"/>
              <w:rPr>
                <w:sz w:val="20"/>
                <w:szCs w:val="20"/>
                <w:lang w:val="en-US"/>
              </w:rPr>
            </w:pPr>
          </w:p>
        </w:tc>
        <w:tc>
          <w:tcPr>
            <w:tcW w:w="587" w:type="dxa"/>
            <w:tcBorders>
              <w:top w:val="nil"/>
              <w:left w:val="nil"/>
              <w:bottom w:val="nil"/>
              <w:right w:val="nil"/>
            </w:tcBorders>
          </w:tcPr>
          <w:p w14:paraId="1ECFF7BD"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7BE" w14:textId="77777777" w:rsidR="00AA59D7" w:rsidRPr="005E350F" w:rsidRDefault="00AA59D7" w:rsidP="003B0BAB">
            <w:pPr>
              <w:jc w:val="center"/>
              <w:rPr>
                <w:sz w:val="20"/>
                <w:szCs w:val="20"/>
                <w:lang w:val="en-US"/>
              </w:rPr>
            </w:pPr>
          </w:p>
        </w:tc>
        <w:tc>
          <w:tcPr>
            <w:tcW w:w="2264" w:type="dxa"/>
            <w:tcBorders>
              <w:top w:val="nil"/>
              <w:left w:val="nil"/>
              <w:bottom w:val="nil"/>
              <w:right w:val="nil"/>
            </w:tcBorders>
          </w:tcPr>
          <w:p w14:paraId="1ECFF7BF" w14:textId="77777777" w:rsidR="00AA59D7" w:rsidRPr="005E350F" w:rsidRDefault="00AA59D7" w:rsidP="003B0BAB">
            <w:pPr>
              <w:ind w:left="178" w:hanging="142"/>
              <w:rPr>
                <w:sz w:val="20"/>
                <w:szCs w:val="20"/>
                <w:lang w:val="en-US"/>
              </w:rPr>
            </w:pPr>
            <w:r w:rsidRPr="005E350F">
              <w:rPr>
                <w:sz w:val="20"/>
                <w:szCs w:val="20"/>
                <w:lang w:val="en-US"/>
              </w:rPr>
              <w:t>Increased discussion and planning of voice use for coaching</w:t>
            </w:r>
            <w:r>
              <w:rPr>
                <w:sz w:val="20"/>
                <w:szCs w:val="20"/>
                <w:lang w:val="en-US"/>
              </w:rPr>
              <w:t>.</w:t>
            </w:r>
          </w:p>
        </w:tc>
        <w:tc>
          <w:tcPr>
            <w:tcW w:w="2539" w:type="dxa"/>
            <w:tcBorders>
              <w:top w:val="nil"/>
              <w:left w:val="nil"/>
              <w:bottom w:val="nil"/>
              <w:right w:val="nil"/>
            </w:tcBorders>
          </w:tcPr>
          <w:p w14:paraId="1ECFF7C0" w14:textId="77777777" w:rsidR="00AA59D7" w:rsidRPr="005E350F" w:rsidRDefault="00AA59D7" w:rsidP="003B0BAB">
            <w:pPr>
              <w:ind w:left="166" w:hanging="142"/>
              <w:rPr>
                <w:sz w:val="20"/>
                <w:szCs w:val="20"/>
                <w:lang w:val="en-US"/>
              </w:rPr>
            </w:pPr>
          </w:p>
        </w:tc>
      </w:tr>
      <w:tr w:rsidR="00AA59D7" w:rsidRPr="005E350F" w14:paraId="1ECFF7CE"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4" w:type="dxa"/>
            <w:tcBorders>
              <w:top w:val="nil"/>
              <w:left w:val="nil"/>
              <w:bottom w:val="nil"/>
              <w:right w:val="nil"/>
            </w:tcBorders>
          </w:tcPr>
          <w:p w14:paraId="1ECFF7C2" w14:textId="77777777" w:rsidR="00AA59D7" w:rsidRPr="005E350F" w:rsidRDefault="00AA59D7" w:rsidP="003B0BAB">
            <w:pPr>
              <w:ind w:left="312" w:hanging="312"/>
              <w:rPr>
                <w:sz w:val="20"/>
                <w:szCs w:val="20"/>
                <w:lang w:val="en-US"/>
              </w:rPr>
            </w:pPr>
          </w:p>
        </w:tc>
        <w:tc>
          <w:tcPr>
            <w:tcW w:w="582" w:type="dxa"/>
            <w:tcBorders>
              <w:top w:val="nil"/>
              <w:left w:val="nil"/>
              <w:bottom w:val="nil"/>
              <w:right w:val="nil"/>
            </w:tcBorders>
          </w:tcPr>
          <w:p w14:paraId="1ECFF7C3" w14:textId="77777777" w:rsidR="00AA59D7" w:rsidRPr="005E350F" w:rsidRDefault="00AA59D7" w:rsidP="003B0BAB">
            <w:pPr>
              <w:jc w:val="center"/>
              <w:rPr>
                <w:sz w:val="20"/>
                <w:szCs w:val="20"/>
                <w:lang w:val="en-US"/>
              </w:rPr>
            </w:pPr>
          </w:p>
        </w:tc>
        <w:tc>
          <w:tcPr>
            <w:tcW w:w="1119" w:type="dxa"/>
            <w:tcBorders>
              <w:top w:val="nil"/>
              <w:left w:val="nil"/>
              <w:bottom w:val="nil"/>
              <w:right w:val="nil"/>
            </w:tcBorders>
          </w:tcPr>
          <w:p w14:paraId="1ECFF7C4" w14:textId="77777777" w:rsidR="00AA59D7" w:rsidRPr="005E350F" w:rsidRDefault="00AA59D7" w:rsidP="003B0BAB">
            <w:pPr>
              <w:rPr>
                <w:sz w:val="20"/>
                <w:szCs w:val="20"/>
                <w:lang w:val="en-US"/>
              </w:rPr>
            </w:pPr>
          </w:p>
        </w:tc>
        <w:tc>
          <w:tcPr>
            <w:tcW w:w="1577" w:type="dxa"/>
            <w:gridSpan w:val="2"/>
            <w:tcBorders>
              <w:top w:val="nil"/>
              <w:left w:val="nil"/>
              <w:bottom w:val="nil"/>
              <w:right w:val="nil"/>
            </w:tcBorders>
          </w:tcPr>
          <w:p w14:paraId="1ECFF7C5" w14:textId="77777777" w:rsidR="00AA59D7" w:rsidRPr="005E350F" w:rsidRDefault="00AA59D7" w:rsidP="003B0BAB">
            <w:pPr>
              <w:ind w:left="39" w:hanging="142"/>
              <w:rPr>
                <w:sz w:val="20"/>
                <w:szCs w:val="20"/>
                <w:lang w:val="en-US"/>
              </w:rPr>
            </w:pPr>
            <w:r w:rsidRPr="005E350F">
              <w:rPr>
                <w:sz w:val="20"/>
                <w:szCs w:val="20"/>
                <w:lang w:val="en-US"/>
              </w:rPr>
              <w:t>Vocal task demands</w:t>
            </w:r>
          </w:p>
        </w:tc>
        <w:tc>
          <w:tcPr>
            <w:tcW w:w="2669" w:type="dxa"/>
            <w:tcBorders>
              <w:top w:val="nil"/>
              <w:left w:val="nil"/>
              <w:bottom w:val="nil"/>
              <w:right w:val="nil"/>
            </w:tcBorders>
          </w:tcPr>
          <w:p w14:paraId="1ECFF7C6" w14:textId="77777777" w:rsidR="00AA59D7" w:rsidRPr="005E350F" w:rsidRDefault="00AA59D7" w:rsidP="003B0BAB">
            <w:pPr>
              <w:ind w:left="180" w:hanging="180"/>
              <w:rPr>
                <w:sz w:val="20"/>
                <w:szCs w:val="20"/>
                <w:lang w:val="en-US"/>
              </w:rPr>
            </w:pPr>
            <w:r w:rsidRPr="005E350F">
              <w:rPr>
                <w:sz w:val="20"/>
                <w:szCs w:val="20"/>
                <w:lang w:val="en-US"/>
              </w:rPr>
              <w:t>Coaching at training; coaching at games</w:t>
            </w:r>
          </w:p>
        </w:tc>
        <w:tc>
          <w:tcPr>
            <w:tcW w:w="249" w:type="dxa"/>
            <w:gridSpan w:val="2"/>
            <w:tcBorders>
              <w:top w:val="nil"/>
              <w:left w:val="nil"/>
              <w:bottom w:val="nil"/>
              <w:right w:val="nil"/>
            </w:tcBorders>
          </w:tcPr>
          <w:p w14:paraId="1ECFF7C7" w14:textId="77777777" w:rsidR="00AA59D7" w:rsidRPr="005E350F" w:rsidRDefault="00AA59D7" w:rsidP="003B0BAB">
            <w:pPr>
              <w:jc w:val="center"/>
              <w:rPr>
                <w:sz w:val="20"/>
                <w:szCs w:val="20"/>
                <w:lang w:val="en-US"/>
              </w:rPr>
            </w:pPr>
          </w:p>
        </w:tc>
        <w:tc>
          <w:tcPr>
            <w:tcW w:w="344" w:type="dxa"/>
            <w:tcBorders>
              <w:top w:val="nil"/>
              <w:left w:val="nil"/>
              <w:bottom w:val="nil"/>
              <w:right w:val="nil"/>
            </w:tcBorders>
          </w:tcPr>
          <w:p w14:paraId="1ECFF7C8" w14:textId="77777777" w:rsidR="00AA59D7" w:rsidRPr="005E350F" w:rsidRDefault="00AA59D7" w:rsidP="003B0BAB">
            <w:pPr>
              <w:jc w:val="center"/>
              <w:rPr>
                <w:sz w:val="20"/>
                <w:szCs w:val="20"/>
                <w:lang w:val="en-US"/>
              </w:rPr>
            </w:pPr>
          </w:p>
        </w:tc>
        <w:tc>
          <w:tcPr>
            <w:tcW w:w="559" w:type="dxa"/>
            <w:tcBorders>
              <w:top w:val="nil"/>
              <w:left w:val="nil"/>
              <w:bottom w:val="nil"/>
              <w:right w:val="nil"/>
            </w:tcBorders>
          </w:tcPr>
          <w:p w14:paraId="1ECFF7C9" w14:textId="77777777" w:rsidR="00AA59D7" w:rsidRPr="005E350F" w:rsidRDefault="00AA59D7" w:rsidP="003B0BAB">
            <w:pPr>
              <w:jc w:val="center"/>
              <w:rPr>
                <w:sz w:val="20"/>
                <w:szCs w:val="20"/>
                <w:lang w:val="en-US"/>
              </w:rPr>
            </w:pPr>
          </w:p>
        </w:tc>
        <w:tc>
          <w:tcPr>
            <w:tcW w:w="587" w:type="dxa"/>
            <w:tcBorders>
              <w:top w:val="nil"/>
              <w:left w:val="nil"/>
              <w:bottom w:val="nil"/>
              <w:right w:val="nil"/>
            </w:tcBorders>
          </w:tcPr>
          <w:p w14:paraId="1ECFF7CA"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7CB" w14:textId="77777777" w:rsidR="00AA59D7" w:rsidRPr="005E350F" w:rsidRDefault="00AA59D7" w:rsidP="003B0BAB">
            <w:pPr>
              <w:jc w:val="center"/>
              <w:rPr>
                <w:sz w:val="20"/>
                <w:szCs w:val="20"/>
                <w:lang w:val="en-US"/>
              </w:rPr>
            </w:pPr>
          </w:p>
        </w:tc>
        <w:tc>
          <w:tcPr>
            <w:tcW w:w="2264" w:type="dxa"/>
            <w:tcBorders>
              <w:top w:val="nil"/>
              <w:left w:val="nil"/>
              <w:bottom w:val="nil"/>
              <w:right w:val="nil"/>
            </w:tcBorders>
          </w:tcPr>
          <w:p w14:paraId="1ECFF7CC" w14:textId="77777777" w:rsidR="00AA59D7" w:rsidRPr="005E350F" w:rsidRDefault="00AA59D7" w:rsidP="003B0BAB">
            <w:pPr>
              <w:ind w:left="178" w:hanging="142"/>
              <w:rPr>
                <w:sz w:val="20"/>
                <w:szCs w:val="20"/>
                <w:lang w:val="en-US"/>
              </w:rPr>
            </w:pPr>
          </w:p>
        </w:tc>
        <w:tc>
          <w:tcPr>
            <w:tcW w:w="2539" w:type="dxa"/>
            <w:tcBorders>
              <w:top w:val="nil"/>
              <w:left w:val="nil"/>
              <w:bottom w:val="nil"/>
              <w:right w:val="nil"/>
            </w:tcBorders>
          </w:tcPr>
          <w:p w14:paraId="1ECFF7CD" w14:textId="77777777" w:rsidR="00AA59D7" w:rsidRPr="005E350F" w:rsidRDefault="00AA59D7" w:rsidP="003B0BAB">
            <w:pPr>
              <w:ind w:left="166" w:hanging="142"/>
              <w:rPr>
                <w:sz w:val="20"/>
                <w:szCs w:val="20"/>
                <w:lang w:val="en-US"/>
              </w:rPr>
            </w:pPr>
            <w:r>
              <w:rPr>
                <w:sz w:val="20"/>
                <w:szCs w:val="20"/>
                <w:lang w:val="en-US"/>
              </w:rPr>
              <w:t>Coaches still required to undertake d</w:t>
            </w:r>
            <w:r w:rsidRPr="005E350F">
              <w:rPr>
                <w:sz w:val="20"/>
                <w:szCs w:val="20"/>
                <w:lang w:val="en-US"/>
              </w:rPr>
              <w:t>emanding voice use, often responsive to others’ performance</w:t>
            </w:r>
          </w:p>
        </w:tc>
      </w:tr>
      <w:tr w:rsidR="00AA59D7" w:rsidRPr="005E350F" w14:paraId="1ECFF7DB"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4" w:type="dxa"/>
            <w:tcBorders>
              <w:top w:val="nil"/>
              <w:left w:val="nil"/>
              <w:bottom w:val="nil"/>
              <w:right w:val="nil"/>
            </w:tcBorders>
          </w:tcPr>
          <w:p w14:paraId="1ECFF7CF" w14:textId="77777777" w:rsidR="00AA59D7" w:rsidRPr="005E350F" w:rsidRDefault="00AA59D7" w:rsidP="003B0BAB">
            <w:pPr>
              <w:ind w:left="312" w:hanging="312"/>
              <w:rPr>
                <w:sz w:val="20"/>
                <w:szCs w:val="20"/>
                <w:lang w:val="en-US"/>
              </w:rPr>
            </w:pPr>
          </w:p>
        </w:tc>
        <w:tc>
          <w:tcPr>
            <w:tcW w:w="582" w:type="dxa"/>
            <w:tcBorders>
              <w:top w:val="nil"/>
              <w:left w:val="nil"/>
              <w:bottom w:val="nil"/>
              <w:right w:val="nil"/>
            </w:tcBorders>
          </w:tcPr>
          <w:p w14:paraId="1ECFF7D0" w14:textId="77777777" w:rsidR="00AA59D7" w:rsidRPr="005E350F" w:rsidRDefault="00AA59D7" w:rsidP="003B0BAB">
            <w:pPr>
              <w:jc w:val="center"/>
              <w:rPr>
                <w:sz w:val="20"/>
                <w:szCs w:val="20"/>
                <w:lang w:val="en-US"/>
              </w:rPr>
            </w:pPr>
          </w:p>
        </w:tc>
        <w:tc>
          <w:tcPr>
            <w:tcW w:w="1119" w:type="dxa"/>
            <w:tcBorders>
              <w:top w:val="nil"/>
              <w:left w:val="nil"/>
              <w:bottom w:val="nil"/>
              <w:right w:val="nil"/>
            </w:tcBorders>
          </w:tcPr>
          <w:p w14:paraId="1ECFF7D1" w14:textId="77777777" w:rsidR="00AA59D7" w:rsidRPr="005E350F" w:rsidRDefault="00AA59D7" w:rsidP="003B0BAB">
            <w:pPr>
              <w:rPr>
                <w:sz w:val="20"/>
                <w:szCs w:val="20"/>
                <w:lang w:val="en-US"/>
              </w:rPr>
            </w:pPr>
            <w:r w:rsidRPr="005E350F">
              <w:rPr>
                <w:sz w:val="20"/>
                <w:szCs w:val="20"/>
                <w:lang w:val="en-US"/>
              </w:rPr>
              <w:t>Team</w:t>
            </w:r>
          </w:p>
        </w:tc>
        <w:tc>
          <w:tcPr>
            <w:tcW w:w="1577" w:type="dxa"/>
            <w:gridSpan w:val="2"/>
            <w:tcBorders>
              <w:top w:val="nil"/>
              <w:left w:val="nil"/>
              <w:bottom w:val="nil"/>
              <w:right w:val="nil"/>
            </w:tcBorders>
          </w:tcPr>
          <w:p w14:paraId="1ECFF7D2" w14:textId="77777777" w:rsidR="00AA59D7" w:rsidRPr="005E350F" w:rsidRDefault="00AA59D7" w:rsidP="003B0BAB">
            <w:pPr>
              <w:ind w:left="39" w:hanging="142"/>
              <w:rPr>
                <w:sz w:val="20"/>
                <w:szCs w:val="20"/>
                <w:lang w:val="en-US"/>
              </w:rPr>
            </w:pPr>
            <w:r w:rsidRPr="005E350F">
              <w:rPr>
                <w:sz w:val="20"/>
                <w:szCs w:val="20"/>
                <w:lang w:val="en-US"/>
              </w:rPr>
              <w:t>Team culture</w:t>
            </w:r>
          </w:p>
        </w:tc>
        <w:tc>
          <w:tcPr>
            <w:tcW w:w="2669" w:type="dxa"/>
            <w:tcBorders>
              <w:top w:val="nil"/>
              <w:left w:val="nil"/>
              <w:bottom w:val="nil"/>
              <w:right w:val="nil"/>
            </w:tcBorders>
          </w:tcPr>
          <w:p w14:paraId="1ECFF7D3" w14:textId="77777777" w:rsidR="00AA59D7" w:rsidRPr="005E350F" w:rsidRDefault="00AA59D7" w:rsidP="003B0BAB">
            <w:pPr>
              <w:ind w:left="180" w:hanging="180"/>
              <w:rPr>
                <w:sz w:val="20"/>
                <w:szCs w:val="20"/>
                <w:lang w:val="en-US"/>
              </w:rPr>
            </w:pPr>
            <w:r w:rsidRPr="005E350F">
              <w:rPr>
                <w:sz w:val="20"/>
                <w:szCs w:val="20"/>
                <w:lang w:val="en-US"/>
              </w:rPr>
              <w:t>Team priorities, culture, and climate; coaches’ voices shape team culture</w:t>
            </w:r>
          </w:p>
        </w:tc>
        <w:tc>
          <w:tcPr>
            <w:tcW w:w="249" w:type="dxa"/>
            <w:gridSpan w:val="2"/>
            <w:tcBorders>
              <w:top w:val="nil"/>
              <w:left w:val="nil"/>
              <w:bottom w:val="nil"/>
              <w:right w:val="nil"/>
            </w:tcBorders>
          </w:tcPr>
          <w:p w14:paraId="1ECFF7D4" w14:textId="77777777" w:rsidR="00AA59D7" w:rsidRPr="005E350F" w:rsidRDefault="00AA59D7" w:rsidP="003B0BAB">
            <w:pPr>
              <w:jc w:val="center"/>
              <w:rPr>
                <w:sz w:val="20"/>
                <w:szCs w:val="20"/>
                <w:lang w:val="en-US"/>
              </w:rPr>
            </w:pPr>
          </w:p>
        </w:tc>
        <w:tc>
          <w:tcPr>
            <w:tcW w:w="344" w:type="dxa"/>
            <w:tcBorders>
              <w:top w:val="nil"/>
              <w:left w:val="nil"/>
              <w:bottom w:val="nil"/>
              <w:right w:val="nil"/>
            </w:tcBorders>
          </w:tcPr>
          <w:p w14:paraId="1ECFF7D5" w14:textId="77777777" w:rsidR="00AA59D7" w:rsidRPr="005E350F" w:rsidRDefault="00AA59D7" w:rsidP="003B0BAB">
            <w:pPr>
              <w:jc w:val="center"/>
              <w:rPr>
                <w:sz w:val="20"/>
                <w:szCs w:val="20"/>
                <w:lang w:val="en-US"/>
              </w:rPr>
            </w:pPr>
          </w:p>
        </w:tc>
        <w:tc>
          <w:tcPr>
            <w:tcW w:w="559" w:type="dxa"/>
            <w:tcBorders>
              <w:top w:val="nil"/>
              <w:left w:val="nil"/>
              <w:bottom w:val="nil"/>
              <w:right w:val="nil"/>
            </w:tcBorders>
          </w:tcPr>
          <w:p w14:paraId="1ECFF7D6" w14:textId="77777777" w:rsidR="00AA59D7" w:rsidRPr="005E350F" w:rsidRDefault="00AA59D7" w:rsidP="003B0BAB">
            <w:pPr>
              <w:jc w:val="center"/>
              <w:rPr>
                <w:sz w:val="20"/>
                <w:szCs w:val="20"/>
                <w:lang w:val="en-US"/>
              </w:rPr>
            </w:pPr>
          </w:p>
        </w:tc>
        <w:tc>
          <w:tcPr>
            <w:tcW w:w="587" w:type="dxa"/>
            <w:tcBorders>
              <w:top w:val="nil"/>
              <w:left w:val="nil"/>
              <w:bottom w:val="nil"/>
              <w:right w:val="nil"/>
            </w:tcBorders>
          </w:tcPr>
          <w:p w14:paraId="1ECFF7D7"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7D8" w14:textId="77777777" w:rsidR="00AA59D7" w:rsidRPr="005E350F" w:rsidRDefault="00AA59D7" w:rsidP="003B0BAB">
            <w:pPr>
              <w:jc w:val="center"/>
              <w:rPr>
                <w:sz w:val="20"/>
                <w:szCs w:val="20"/>
                <w:lang w:val="en-US"/>
              </w:rPr>
            </w:pPr>
          </w:p>
        </w:tc>
        <w:tc>
          <w:tcPr>
            <w:tcW w:w="2264" w:type="dxa"/>
            <w:tcBorders>
              <w:top w:val="nil"/>
              <w:left w:val="nil"/>
              <w:bottom w:val="nil"/>
              <w:right w:val="nil"/>
            </w:tcBorders>
          </w:tcPr>
          <w:p w14:paraId="1ECFF7D9" w14:textId="77777777" w:rsidR="00AA59D7" w:rsidRPr="005E350F" w:rsidRDefault="00AA59D7" w:rsidP="003B0BAB">
            <w:pPr>
              <w:ind w:left="178" w:hanging="142"/>
              <w:rPr>
                <w:sz w:val="20"/>
                <w:szCs w:val="20"/>
                <w:lang w:val="en-US"/>
              </w:rPr>
            </w:pPr>
          </w:p>
        </w:tc>
        <w:tc>
          <w:tcPr>
            <w:tcW w:w="2539" w:type="dxa"/>
            <w:tcBorders>
              <w:top w:val="nil"/>
              <w:left w:val="nil"/>
              <w:bottom w:val="nil"/>
              <w:right w:val="nil"/>
            </w:tcBorders>
          </w:tcPr>
          <w:p w14:paraId="1ECFF7DA" w14:textId="77777777" w:rsidR="00AA59D7" w:rsidRPr="005E350F" w:rsidRDefault="00AA59D7" w:rsidP="003B0BAB">
            <w:pPr>
              <w:ind w:left="166" w:hanging="142"/>
              <w:rPr>
                <w:sz w:val="20"/>
                <w:szCs w:val="20"/>
                <w:lang w:val="en-US"/>
              </w:rPr>
            </w:pPr>
          </w:p>
        </w:tc>
      </w:tr>
      <w:tr w:rsidR="00AA59D7" w:rsidRPr="005E350F" w14:paraId="1ECFF7E8"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4" w:type="dxa"/>
            <w:tcBorders>
              <w:top w:val="nil"/>
              <w:left w:val="nil"/>
              <w:bottom w:val="nil"/>
              <w:right w:val="nil"/>
            </w:tcBorders>
          </w:tcPr>
          <w:p w14:paraId="1ECFF7DC" w14:textId="77777777" w:rsidR="00AA59D7" w:rsidRPr="005E350F" w:rsidRDefault="00AA59D7" w:rsidP="003B0BAB">
            <w:pPr>
              <w:ind w:left="312" w:hanging="312"/>
              <w:rPr>
                <w:sz w:val="20"/>
                <w:szCs w:val="20"/>
                <w:lang w:val="en-US"/>
              </w:rPr>
            </w:pPr>
          </w:p>
        </w:tc>
        <w:tc>
          <w:tcPr>
            <w:tcW w:w="582" w:type="dxa"/>
            <w:tcBorders>
              <w:top w:val="nil"/>
              <w:left w:val="nil"/>
              <w:bottom w:val="nil"/>
              <w:right w:val="nil"/>
            </w:tcBorders>
          </w:tcPr>
          <w:p w14:paraId="1ECFF7DD" w14:textId="77777777" w:rsidR="00AA59D7" w:rsidRPr="005E350F" w:rsidRDefault="00AA59D7" w:rsidP="003B0BAB">
            <w:pPr>
              <w:jc w:val="center"/>
              <w:rPr>
                <w:sz w:val="20"/>
                <w:szCs w:val="20"/>
                <w:lang w:val="en-US"/>
              </w:rPr>
            </w:pPr>
          </w:p>
        </w:tc>
        <w:tc>
          <w:tcPr>
            <w:tcW w:w="1119" w:type="dxa"/>
            <w:tcBorders>
              <w:top w:val="nil"/>
              <w:left w:val="nil"/>
              <w:bottom w:val="nil"/>
              <w:right w:val="nil"/>
            </w:tcBorders>
          </w:tcPr>
          <w:p w14:paraId="1ECFF7DE" w14:textId="77777777" w:rsidR="00AA59D7" w:rsidRPr="005E350F" w:rsidRDefault="00AA59D7" w:rsidP="003B0BAB">
            <w:pPr>
              <w:rPr>
                <w:sz w:val="20"/>
                <w:szCs w:val="20"/>
                <w:lang w:val="en-US"/>
              </w:rPr>
            </w:pPr>
          </w:p>
        </w:tc>
        <w:tc>
          <w:tcPr>
            <w:tcW w:w="1577" w:type="dxa"/>
            <w:gridSpan w:val="2"/>
            <w:tcBorders>
              <w:top w:val="nil"/>
              <w:left w:val="nil"/>
              <w:bottom w:val="nil"/>
              <w:right w:val="nil"/>
            </w:tcBorders>
          </w:tcPr>
          <w:p w14:paraId="1ECFF7DF" w14:textId="77777777" w:rsidR="00AA59D7" w:rsidRPr="005E350F" w:rsidRDefault="00AA59D7" w:rsidP="003B0BAB">
            <w:pPr>
              <w:ind w:left="39" w:hanging="142"/>
              <w:rPr>
                <w:sz w:val="20"/>
                <w:szCs w:val="20"/>
                <w:lang w:val="en-US"/>
              </w:rPr>
            </w:pPr>
            <w:r w:rsidRPr="005E350F">
              <w:rPr>
                <w:sz w:val="20"/>
                <w:szCs w:val="20"/>
                <w:lang w:val="en-US"/>
              </w:rPr>
              <w:t>Coaching roles</w:t>
            </w:r>
          </w:p>
        </w:tc>
        <w:tc>
          <w:tcPr>
            <w:tcW w:w="2669" w:type="dxa"/>
            <w:tcBorders>
              <w:top w:val="nil"/>
              <w:left w:val="nil"/>
              <w:bottom w:val="nil"/>
              <w:right w:val="nil"/>
            </w:tcBorders>
          </w:tcPr>
          <w:p w14:paraId="1ECFF7E0" w14:textId="77777777" w:rsidR="00AA59D7" w:rsidRPr="005E350F" w:rsidRDefault="00AA59D7" w:rsidP="003B0BAB">
            <w:pPr>
              <w:ind w:left="180" w:hanging="180"/>
              <w:rPr>
                <w:sz w:val="20"/>
                <w:szCs w:val="20"/>
                <w:lang w:val="en-US"/>
              </w:rPr>
            </w:pPr>
            <w:r w:rsidRPr="005E350F">
              <w:rPr>
                <w:sz w:val="20"/>
                <w:szCs w:val="20"/>
                <w:lang w:val="en-US"/>
              </w:rPr>
              <w:t>HC role; AC role; role definition</w:t>
            </w:r>
          </w:p>
        </w:tc>
        <w:tc>
          <w:tcPr>
            <w:tcW w:w="249" w:type="dxa"/>
            <w:gridSpan w:val="2"/>
            <w:tcBorders>
              <w:top w:val="nil"/>
              <w:left w:val="nil"/>
              <w:bottom w:val="nil"/>
              <w:right w:val="nil"/>
            </w:tcBorders>
          </w:tcPr>
          <w:p w14:paraId="1ECFF7E1" w14:textId="77777777" w:rsidR="00AA59D7" w:rsidRPr="005E350F" w:rsidRDefault="00AA59D7" w:rsidP="003B0BAB">
            <w:pPr>
              <w:jc w:val="center"/>
              <w:rPr>
                <w:sz w:val="20"/>
                <w:szCs w:val="20"/>
                <w:lang w:val="en-US"/>
              </w:rPr>
            </w:pPr>
          </w:p>
        </w:tc>
        <w:tc>
          <w:tcPr>
            <w:tcW w:w="344" w:type="dxa"/>
            <w:tcBorders>
              <w:top w:val="nil"/>
              <w:left w:val="nil"/>
              <w:bottom w:val="nil"/>
              <w:right w:val="nil"/>
            </w:tcBorders>
          </w:tcPr>
          <w:p w14:paraId="1ECFF7E2" w14:textId="77777777" w:rsidR="00AA59D7" w:rsidRPr="005E350F" w:rsidRDefault="00AA59D7" w:rsidP="003B0BAB">
            <w:pPr>
              <w:jc w:val="center"/>
              <w:rPr>
                <w:sz w:val="20"/>
                <w:szCs w:val="20"/>
                <w:lang w:val="en-US"/>
              </w:rPr>
            </w:pPr>
          </w:p>
        </w:tc>
        <w:tc>
          <w:tcPr>
            <w:tcW w:w="559" w:type="dxa"/>
            <w:tcBorders>
              <w:top w:val="nil"/>
              <w:left w:val="nil"/>
              <w:bottom w:val="nil"/>
              <w:right w:val="nil"/>
            </w:tcBorders>
          </w:tcPr>
          <w:p w14:paraId="1ECFF7E3" w14:textId="77777777" w:rsidR="00AA59D7" w:rsidRPr="005E350F" w:rsidRDefault="00AA59D7" w:rsidP="003B0BAB">
            <w:pPr>
              <w:jc w:val="center"/>
              <w:rPr>
                <w:sz w:val="20"/>
                <w:szCs w:val="20"/>
                <w:lang w:val="en-US"/>
              </w:rPr>
            </w:pPr>
          </w:p>
        </w:tc>
        <w:tc>
          <w:tcPr>
            <w:tcW w:w="587" w:type="dxa"/>
            <w:tcBorders>
              <w:top w:val="nil"/>
              <w:left w:val="nil"/>
              <w:bottom w:val="nil"/>
              <w:right w:val="nil"/>
            </w:tcBorders>
          </w:tcPr>
          <w:p w14:paraId="1ECFF7E4"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7E5" w14:textId="77777777" w:rsidR="00AA59D7" w:rsidRPr="005E350F" w:rsidRDefault="00AA59D7" w:rsidP="003B0BAB">
            <w:pPr>
              <w:jc w:val="center"/>
              <w:rPr>
                <w:sz w:val="20"/>
                <w:szCs w:val="20"/>
                <w:lang w:val="en-US"/>
              </w:rPr>
            </w:pPr>
          </w:p>
        </w:tc>
        <w:tc>
          <w:tcPr>
            <w:tcW w:w="2264" w:type="dxa"/>
            <w:tcBorders>
              <w:top w:val="nil"/>
              <w:left w:val="nil"/>
              <w:bottom w:val="nil"/>
              <w:right w:val="nil"/>
            </w:tcBorders>
          </w:tcPr>
          <w:p w14:paraId="1ECFF7E6" w14:textId="77777777" w:rsidR="00AA59D7" w:rsidRPr="005E350F" w:rsidRDefault="00AA59D7" w:rsidP="003B0BAB">
            <w:pPr>
              <w:ind w:left="178" w:hanging="142"/>
              <w:rPr>
                <w:sz w:val="20"/>
                <w:szCs w:val="20"/>
                <w:lang w:val="en-US"/>
              </w:rPr>
            </w:pPr>
            <w:r w:rsidRPr="005E350F">
              <w:rPr>
                <w:sz w:val="20"/>
                <w:szCs w:val="20"/>
                <w:lang w:val="en-US"/>
              </w:rPr>
              <w:t>Increased clarity on role responsibilities associated with voice</w:t>
            </w:r>
            <w:r>
              <w:rPr>
                <w:sz w:val="20"/>
                <w:szCs w:val="20"/>
                <w:lang w:val="en-US"/>
              </w:rPr>
              <w:t>.</w:t>
            </w:r>
          </w:p>
        </w:tc>
        <w:tc>
          <w:tcPr>
            <w:tcW w:w="2539" w:type="dxa"/>
            <w:tcBorders>
              <w:top w:val="nil"/>
              <w:left w:val="nil"/>
              <w:bottom w:val="nil"/>
              <w:right w:val="nil"/>
            </w:tcBorders>
          </w:tcPr>
          <w:p w14:paraId="1ECFF7E7" w14:textId="77777777" w:rsidR="00AA59D7" w:rsidRPr="005E350F" w:rsidRDefault="00AA59D7" w:rsidP="003B0BAB">
            <w:pPr>
              <w:ind w:left="166" w:hanging="142"/>
              <w:rPr>
                <w:sz w:val="20"/>
                <w:szCs w:val="20"/>
                <w:lang w:val="en-US"/>
              </w:rPr>
            </w:pPr>
          </w:p>
        </w:tc>
      </w:tr>
      <w:tr w:rsidR="00AA59D7" w:rsidRPr="005E350F" w14:paraId="1ECFF7F5"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4" w:type="dxa"/>
            <w:tcBorders>
              <w:top w:val="nil"/>
              <w:left w:val="nil"/>
              <w:bottom w:val="nil"/>
              <w:right w:val="nil"/>
            </w:tcBorders>
          </w:tcPr>
          <w:p w14:paraId="1ECFF7E9" w14:textId="77777777" w:rsidR="00AA59D7" w:rsidRPr="005E350F" w:rsidRDefault="00AA59D7" w:rsidP="003B0BAB">
            <w:pPr>
              <w:ind w:left="312" w:hanging="312"/>
              <w:rPr>
                <w:sz w:val="20"/>
                <w:szCs w:val="20"/>
                <w:lang w:val="en-US"/>
              </w:rPr>
            </w:pPr>
          </w:p>
        </w:tc>
        <w:tc>
          <w:tcPr>
            <w:tcW w:w="582" w:type="dxa"/>
            <w:tcBorders>
              <w:top w:val="nil"/>
              <w:left w:val="nil"/>
              <w:bottom w:val="nil"/>
              <w:right w:val="nil"/>
            </w:tcBorders>
          </w:tcPr>
          <w:p w14:paraId="1ECFF7EA" w14:textId="77777777" w:rsidR="00AA59D7" w:rsidRPr="005E350F" w:rsidRDefault="00AA59D7" w:rsidP="003B0BAB">
            <w:pPr>
              <w:jc w:val="center"/>
              <w:rPr>
                <w:sz w:val="20"/>
                <w:szCs w:val="20"/>
                <w:lang w:val="en-US"/>
              </w:rPr>
            </w:pPr>
          </w:p>
        </w:tc>
        <w:tc>
          <w:tcPr>
            <w:tcW w:w="1119" w:type="dxa"/>
            <w:tcBorders>
              <w:top w:val="nil"/>
              <w:left w:val="nil"/>
              <w:bottom w:val="nil"/>
              <w:right w:val="nil"/>
            </w:tcBorders>
          </w:tcPr>
          <w:p w14:paraId="1ECFF7EB" w14:textId="77777777" w:rsidR="00AA59D7" w:rsidRPr="005E350F" w:rsidRDefault="00AA59D7" w:rsidP="003B0BAB">
            <w:pPr>
              <w:rPr>
                <w:sz w:val="20"/>
                <w:szCs w:val="20"/>
                <w:lang w:val="en-US"/>
              </w:rPr>
            </w:pPr>
          </w:p>
        </w:tc>
        <w:tc>
          <w:tcPr>
            <w:tcW w:w="1577" w:type="dxa"/>
            <w:gridSpan w:val="2"/>
            <w:tcBorders>
              <w:top w:val="nil"/>
              <w:left w:val="nil"/>
              <w:bottom w:val="nil"/>
              <w:right w:val="nil"/>
            </w:tcBorders>
          </w:tcPr>
          <w:p w14:paraId="1ECFF7EC" w14:textId="77777777" w:rsidR="00AA59D7" w:rsidRPr="005E350F" w:rsidRDefault="00AA59D7" w:rsidP="003B0BAB">
            <w:pPr>
              <w:ind w:left="39" w:hanging="142"/>
              <w:rPr>
                <w:sz w:val="20"/>
                <w:szCs w:val="20"/>
                <w:lang w:val="en-US"/>
              </w:rPr>
            </w:pPr>
            <w:r w:rsidRPr="005E350F">
              <w:rPr>
                <w:sz w:val="20"/>
                <w:szCs w:val="20"/>
                <w:lang w:val="en-US"/>
              </w:rPr>
              <w:t>Players</w:t>
            </w:r>
          </w:p>
        </w:tc>
        <w:tc>
          <w:tcPr>
            <w:tcW w:w="2669" w:type="dxa"/>
            <w:tcBorders>
              <w:top w:val="nil"/>
              <w:left w:val="nil"/>
              <w:bottom w:val="nil"/>
              <w:right w:val="nil"/>
            </w:tcBorders>
          </w:tcPr>
          <w:p w14:paraId="1ECFF7ED" w14:textId="77777777" w:rsidR="00AA59D7" w:rsidRPr="005E350F" w:rsidRDefault="00AA59D7" w:rsidP="003B0BAB">
            <w:pPr>
              <w:ind w:left="180" w:hanging="180"/>
              <w:rPr>
                <w:sz w:val="20"/>
                <w:szCs w:val="20"/>
                <w:lang w:val="en-US"/>
              </w:rPr>
            </w:pPr>
            <w:r w:rsidRPr="005E350F">
              <w:rPr>
                <w:sz w:val="20"/>
                <w:szCs w:val="20"/>
                <w:lang w:val="en-US"/>
              </w:rPr>
              <w:t>Players’ needs; players’ engagement and coaches’ voices</w:t>
            </w:r>
            <w:r w:rsidRPr="005E350F">
              <w:rPr>
                <w:color w:val="000000"/>
                <w:sz w:val="20"/>
                <w:szCs w:val="20"/>
                <w:lang w:val="en-US"/>
              </w:rPr>
              <w:t>; player-talk</w:t>
            </w:r>
          </w:p>
        </w:tc>
        <w:tc>
          <w:tcPr>
            <w:tcW w:w="249" w:type="dxa"/>
            <w:gridSpan w:val="2"/>
            <w:tcBorders>
              <w:top w:val="nil"/>
              <w:left w:val="nil"/>
              <w:bottom w:val="nil"/>
              <w:right w:val="nil"/>
            </w:tcBorders>
          </w:tcPr>
          <w:p w14:paraId="1ECFF7EE" w14:textId="77777777" w:rsidR="00AA59D7" w:rsidRPr="005E350F" w:rsidRDefault="00AA59D7" w:rsidP="003B0BAB">
            <w:pPr>
              <w:jc w:val="center"/>
              <w:rPr>
                <w:sz w:val="20"/>
                <w:szCs w:val="20"/>
                <w:lang w:val="en-US"/>
              </w:rPr>
            </w:pPr>
          </w:p>
        </w:tc>
        <w:tc>
          <w:tcPr>
            <w:tcW w:w="344" w:type="dxa"/>
            <w:tcBorders>
              <w:top w:val="nil"/>
              <w:left w:val="nil"/>
              <w:bottom w:val="nil"/>
              <w:right w:val="nil"/>
            </w:tcBorders>
          </w:tcPr>
          <w:p w14:paraId="1ECFF7EF" w14:textId="77777777" w:rsidR="00AA59D7" w:rsidRPr="005E350F" w:rsidRDefault="00AA59D7" w:rsidP="003B0BAB">
            <w:pPr>
              <w:jc w:val="center"/>
              <w:rPr>
                <w:sz w:val="20"/>
                <w:szCs w:val="20"/>
                <w:lang w:val="en-US"/>
              </w:rPr>
            </w:pPr>
          </w:p>
        </w:tc>
        <w:tc>
          <w:tcPr>
            <w:tcW w:w="559" w:type="dxa"/>
            <w:tcBorders>
              <w:top w:val="nil"/>
              <w:left w:val="nil"/>
              <w:bottom w:val="nil"/>
              <w:right w:val="nil"/>
            </w:tcBorders>
          </w:tcPr>
          <w:p w14:paraId="1ECFF7F0" w14:textId="77777777" w:rsidR="00AA59D7" w:rsidRPr="005E350F" w:rsidRDefault="00AA59D7" w:rsidP="003B0BAB">
            <w:pPr>
              <w:jc w:val="center"/>
              <w:rPr>
                <w:sz w:val="20"/>
                <w:szCs w:val="20"/>
                <w:lang w:val="en-US"/>
              </w:rPr>
            </w:pPr>
          </w:p>
        </w:tc>
        <w:tc>
          <w:tcPr>
            <w:tcW w:w="587" w:type="dxa"/>
            <w:tcBorders>
              <w:top w:val="nil"/>
              <w:left w:val="nil"/>
              <w:bottom w:val="nil"/>
              <w:right w:val="nil"/>
            </w:tcBorders>
          </w:tcPr>
          <w:p w14:paraId="1ECFF7F1"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7F2" w14:textId="77777777" w:rsidR="00AA59D7" w:rsidRPr="005E350F" w:rsidRDefault="00AA59D7" w:rsidP="003B0BAB">
            <w:pPr>
              <w:jc w:val="center"/>
              <w:rPr>
                <w:sz w:val="20"/>
                <w:szCs w:val="20"/>
                <w:lang w:val="en-US"/>
              </w:rPr>
            </w:pPr>
          </w:p>
        </w:tc>
        <w:tc>
          <w:tcPr>
            <w:tcW w:w="2264" w:type="dxa"/>
            <w:tcBorders>
              <w:top w:val="nil"/>
              <w:left w:val="nil"/>
              <w:bottom w:val="nil"/>
              <w:right w:val="nil"/>
            </w:tcBorders>
          </w:tcPr>
          <w:p w14:paraId="1ECFF7F3" w14:textId="77777777" w:rsidR="00AA59D7" w:rsidRPr="005E350F" w:rsidRDefault="00AA59D7" w:rsidP="003B0BAB">
            <w:pPr>
              <w:ind w:left="178" w:hanging="142"/>
              <w:rPr>
                <w:sz w:val="20"/>
                <w:szCs w:val="20"/>
                <w:lang w:val="en-US"/>
              </w:rPr>
            </w:pPr>
            <w:r w:rsidRPr="005E350F">
              <w:rPr>
                <w:sz w:val="20"/>
                <w:szCs w:val="20"/>
                <w:lang w:val="en-US"/>
              </w:rPr>
              <w:t>Increased problem-solving of ongoing team challenges</w:t>
            </w:r>
            <w:r>
              <w:rPr>
                <w:sz w:val="20"/>
                <w:szCs w:val="20"/>
                <w:lang w:val="en-US"/>
              </w:rPr>
              <w:t>.</w:t>
            </w:r>
          </w:p>
        </w:tc>
        <w:tc>
          <w:tcPr>
            <w:tcW w:w="2539" w:type="dxa"/>
            <w:tcBorders>
              <w:top w:val="nil"/>
              <w:left w:val="nil"/>
              <w:bottom w:val="nil"/>
              <w:right w:val="nil"/>
            </w:tcBorders>
          </w:tcPr>
          <w:p w14:paraId="1ECFF7F4" w14:textId="77777777" w:rsidR="00AA59D7" w:rsidRPr="005E350F" w:rsidRDefault="00AA59D7" w:rsidP="003B0BAB">
            <w:pPr>
              <w:ind w:left="166" w:hanging="142"/>
              <w:rPr>
                <w:sz w:val="20"/>
                <w:szCs w:val="20"/>
                <w:lang w:val="en-US"/>
              </w:rPr>
            </w:pPr>
            <w:r w:rsidRPr="005E350F">
              <w:rPr>
                <w:sz w:val="20"/>
                <w:szCs w:val="20"/>
                <w:lang w:val="en-US"/>
              </w:rPr>
              <w:t>Variable and fluctuating player performance</w:t>
            </w:r>
            <w:r>
              <w:rPr>
                <w:sz w:val="20"/>
                <w:szCs w:val="20"/>
                <w:lang w:val="en-US"/>
              </w:rPr>
              <w:t>.</w:t>
            </w:r>
          </w:p>
        </w:tc>
      </w:tr>
      <w:tr w:rsidR="00AA59D7" w:rsidRPr="0058490E" w14:paraId="1ECFF802"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4" w:type="dxa"/>
            <w:tcBorders>
              <w:top w:val="nil"/>
              <w:left w:val="nil"/>
              <w:bottom w:val="nil"/>
              <w:right w:val="nil"/>
            </w:tcBorders>
          </w:tcPr>
          <w:p w14:paraId="1ECFF7F6" w14:textId="77777777" w:rsidR="00AA59D7" w:rsidRPr="005E350F" w:rsidRDefault="00AA59D7" w:rsidP="003B0BAB">
            <w:pPr>
              <w:ind w:left="312" w:hanging="312"/>
              <w:rPr>
                <w:i/>
                <w:iCs/>
                <w:sz w:val="20"/>
                <w:szCs w:val="20"/>
                <w:lang w:val="en-US"/>
              </w:rPr>
            </w:pPr>
          </w:p>
        </w:tc>
        <w:tc>
          <w:tcPr>
            <w:tcW w:w="582" w:type="dxa"/>
            <w:tcBorders>
              <w:top w:val="nil"/>
              <w:left w:val="nil"/>
              <w:bottom w:val="nil"/>
              <w:right w:val="nil"/>
            </w:tcBorders>
          </w:tcPr>
          <w:p w14:paraId="1ECFF7F7" w14:textId="77777777" w:rsidR="00AA59D7" w:rsidRPr="0058490E" w:rsidRDefault="00AA59D7" w:rsidP="003B0BAB">
            <w:pPr>
              <w:jc w:val="center"/>
              <w:rPr>
                <w:sz w:val="20"/>
                <w:szCs w:val="20"/>
                <w:lang w:val="en-US"/>
              </w:rPr>
            </w:pPr>
          </w:p>
        </w:tc>
        <w:tc>
          <w:tcPr>
            <w:tcW w:w="1119" w:type="dxa"/>
            <w:tcBorders>
              <w:top w:val="nil"/>
              <w:left w:val="nil"/>
              <w:bottom w:val="nil"/>
              <w:right w:val="nil"/>
            </w:tcBorders>
          </w:tcPr>
          <w:p w14:paraId="1ECFF7F8" w14:textId="77777777" w:rsidR="00AA59D7" w:rsidRPr="0058490E" w:rsidRDefault="00AA59D7" w:rsidP="003B0BAB">
            <w:pPr>
              <w:rPr>
                <w:sz w:val="20"/>
                <w:szCs w:val="20"/>
                <w:lang w:val="en-US"/>
              </w:rPr>
            </w:pPr>
            <w:r w:rsidRPr="0058490E">
              <w:rPr>
                <w:sz w:val="20"/>
                <w:szCs w:val="20"/>
                <w:lang w:val="en-US"/>
              </w:rPr>
              <w:t>Sport</w:t>
            </w:r>
          </w:p>
        </w:tc>
        <w:tc>
          <w:tcPr>
            <w:tcW w:w="1577" w:type="dxa"/>
            <w:gridSpan w:val="2"/>
            <w:tcBorders>
              <w:top w:val="nil"/>
              <w:left w:val="nil"/>
              <w:bottom w:val="nil"/>
              <w:right w:val="nil"/>
            </w:tcBorders>
          </w:tcPr>
          <w:p w14:paraId="1ECFF7F9" w14:textId="77777777" w:rsidR="00AA59D7" w:rsidRPr="0058490E" w:rsidRDefault="00AA59D7" w:rsidP="003B0BAB">
            <w:pPr>
              <w:ind w:left="39" w:hanging="142"/>
              <w:rPr>
                <w:sz w:val="20"/>
                <w:szCs w:val="20"/>
                <w:lang w:val="en-US"/>
              </w:rPr>
            </w:pPr>
            <w:r w:rsidRPr="0058490E">
              <w:rPr>
                <w:sz w:val="20"/>
                <w:szCs w:val="20"/>
                <w:lang w:val="en-US"/>
              </w:rPr>
              <w:t>Gameday competition</w:t>
            </w:r>
          </w:p>
        </w:tc>
        <w:tc>
          <w:tcPr>
            <w:tcW w:w="2669" w:type="dxa"/>
            <w:tcBorders>
              <w:top w:val="nil"/>
              <w:left w:val="nil"/>
              <w:bottom w:val="nil"/>
              <w:right w:val="nil"/>
            </w:tcBorders>
          </w:tcPr>
          <w:p w14:paraId="1ECFF7FA" w14:textId="77777777" w:rsidR="00AA59D7" w:rsidRPr="0058490E" w:rsidRDefault="00AA59D7" w:rsidP="003B0BAB">
            <w:pPr>
              <w:ind w:left="180" w:hanging="180"/>
              <w:rPr>
                <w:sz w:val="20"/>
                <w:szCs w:val="20"/>
                <w:lang w:val="en-US"/>
              </w:rPr>
            </w:pPr>
            <w:r w:rsidRPr="0058490E">
              <w:rPr>
                <w:sz w:val="20"/>
                <w:szCs w:val="20"/>
                <w:lang w:val="en-US"/>
              </w:rPr>
              <w:t>Coaches’ voices and gameday outcomes</w:t>
            </w:r>
          </w:p>
        </w:tc>
        <w:tc>
          <w:tcPr>
            <w:tcW w:w="249" w:type="dxa"/>
            <w:gridSpan w:val="2"/>
            <w:tcBorders>
              <w:top w:val="nil"/>
              <w:left w:val="nil"/>
              <w:bottom w:val="nil"/>
              <w:right w:val="nil"/>
            </w:tcBorders>
          </w:tcPr>
          <w:p w14:paraId="1ECFF7FB" w14:textId="77777777" w:rsidR="00AA59D7" w:rsidRPr="0058490E" w:rsidRDefault="00AA59D7" w:rsidP="003B0BAB">
            <w:pPr>
              <w:jc w:val="center"/>
              <w:rPr>
                <w:sz w:val="20"/>
                <w:szCs w:val="20"/>
                <w:lang w:val="en-US"/>
              </w:rPr>
            </w:pPr>
          </w:p>
        </w:tc>
        <w:tc>
          <w:tcPr>
            <w:tcW w:w="344" w:type="dxa"/>
            <w:tcBorders>
              <w:top w:val="nil"/>
              <w:left w:val="nil"/>
              <w:bottom w:val="nil"/>
              <w:right w:val="nil"/>
            </w:tcBorders>
          </w:tcPr>
          <w:p w14:paraId="1ECFF7FC" w14:textId="77777777" w:rsidR="00AA59D7" w:rsidRPr="0058490E" w:rsidRDefault="00AA59D7" w:rsidP="003B0BAB">
            <w:pPr>
              <w:jc w:val="center"/>
              <w:rPr>
                <w:sz w:val="20"/>
                <w:szCs w:val="20"/>
                <w:lang w:val="en-US"/>
              </w:rPr>
            </w:pPr>
          </w:p>
        </w:tc>
        <w:tc>
          <w:tcPr>
            <w:tcW w:w="559" w:type="dxa"/>
            <w:tcBorders>
              <w:top w:val="nil"/>
              <w:left w:val="nil"/>
              <w:bottom w:val="nil"/>
              <w:right w:val="nil"/>
            </w:tcBorders>
          </w:tcPr>
          <w:p w14:paraId="1ECFF7FD" w14:textId="77777777" w:rsidR="00AA59D7" w:rsidRPr="0058490E" w:rsidRDefault="00AA59D7" w:rsidP="003B0BAB">
            <w:pPr>
              <w:jc w:val="center"/>
              <w:rPr>
                <w:sz w:val="20"/>
                <w:szCs w:val="20"/>
                <w:lang w:val="en-US"/>
              </w:rPr>
            </w:pPr>
          </w:p>
        </w:tc>
        <w:tc>
          <w:tcPr>
            <w:tcW w:w="587" w:type="dxa"/>
            <w:tcBorders>
              <w:top w:val="nil"/>
              <w:left w:val="nil"/>
              <w:bottom w:val="nil"/>
              <w:right w:val="nil"/>
            </w:tcBorders>
          </w:tcPr>
          <w:p w14:paraId="1ECFF7FE" w14:textId="77777777" w:rsidR="00AA59D7" w:rsidRPr="0058490E" w:rsidRDefault="00AA59D7" w:rsidP="003B0BAB">
            <w:pPr>
              <w:jc w:val="center"/>
              <w:rPr>
                <w:sz w:val="20"/>
                <w:szCs w:val="20"/>
                <w:lang w:val="en-US"/>
              </w:rPr>
            </w:pPr>
          </w:p>
        </w:tc>
        <w:tc>
          <w:tcPr>
            <w:tcW w:w="288" w:type="dxa"/>
            <w:tcBorders>
              <w:top w:val="nil"/>
              <w:left w:val="nil"/>
              <w:bottom w:val="nil"/>
              <w:right w:val="nil"/>
            </w:tcBorders>
          </w:tcPr>
          <w:p w14:paraId="1ECFF7FF" w14:textId="77777777" w:rsidR="00AA59D7" w:rsidRPr="0058490E" w:rsidRDefault="00AA59D7" w:rsidP="003B0BAB">
            <w:pPr>
              <w:jc w:val="center"/>
              <w:rPr>
                <w:sz w:val="20"/>
                <w:szCs w:val="20"/>
                <w:lang w:val="en-US"/>
              </w:rPr>
            </w:pPr>
          </w:p>
        </w:tc>
        <w:tc>
          <w:tcPr>
            <w:tcW w:w="2264" w:type="dxa"/>
            <w:tcBorders>
              <w:top w:val="nil"/>
              <w:left w:val="nil"/>
              <w:bottom w:val="nil"/>
              <w:right w:val="nil"/>
            </w:tcBorders>
          </w:tcPr>
          <w:p w14:paraId="1ECFF800" w14:textId="77777777" w:rsidR="00AA59D7" w:rsidRPr="0058490E" w:rsidRDefault="00AA59D7" w:rsidP="003B0BAB">
            <w:pPr>
              <w:ind w:left="178" w:hanging="142"/>
              <w:rPr>
                <w:sz w:val="20"/>
                <w:szCs w:val="20"/>
                <w:lang w:val="en-US"/>
              </w:rPr>
            </w:pPr>
            <w:r w:rsidRPr="0058490E">
              <w:rPr>
                <w:sz w:val="20"/>
                <w:szCs w:val="20"/>
                <w:lang w:val="en-US"/>
              </w:rPr>
              <w:t>Enhanced ability to support team performance during games</w:t>
            </w:r>
            <w:r>
              <w:rPr>
                <w:sz w:val="20"/>
                <w:szCs w:val="20"/>
                <w:lang w:val="en-US"/>
              </w:rPr>
              <w:t>.</w:t>
            </w:r>
          </w:p>
        </w:tc>
        <w:tc>
          <w:tcPr>
            <w:tcW w:w="2539" w:type="dxa"/>
            <w:tcBorders>
              <w:top w:val="nil"/>
              <w:left w:val="nil"/>
              <w:bottom w:val="nil"/>
              <w:right w:val="nil"/>
            </w:tcBorders>
          </w:tcPr>
          <w:p w14:paraId="1ECFF801" w14:textId="77777777" w:rsidR="00AA59D7" w:rsidRPr="0058490E" w:rsidRDefault="00AA59D7" w:rsidP="003B0BAB">
            <w:pPr>
              <w:ind w:left="166" w:hanging="142"/>
              <w:rPr>
                <w:sz w:val="20"/>
                <w:szCs w:val="20"/>
                <w:lang w:val="en-US"/>
              </w:rPr>
            </w:pPr>
            <w:r w:rsidRPr="0058490E">
              <w:rPr>
                <w:sz w:val="20"/>
                <w:szCs w:val="20"/>
                <w:lang w:val="en-US"/>
              </w:rPr>
              <w:t>Variable player performance; uncertain opposition performance</w:t>
            </w:r>
            <w:r>
              <w:rPr>
                <w:sz w:val="20"/>
                <w:szCs w:val="20"/>
                <w:lang w:val="en-US"/>
              </w:rPr>
              <w:t>.</w:t>
            </w:r>
          </w:p>
        </w:tc>
      </w:tr>
      <w:tr w:rsidR="00AA59D7" w:rsidRPr="005E350F" w14:paraId="1ECFF80F"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8" w:type="dxa"/>
          <w:trHeight w:val="253"/>
        </w:trPr>
        <w:tc>
          <w:tcPr>
            <w:tcW w:w="1824" w:type="dxa"/>
            <w:vMerge w:val="restart"/>
            <w:tcBorders>
              <w:top w:val="nil"/>
              <w:left w:val="nil"/>
              <w:bottom w:val="nil"/>
              <w:right w:val="nil"/>
            </w:tcBorders>
          </w:tcPr>
          <w:p w14:paraId="1ECFF803" w14:textId="77777777" w:rsidR="00AA59D7" w:rsidRPr="005E350F" w:rsidRDefault="00AA59D7" w:rsidP="003B0BAB">
            <w:pPr>
              <w:ind w:left="312" w:hanging="312"/>
              <w:rPr>
                <w:sz w:val="20"/>
                <w:szCs w:val="20"/>
                <w:lang w:val="en-US"/>
              </w:rPr>
            </w:pPr>
            <w:r w:rsidRPr="005E350F">
              <w:rPr>
                <w:sz w:val="20"/>
                <w:szCs w:val="20"/>
                <w:lang w:val="en-US"/>
              </w:rPr>
              <w:t>21. Players’ feedback on coaches’ voice use</w:t>
            </w:r>
          </w:p>
        </w:tc>
        <w:tc>
          <w:tcPr>
            <w:tcW w:w="582" w:type="dxa"/>
            <w:vMerge w:val="restart"/>
            <w:tcBorders>
              <w:top w:val="nil"/>
              <w:left w:val="nil"/>
              <w:bottom w:val="nil"/>
              <w:right w:val="nil"/>
            </w:tcBorders>
          </w:tcPr>
          <w:p w14:paraId="1ECFF804" w14:textId="77777777" w:rsidR="00AA59D7" w:rsidRPr="005E350F" w:rsidRDefault="00AA59D7" w:rsidP="003B0BAB">
            <w:pPr>
              <w:jc w:val="center"/>
              <w:rPr>
                <w:sz w:val="20"/>
                <w:szCs w:val="20"/>
                <w:lang w:val="en-US"/>
              </w:rPr>
            </w:pPr>
            <w:r w:rsidRPr="005E350F">
              <w:rPr>
                <w:sz w:val="20"/>
                <w:szCs w:val="20"/>
                <w:lang w:val="en-US"/>
              </w:rPr>
              <w:t>2</w:t>
            </w:r>
          </w:p>
        </w:tc>
        <w:tc>
          <w:tcPr>
            <w:tcW w:w="1119" w:type="dxa"/>
            <w:tcBorders>
              <w:top w:val="nil"/>
              <w:left w:val="nil"/>
              <w:bottom w:val="nil"/>
              <w:right w:val="nil"/>
            </w:tcBorders>
          </w:tcPr>
          <w:p w14:paraId="1ECFF805" w14:textId="77777777" w:rsidR="00AA59D7" w:rsidRPr="005E350F" w:rsidRDefault="00AA59D7" w:rsidP="003B0BAB">
            <w:pPr>
              <w:rPr>
                <w:sz w:val="20"/>
                <w:szCs w:val="20"/>
                <w:lang w:val="en-US"/>
              </w:rPr>
            </w:pPr>
            <w:r w:rsidRPr="005E350F">
              <w:rPr>
                <w:sz w:val="20"/>
                <w:szCs w:val="20"/>
                <w:lang w:val="en-US"/>
              </w:rPr>
              <w:t>Activity</w:t>
            </w:r>
          </w:p>
        </w:tc>
        <w:tc>
          <w:tcPr>
            <w:tcW w:w="1577" w:type="dxa"/>
            <w:gridSpan w:val="2"/>
            <w:tcBorders>
              <w:top w:val="nil"/>
              <w:left w:val="nil"/>
              <w:bottom w:val="nil"/>
              <w:right w:val="nil"/>
            </w:tcBorders>
          </w:tcPr>
          <w:p w14:paraId="1ECFF806" w14:textId="77777777" w:rsidR="00AA59D7" w:rsidRPr="005E350F" w:rsidRDefault="00AA59D7" w:rsidP="003B0BAB">
            <w:pPr>
              <w:ind w:left="39" w:hanging="142"/>
              <w:rPr>
                <w:sz w:val="20"/>
                <w:szCs w:val="20"/>
                <w:lang w:val="en-US"/>
              </w:rPr>
            </w:pPr>
            <w:r w:rsidRPr="005E350F">
              <w:rPr>
                <w:sz w:val="20"/>
                <w:szCs w:val="20"/>
                <w:lang w:val="en-US"/>
              </w:rPr>
              <w:t>Voice as coaching tool</w:t>
            </w:r>
          </w:p>
        </w:tc>
        <w:tc>
          <w:tcPr>
            <w:tcW w:w="2669" w:type="dxa"/>
            <w:tcBorders>
              <w:top w:val="nil"/>
              <w:left w:val="nil"/>
              <w:bottom w:val="nil"/>
              <w:right w:val="nil"/>
            </w:tcBorders>
          </w:tcPr>
          <w:p w14:paraId="1ECFF807" w14:textId="77777777" w:rsidR="00AA59D7" w:rsidRPr="005E350F" w:rsidRDefault="00AA59D7" w:rsidP="003B0BAB">
            <w:pPr>
              <w:ind w:left="180" w:hanging="180"/>
              <w:rPr>
                <w:sz w:val="20"/>
                <w:szCs w:val="20"/>
                <w:lang w:val="en-US"/>
              </w:rPr>
            </w:pPr>
            <w:r w:rsidRPr="005E350F">
              <w:rPr>
                <w:sz w:val="20"/>
                <w:szCs w:val="20"/>
                <w:lang w:val="en-US"/>
              </w:rPr>
              <w:t>Voice for desired coaching outcomes; voice use patterns</w:t>
            </w:r>
          </w:p>
        </w:tc>
        <w:tc>
          <w:tcPr>
            <w:tcW w:w="249" w:type="dxa"/>
            <w:gridSpan w:val="2"/>
            <w:tcBorders>
              <w:top w:val="nil"/>
              <w:left w:val="nil"/>
              <w:bottom w:val="nil"/>
              <w:right w:val="nil"/>
            </w:tcBorders>
          </w:tcPr>
          <w:p w14:paraId="1ECFF808" w14:textId="77777777" w:rsidR="00AA59D7" w:rsidRPr="005E350F" w:rsidRDefault="00AA59D7" w:rsidP="003B0BAB">
            <w:pPr>
              <w:jc w:val="center"/>
              <w:rPr>
                <w:sz w:val="20"/>
                <w:szCs w:val="20"/>
                <w:lang w:val="en-US"/>
              </w:rPr>
            </w:pPr>
          </w:p>
        </w:tc>
        <w:tc>
          <w:tcPr>
            <w:tcW w:w="344" w:type="dxa"/>
            <w:tcBorders>
              <w:top w:val="nil"/>
              <w:left w:val="nil"/>
              <w:bottom w:val="nil"/>
              <w:right w:val="nil"/>
            </w:tcBorders>
          </w:tcPr>
          <w:p w14:paraId="1ECFF809" w14:textId="77777777" w:rsidR="00AA59D7" w:rsidRPr="005E350F" w:rsidRDefault="00AA59D7" w:rsidP="003B0BAB">
            <w:pPr>
              <w:jc w:val="center"/>
              <w:rPr>
                <w:sz w:val="20"/>
                <w:szCs w:val="20"/>
                <w:lang w:val="en-US"/>
              </w:rPr>
            </w:pPr>
            <w:r w:rsidRPr="005E350F">
              <w:rPr>
                <w:sz w:val="20"/>
                <w:szCs w:val="20"/>
                <w:lang w:val="en-US"/>
              </w:rPr>
              <w:t>1</w:t>
            </w:r>
          </w:p>
        </w:tc>
        <w:tc>
          <w:tcPr>
            <w:tcW w:w="559" w:type="dxa"/>
            <w:tcBorders>
              <w:top w:val="nil"/>
              <w:left w:val="nil"/>
              <w:bottom w:val="nil"/>
              <w:right w:val="nil"/>
            </w:tcBorders>
          </w:tcPr>
          <w:p w14:paraId="1ECFF80A" w14:textId="77777777" w:rsidR="00AA59D7" w:rsidRPr="005E350F" w:rsidRDefault="00AA59D7" w:rsidP="003B0BAB">
            <w:pPr>
              <w:jc w:val="center"/>
              <w:rPr>
                <w:sz w:val="20"/>
                <w:szCs w:val="20"/>
                <w:lang w:val="en-US"/>
              </w:rPr>
            </w:pPr>
            <w:r w:rsidRPr="005E350F">
              <w:rPr>
                <w:sz w:val="20"/>
                <w:szCs w:val="20"/>
                <w:lang w:val="en-US"/>
              </w:rPr>
              <w:t>1</w:t>
            </w:r>
          </w:p>
        </w:tc>
        <w:tc>
          <w:tcPr>
            <w:tcW w:w="587" w:type="dxa"/>
            <w:tcBorders>
              <w:top w:val="nil"/>
              <w:left w:val="nil"/>
              <w:bottom w:val="nil"/>
              <w:right w:val="nil"/>
            </w:tcBorders>
          </w:tcPr>
          <w:p w14:paraId="1ECFF80B" w14:textId="77777777" w:rsidR="00AA59D7" w:rsidRPr="005E350F" w:rsidRDefault="00AA59D7" w:rsidP="003B0BAB">
            <w:pPr>
              <w:jc w:val="center"/>
              <w:rPr>
                <w:sz w:val="20"/>
                <w:szCs w:val="20"/>
                <w:lang w:val="en-US"/>
              </w:rPr>
            </w:pPr>
            <w:r w:rsidRPr="005E350F">
              <w:rPr>
                <w:sz w:val="20"/>
                <w:szCs w:val="20"/>
                <w:lang w:val="en-US"/>
              </w:rPr>
              <w:t>0</w:t>
            </w:r>
          </w:p>
        </w:tc>
        <w:tc>
          <w:tcPr>
            <w:tcW w:w="288" w:type="dxa"/>
            <w:tcBorders>
              <w:top w:val="nil"/>
              <w:left w:val="nil"/>
              <w:bottom w:val="nil"/>
              <w:right w:val="nil"/>
            </w:tcBorders>
          </w:tcPr>
          <w:p w14:paraId="1ECFF80C" w14:textId="77777777" w:rsidR="00AA59D7" w:rsidRPr="005E350F" w:rsidRDefault="00AA59D7" w:rsidP="003B0BAB">
            <w:pPr>
              <w:jc w:val="center"/>
              <w:rPr>
                <w:sz w:val="20"/>
                <w:szCs w:val="20"/>
                <w:lang w:val="en-US"/>
              </w:rPr>
            </w:pPr>
          </w:p>
        </w:tc>
        <w:tc>
          <w:tcPr>
            <w:tcW w:w="2264" w:type="dxa"/>
            <w:tcBorders>
              <w:top w:val="nil"/>
              <w:left w:val="nil"/>
              <w:bottom w:val="nil"/>
              <w:right w:val="nil"/>
            </w:tcBorders>
          </w:tcPr>
          <w:p w14:paraId="1ECFF80D" w14:textId="77777777" w:rsidR="00AA59D7" w:rsidRPr="005E350F" w:rsidRDefault="00AA59D7" w:rsidP="003B0BAB">
            <w:pPr>
              <w:ind w:left="178" w:hanging="142"/>
              <w:rPr>
                <w:sz w:val="20"/>
                <w:szCs w:val="20"/>
                <w:lang w:val="en-US"/>
              </w:rPr>
            </w:pPr>
          </w:p>
        </w:tc>
        <w:tc>
          <w:tcPr>
            <w:tcW w:w="2539" w:type="dxa"/>
            <w:tcBorders>
              <w:top w:val="nil"/>
              <w:left w:val="nil"/>
              <w:bottom w:val="nil"/>
              <w:right w:val="nil"/>
            </w:tcBorders>
          </w:tcPr>
          <w:p w14:paraId="1ECFF80E" w14:textId="77777777" w:rsidR="00AA59D7" w:rsidRPr="005E350F" w:rsidRDefault="00AA59D7" w:rsidP="003B0BAB">
            <w:pPr>
              <w:ind w:left="166" w:hanging="142"/>
              <w:rPr>
                <w:sz w:val="20"/>
                <w:szCs w:val="20"/>
                <w:lang w:val="en-US"/>
              </w:rPr>
            </w:pPr>
          </w:p>
        </w:tc>
      </w:tr>
      <w:tr w:rsidR="00AA59D7" w:rsidRPr="005E350F" w14:paraId="1ECFF81C"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8" w:type="dxa"/>
          <w:trHeight w:val="253"/>
        </w:trPr>
        <w:tc>
          <w:tcPr>
            <w:tcW w:w="1824" w:type="dxa"/>
            <w:vMerge/>
            <w:tcBorders>
              <w:top w:val="nil"/>
              <w:left w:val="nil"/>
              <w:bottom w:val="nil"/>
              <w:right w:val="nil"/>
            </w:tcBorders>
          </w:tcPr>
          <w:p w14:paraId="1ECFF810" w14:textId="77777777" w:rsidR="00AA59D7" w:rsidRPr="005E350F" w:rsidRDefault="00AA59D7" w:rsidP="003B0BAB">
            <w:pPr>
              <w:ind w:left="312" w:hanging="312"/>
              <w:rPr>
                <w:sz w:val="20"/>
                <w:szCs w:val="20"/>
                <w:lang w:val="en-US"/>
              </w:rPr>
            </w:pPr>
          </w:p>
        </w:tc>
        <w:tc>
          <w:tcPr>
            <w:tcW w:w="582" w:type="dxa"/>
            <w:vMerge/>
            <w:tcBorders>
              <w:top w:val="nil"/>
              <w:left w:val="nil"/>
              <w:bottom w:val="nil"/>
              <w:right w:val="nil"/>
            </w:tcBorders>
          </w:tcPr>
          <w:p w14:paraId="1ECFF811" w14:textId="77777777" w:rsidR="00AA59D7" w:rsidRPr="005E350F" w:rsidRDefault="00AA59D7" w:rsidP="003B0BAB">
            <w:pPr>
              <w:jc w:val="center"/>
              <w:rPr>
                <w:sz w:val="20"/>
                <w:szCs w:val="20"/>
                <w:lang w:val="en-US"/>
              </w:rPr>
            </w:pPr>
          </w:p>
        </w:tc>
        <w:tc>
          <w:tcPr>
            <w:tcW w:w="1119" w:type="dxa"/>
            <w:tcBorders>
              <w:top w:val="nil"/>
              <w:left w:val="nil"/>
              <w:bottom w:val="nil"/>
              <w:right w:val="nil"/>
            </w:tcBorders>
          </w:tcPr>
          <w:p w14:paraId="1ECFF812" w14:textId="77777777" w:rsidR="00AA59D7" w:rsidRPr="005E350F" w:rsidRDefault="00AA59D7" w:rsidP="003B0BAB">
            <w:pPr>
              <w:rPr>
                <w:sz w:val="20"/>
                <w:szCs w:val="20"/>
                <w:lang w:val="en-US"/>
              </w:rPr>
            </w:pPr>
          </w:p>
        </w:tc>
        <w:tc>
          <w:tcPr>
            <w:tcW w:w="1577" w:type="dxa"/>
            <w:gridSpan w:val="2"/>
            <w:tcBorders>
              <w:top w:val="nil"/>
              <w:left w:val="nil"/>
              <w:bottom w:val="nil"/>
              <w:right w:val="nil"/>
            </w:tcBorders>
          </w:tcPr>
          <w:p w14:paraId="1ECFF813" w14:textId="77777777" w:rsidR="00AA59D7" w:rsidRPr="005E350F" w:rsidRDefault="00AA59D7" w:rsidP="003B0BAB">
            <w:pPr>
              <w:ind w:left="39" w:hanging="142"/>
              <w:rPr>
                <w:sz w:val="20"/>
                <w:szCs w:val="20"/>
                <w:lang w:val="en-US"/>
              </w:rPr>
            </w:pPr>
            <w:r w:rsidRPr="005E350F">
              <w:rPr>
                <w:sz w:val="20"/>
                <w:szCs w:val="20"/>
                <w:lang w:val="en-US"/>
              </w:rPr>
              <w:t>Vocal task demands</w:t>
            </w:r>
          </w:p>
        </w:tc>
        <w:tc>
          <w:tcPr>
            <w:tcW w:w="2669" w:type="dxa"/>
            <w:tcBorders>
              <w:top w:val="nil"/>
              <w:left w:val="nil"/>
              <w:bottom w:val="nil"/>
              <w:right w:val="nil"/>
            </w:tcBorders>
          </w:tcPr>
          <w:p w14:paraId="1ECFF814" w14:textId="77777777" w:rsidR="00AA59D7" w:rsidRPr="005E350F" w:rsidRDefault="00AA59D7" w:rsidP="003B0BAB">
            <w:pPr>
              <w:ind w:left="180" w:hanging="180"/>
              <w:rPr>
                <w:sz w:val="20"/>
                <w:szCs w:val="20"/>
                <w:lang w:val="en-US"/>
              </w:rPr>
            </w:pPr>
            <w:r w:rsidRPr="005E350F">
              <w:rPr>
                <w:sz w:val="20"/>
                <w:szCs w:val="20"/>
                <w:lang w:val="en-US"/>
              </w:rPr>
              <w:t>Coaching at training; coaching at games</w:t>
            </w:r>
          </w:p>
        </w:tc>
        <w:tc>
          <w:tcPr>
            <w:tcW w:w="249" w:type="dxa"/>
            <w:gridSpan w:val="2"/>
            <w:tcBorders>
              <w:top w:val="nil"/>
              <w:left w:val="nil"/>
              <w:bottom w:val="nil"/>
              <w:right w:val="nil"/>
            </w:tcBorders>
          </w:tcPr>
          <w:p w14:paraId="1ECFF815" w14:textId="77777777" w:rsidR="00AA59D7" w:rsidRPr="005E350F" w:rsidRDefault="00AA59D7" w:rsidP="003B0BAB">
            <w:pPr>
              <w:jc w:val="center"/>
              <w:rPr>
                <w:sz w:val="20"/>
                <w:szCs w:val="20"/>
                <w:lang w:val="en-US"/>
              </w:rPr>
            </w:pPr>
          </w:p>
        </w:tc>
        <w:tc>
          <w:tcPr>
            <w:tcW w:w="344" w:type="dxa"/>
            <w:tcBorders>
              <w:top w:val="nil"/>
              <w:left w:val="nil"/>
              <w:bottom w:val="nil"/>
              <w:right w:val="nil"/>
            </w:tcBorders>
          </w:tcPr>
          <w:p w14:paraId="1ECFF816" w14:textId="77777777" w:rsidR="00AA59D7" w:rsidRPr="005E350F" w:rsidRDefault="00AA59D7" w:rsidP="003B0BAB">
            <w:pPr>
              <w:jc w:val="center"/>
              <w:rPr>
                <w:sz w:val="20"/>
                <w:szCs w:val="20"/>
                <w:lang w:val="en-US"/>
              </w:rPr>
            </w:pPr>
          </w:p>
        </w:tc>
        <w:tc>
          <w:tcPr>
            <w:tcW w:w="559" w:type="dxa"/>
            <w:tcBorders>
              <w:top w:val="nil"/>
              <w:left w:val="nil"/>
              <w:bottom w:val="nil"/>
              <w:right w:val="nil"/>
            </w:tcBorders>
          </w:tcPr>
          <w:p w14:paraId="1ECFF817" w14:textId="77777777" w:rsidR="00AA59D7" w:rsidRPr="005E350F" w:rsidRDefault="00AA59D7" w:rsidP="003B0BAB">
            <w:pPr>
              <w:jc w:val="center"/>
              <w:rPr>
                <w:sz w:val="20"/>
                <w:szCs w:val="20"/>
                <w:lang w:val="en-US"/>
              </w:rPr>
            </w:pPr>
          </w:p>
        </w:tc>
        <w:tc>
          <w:tcPr>
            <w:tcW w:w="587" w:type="dxa"/>
            <w:tcBorders>
              <w:top w:val="nil"/>
              <w:left w:val="nil"/>
              <w:bottom w:val="nil"/>
              <w:right w:val="nil"/>
            </w:tcBorders>
          </w:tcPr>
          <w:p w14:paraId="1ECFF818"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819" w14:textId="77777777" w:rsidR="00AA59D7" w:rsidRPr="005E350F" w:rsidRDefault="00AA59D7" w:rsidP="003B0BAB">
            <w:pPr>
              <w:jc w:val="center"/>
              <w:rPr>
                <w:sz w:val="20"/>
                <w:szCs w:val="20"/>
                <w:lang w:val="en-US"/>
              </w:rPr>
            </w:pPr>
          </w:p>
        </w:tc>
        <w:tc>
          <w:tcPr>
            <w:tcW w:w="2264" w:type="dxa"/>
            <w:tcBorders>
              <w:top w:val="nil"/>
              <w:left w:val="nil"/>
              <w:bottom w:val="nil"/>
              <w:right w:val="nil"/>
            </w:tcBorders>
          </w:tcPr>
          <w:p w14:paraId="1ECFF81A" w14:textId="77777777" w:rsidR="00AA59D7" w:rsidRPr="005E350F" w:rsidRDefault="00AA59D7" w:rsidP="003B0BAB">
            <w:pPr>
              <w:ind w:left="178" w:hanging="142"/>
              <w:rPr>
                <w:sz w:val="20"/>
                <w:szCs w:val="20"/>
                <w:lang w:val="en-US"/>
              </w:rPr>
            </w:pPr>
          </w:p>
        </w:tc>
        <w:tc>
          <w:tcPr>
            <w:tcW w:w="2539" w:type="dxa"/>
            <w:tcBorders>
              <w:top w:val="nil"/>
              <w:left w:val="nil"/>
              <w:bottom w:val="nil"/>
              <w:right w:val="nil"/>
            </w:tcBorders>
          </w:tcPr>
          <w:p w14:paraId="1ECFF81B" w14:textId="77777777" w:rsidR="00AA59D7" w:rsidRPr="005E350F" w:rsidRDefault="00AA59D7" w:rsidP="003B0BAB">
            <w:pPr>
              <w:ind w:left="166" w:hanging="142"/>
              <w:rPr>
                <w:sz w:val="20"/>
                <w:szCs w:val="20"/>
                <w:lang w:val="en-US"/>
              </w:rPr>
            </w:pPr>
          </w:p>
        </w:tc>
      </w:tr>
    </w:tbl>
    <w:p w14:paraId="1ECFF81D" w14:textId="77777777" w:rsidR="00AA59D7" w:rsidRDefault="00AA59D7" w:rsidP="00AA59D7">
      <w:r>
        <w:br w:type="page"/>
      </w:r>
    </w:p>
    <w:tbl>
      <w:tblPr>
        <w:tblW w:w="14944" w:type="dxa"/>
        <w:tblInd w:w="-284" w:type="dxa"/>
        <w:tblLayout w:type="fixed"/>
        <w:tblLook w:val="04A0" w:firstRow="1" w:lastRow="0" w:firstColumn="1" w:lastColumn="0" w:noHBand="0" w:noVBand="1"/>
      </w:tblPr>
      <w:tblGrid>
        <w:gridCol w:w="1824"/>
        <w:gridCol w:w="582"/>
        <w:gridCol w:w="1119"/>
        <w:gridCol w:w="13"/>
        <w:gridCol w:w="1564"/>
        <w:gridCol w:w="2669"/>
        <w:gridCol w:w="9"/>
        <w:gridCol w:w="231"/>
        <w:gridCol w:w="9"/>
        <w:gridCol w:w="344"/>
        <w:gridCol w:w="12"/>
        <w:gridCol w:w="547"/>
        <w:gridCol w:w="12"/>
        <w:gridCol w:w="8"/>
        <w:gridCol w:w="567"/>
        <w:gridCol w:w="288"/>
        <w:gridCol w:w="2264"/>
        <w:gridCol w:w="2539"/>
        <w:gridCol w:w="343"/>
      </w:tblGrid>
      <w:tr w:rsidR="00AA59D7" w:rsidRPr="005E350F" w14:paraId="1ECFF81F" w14:textId="77777777" w:rsidTr="003B0BAB">
        <w:trPr>
          <w:trHeight w:val="253"/>
        </w:trPr>
        <w:tc>
          <w:tcPr>
            <w:tcW w:w="14944" w:type="dxa"/>
            <w:gridSpan w:val="19"/>
            <w:vAlign w:val="center"/>
          </w:tcPr>
          <w:p w14:paraId="1ECFF81E" w14:textId="6E078C39" w:rsidR="00AA59D7" w:rsidRPr="005E350F" w:rsidRDefault="00AA59D7" w:rsidP="003B0BAB">
            <w:pPr>
              <w:ind w:right="-178"/>
              <w:rPr>
                <w:i/>
                <w:iCs/>
                <w:lang w:val="en-US"/>
              </w:rPr>
            </w:pPr>
            <w:r w:rsidRPr="00AA59D7">
              <w:rPr>
                <w:i/>
                <w:iCs/>
                <w:lang w:val="en-US"/>
              </w:rPr>
              <w:lastRenderedPageBreak/>
              <w:t xml:space="preserve">Supplementary Table </w:t>
            </w:r>
            <w:r w:rsidR="00275120">
              <w:rPr>
                <w:i/>
                <w:iCs/>
                <w:lang w:val="en-US"/>
              </w:rPr>
              <w:t>2</w:t>
            </w:r>
            <w:r w:rsidRPr="005E350F">
              <w:rPr>
                <w:i/>
                <w:iCs/>
                <w:lang w:val="en-US"/>
              </w:rPr>
              <w:t xml:space="preserve"> continued</w:t>
            </w:r>
          </w:p>
        </w:tc>
      </w:tr>
      <w:tr w:rsidR="00AA59D7" w:rsidRPr="005E350F" w14:paraId="1ECFF827" w14:textId="77777777" w:rsidTr="003B0BAB">
        <w:trPr>
          <w:gridAfter w:val="1"/>
          <w:wAfter w:w="343" w:type="dxa"/>
          <w:trHeight w:val="253"/>
        </w:trPr>
        <w:tc>
          <w:tcPr>
            <w:tcW w:w="1824" w:type="dxa"/>
            <w:tcBorders>
              <w:top w:val="single" w:sz="4" w:space="0" w:color="auto"/>
            </w:tcBorders>
          </w:tcPr>
          <w:p w14:paraId="1ECFF820" w14:textId="77777777" w:rsidR="00AA59D7" w:rsidRPr="005E350F" w:rsidRDefault="00AA59D7" w:rsidP="003B0BAB">
            <w:pPr>
              <w:ind w:left="312" w:hanging="312"/>
              <w:jc w:val="center"/>
              <w:rPr>
                <w:sz w:val="20"/>
                <w:szCs w:val="20"/>
                <w:lang w:val="en-US"/>
              </w:rPr>
            </w:pPr>
          </w:p>
        </w:tc>
        <w:tc>
          <w:tcPr>
            <w:tcW w:w="582" w:type="dxa"/>
            <w:tcBorders>
              <w:top w:val="single" w:sz="4" w:space="0" w:color="auto"/>
            </w:tcBorders>
          </w:tcPr>
          <w:p w14:paraId="1ECFF821" w14:textId="77777777" w:rsidR="00AA59D7" w:rsidRPr="005E350F" w:rsidRDefault="00AA59D7" w:rsidP="003B0BAB">
            <w:pPr>
              <w:jc w:val="center"/>
              <w:rPr>
                <w:sz w:val="20"/>
                <w:szCs w:val="20"/>
                <w:lang w:val="en-US"/>
              </w:rPr>
            </w:pPr>
          </w:p>
        </w:tc>
        <w:tc>
          <w:tcPr>
            <w:tcW w:w="5365" w:type="dxa"/>
            <w:gridSpan w:val="4"/>
            <w:tcBorders>
              <w:top w:val="single" w:sz="4" w:space="0" w:color="auto"/>
              <w:bottom w:val="single" w:sz="4" w:space="0" w:color="auto"/>
            </w:tcBorders>
          </w:tcPr>
          <w:p w14:paraId="1ECFF822" w14:textId="77777777" w:rsidR="00AA59D7" w:rsidRPr="005E350F" w:rsidRDefault="00AA59D7" w:rsidP="003B0BAB">
            <w:pPr>
              <w:ind w:left="180" w:hanging="180"/>
              <w:jc w:val="center"/>
              <w:rPr>
                <w:sz w:val="20"/>
                <w:szCs w:val="20"/>
                <w:lang w:val="en-US"/>
              </w:rPr>
            </w:pPr>
            <w:r w:rsidRPr="005E350F">
              <w:rPr>
                <w:sz w:val="20"/>
                <w:szCs w:val="20"/>
                <w:lang w:val="en-US"/>
              </w:rPr>
              <w:t xml:space="preserve">Vocal Ergonomic Factors Associated with Strategies </w:t>
            </w:r>
            <w:r w:rsidRPr="005E350F">
              <w:rPr>
                <w:sz w:val="20"/>
                <w:szCs w:val="20"/>
                <w:vertAlign w:val="superscript"/>
                <w:lang w:val="en-US"/>
              </w:rPr>
              <w:t>a c</w:t>
            </w:r>
          </w:p>
        </w:tc>
        <w:tc>
          <w:tcPr>
            <w:tcW w:w="240" w:type="dxa"/>
            <w:gridSpan w:val="2"/>
            <w:tcBorders>
              <w:top w:val="single" w:sz="4" w:space="0" w:color="auto"/>
            </w:tcBorders>
          </w:tcPr>
          <w:p w14:paraId="1ECFF823" w14:textId="77777777" w:rsidR="00AA59D7" w:rsidRPr="005E350F" w:rsidRDefault="00AA59D7" w:rsidP="003B0BAB">
            <w:pPr>
              <w:jc w:val="center"/>
              <w:rPr>
                <w:lang w:val="en-US"/>
              </w:rPr>
            </w:pPr>
          </w:p>
        </w:tc>
        <w:tc>
          <w:tcPr>
            <w:tcW w:w="1499" w:type="dxa"/>
            <w:gridSpan w:val="7"/>
            <w:tcBorders>
              <w:top w:val="single" w:sz="4" w:space="0" w:color="auto"/>
              <w:bottom w:val="single" w:sz="4" w:space="0" w:color="auto"/>
            </w:tcBorders>
          </w:tcPr>
          <w:p w14:paraId="1ECFF824" w14:textId="77777777" w:rsidR="00AA59D7" w:rsidRPr="005E350F" w:rsidRDefault="00AA59D7" w:rsidP="003B0BAB">
            <w:pPr>
              <w:jc w:val="center"/>
              <w:rPr>
                <w:sz w:val="20"/>
                <w:szCs w:val="20"/>
                <w:lang w:val="en-US"/>
              </w:rPr>
            </w:pPr>
            <w:r w:rsidRPr="005E350F">
              <w:rPr>
                <w:sz w:val="20"/>
                <w:szCs w:val="20"/>
                <w:lang w:val="en-US"/>
              </w:rPr>
              <w:t>Appraisal</w:t>
            </w:r>
            <w:r w:rsidRPr="005E350F">
              <w:rPr>
                <w:sz w:val="20"/>
                <w:szCs w:val="20"/>
                <w:vertAlign w:val="superscript"/>
                <w:lang w:val="en-US"/>
              </w:rPr>
              <w:t xml:space="preserve"> d</w:t>
            </w:r>
          </w:p>
        </w:tc>
        <w:tc>
          <w:tcPr>
            <w:tcW w:w="288" w:type="dxa"/>
            <w:tcBorders>
              <w:top w:val="single" w:sz="4" w:space="0" w:color="auto"/>
            </w:tcBorders>
          </w:tcPr>
          <w:p w14:paraId="1ECFF825" w14:textId="77777777" w:rsidR="00AA59D7" w:rsidRPr="005E350F" w:rsidRDefault="00AA59D7" w:rsidP="003B0BAB">
            <w:pPr>
              <w:jc w:val="center"/>
              <w:rPr>
                <w:lang w:val="en-US"/>
              </w:rPr>
            </w:pPr>
          </w:p>
        </w:tc>
        <w:tc>
          <w:tcPr>
            <w:tcW w:w="4803" w:type="dxa"/>
            <w:gridSpan w:val="2"/>
            <w:tcBorders>
              <w:top w:val="single" w:sz="4" w:space="0" w:color="auto"/>
              <w:bottom w:val="single" w:sz="4" w:space="0" w:color="auto"/>
            </w:tcBorders>
          </w:tcPr>
          <w:p w14:paraId="1ECFF826" w14:textId="77777777" w:rsidR="00AA59D7" w:rsidRPr="005E350F" w:rsidRDefault="00AA59D7" w:rsidP="003B0BAB">
            <w:pPr>
              <w:ind w:left="166" w:hanging="142"/>
              <w:jc w:val="center"/>
              <w:rPr>
                <w:sz w:val="20"/>
                <w:szCs w:val="20"/>
                <w:lang w:val="en-US"/>
              </w:rPr>
            </w:pPr>
            <w:r w:rsidRPr="005E350F">
              <w:rPr>
                <w:sz w:val="20"/>
                <w:szCs w:val="20"/>
                <w:lang w:val="en-US"/>
              </w:rPr>
              <w:t xml:space="preserve">Key Context Influences with Strategies </w:t>
            </w:r>
            <w:r w:rsidRPr="005E350F">
              <w:rPr>
                <w:sz w:val="20"/>
                <w:szCs w:val="20"/>
                <w:vertAlign w:val="superscript"/>
                <w:lang w:val="en-US"/>
              </w:rPr>
              <w:t>a</w:t>
            </w:r>
            <w:r w:rsidRPr="005E350F">
              <w:rPr>
                <w:sz w:val="20"/>
                <w:szCs w:val="20"/>
                <w:lang w:val="en-US"/>
              </w:rPr>
              <w:t xml:space="preserve"> </w:t>
            </w:r>
            <w:r w:rsidRPr="005E350F">
              <w:rPr>
                <w:sz w:val="20"/>
                <w:szCs w:val="20"/>
                <w:vertAlign w:val="superscript"/>
                <w:lang w:val="en-US"/>
              </w:rPr>
              <w:t>e</w:t>
            </w:r>
          </w:p>
        </w:tc>
      </w:tr>
      <w:tr w:rsidR="00AA59D7" w:rsidRPr="005E350F" w14:paraId="1ECFF834" w14:textId="77777777" w:rsidTr="003B0BAB">
        <w:trPr>
          <w:gridAfter w:val="1"/>
          <w:wAfter w:w="343" w:type="dxa"/>
          <w:trHeight w:val="253"/>
        </w:trPr>
        <w:tc>
          <w:tcPr>
            <w:tcW w:w="1824" w:type="dxa"/>
            <w:tcBorders>
              <w:bottom w:val="single" w:sz="4" w:space="0" w:color="auto"/>
            </w:tcBorders>
          </w:tcPr>
          <w:p w14:paraId="1ECFF828" w14:textId="77777777" w:rsidR="00AA59D7" w:rsidRPr="005E350F" w:rsidRDefault="00AA59D7" w:rsidP="003B0BAB">
            <w:pPr>
              <w:ind w:left="312" w:hanging="312"/>
              <w:jc w:val="center"/>
              <w:rPr>
                <w:sz w:val="20"/>
                <w:szCs w:val="20"/>
                <w:lang w:val="en-US"/>
              </w:rPr>
            </w:pPr>
            <w:r w:rsidRPr="005E350F">
              <w:rPr>
                <w:sz w:val="20"/>
                <w:szCs w:val="20"/>
                <w:lang w:val="en-US"/>
              </w:rPr>
              <w:t>Strategies</w:t>
            </w:r>
            <w:r w:rsidRPr="005E350F">
              <w:rPr>
                <w:sz w:val="20"/>
                <w:szCs w:val="20"/>
                <w:vertAlign w:val="superscript"/>
                <w:lang w:val="en-US"/>
              </w:rPr>
              <w:t xml:space="preserve"> a</w:t>
            </w:r>
          </w:p>
        </w:tc>
        <w:tc>
          <w:tcPr>
            <w:tcW w:w="582" w:type="dxa"/>
            <w:tcBorders>
              <w:bottom w:val="single" w:sz="4" w:space="0" w:color="auto"/>
            </w:tcBorders>
          </w:tcPr>
          <w:p w14:paraId="1ECFF829" w14:textId="77777777" w:rsidR="00AA59D7" w:rsidRPr="005E350F" w:rsidRDefault="00AA59D7" w:rsidP="003B0BAB">
            <w:pPr>
              <w:jc w:val="center"/>
              <w:rPr>
                <w:sz w:val="20"/>
                <w:szCs w:val="20"/>
                <w:lang w:val="en-US"/>
              </w:rPr>
            </w:pPr>
            <w:r w:rsidRPr="005E350F">
              <w:rPr>
                <w:sz w:val="20"/>
                <w:szCs w:val="20"/>
                <w:lang w:val="en-US"/>
              </w:rPr>
              <w:t xml:space="preserve">AI </w:t>
            </w:r>
            <w:r w:rsidRPr="005E350F">
              <w:rPr>
                <w:sz w:val="20"/>
                <w:szCs w:val="20"/>
                <w:vertAlign w:val="superscript"/>
                <w:lang w:val="en-US"/>
              </w:rPr>
              <w:t>b</w:t>
            </w:r>
          </w:p>
        </w:tc>
        <w:tc>
          <w:tcPr>
            <w:tcW w:w="1132" w:type="dxa"/>
            <w:gridSpan w:val="2"/>
            <w:tcBorders>
              <w:top w:val="single" w:sz="4" w:space="0" w:color="auto"/>
              <w:bottom w:val="single" w:sz="4" w:space="0" w:color="auto"/>
            </w:tcBorders>
          </w:tcPr>
          <w:p w14:paraId="1ECFF82A" w14:textId="77777777" w:rsidR="00AA59D7" w:rsidRPr="005E350F" w:rsidRDefault="00AA59D7" w:rsidP="003B0BAB">
            <w:pPr>
              <w:jc w:val="center"/>
              <w:rPr>
                <w:sz w:val="20"/>
                <w:szCs w:val="20"/>
                <w:lang w:val="en-US"/>
              </w:rPr>
            </w:pPr>
            <w:r w:rsidRPr="005E350F">
              <w:rPr>
                <w:sz w:val="20"/>
                <w:szCs w:val="20"/>
                <w:lang w:val="en-US"/>
              </w:rPr>
              <w:t>Categories</w:t>
            </w:r>
          </w:p>
        </w:tc>
        <w:tc>
          <w:tcPr>
            <w:tcW w:w="1564" w:type="dxa"/>
            <w:tcBorders>
              <w:top w:val="single" w:sz="4" w:space="0" w:color="auto"/>
              <w:bottom w:val="single" w:sz="4" w:space="0" w:color="auto"/>
            </w:tcBorders>
          </w:tcPr>
          <w:p w14:paraId="1ECFF82B" w14:textId="77777777" w:rsidR="00AA59D7" w:rsidRPr="005E350F" w:rsidRDefault="00AA59D7" w:rsidP="003B0BAB">
            <w:pPr>
              <w:ind w:left="39" w:hanging="142"/>
              <w:jc w:val="center"/>
              <w:rPr>
                <w:sz w:val="20"/>
                <w:szCs w:val="20"/>
                <w:lang w:val="en-US"/>
              </w:rPr>
            </w:pPr>
            <w:r w:rsidRPr="005E350F">
              <w:rPr>
                <w:sz w:val="20"/>
                <w:szCs w:val="20"/>
                <w:lang w:val="en-US"/>
              </w:rPr>
              <w:t>Topics</w:t>
            </w:r>
          </w:p>
        </w:tc>
        <w:tc>
          <w:tcPr>
            <w:tcW w:w="2669" w:type="dxa"/>
            <w:tcBorders>
              <w:top w:val="single" w:sz="4" w:space="0" w:color="auto"/>
              <w:bottom w:val="single" w:sz="4" w:space="0" w:color="auto"/>
            </w:tcBorders>
          </w:tcPr>
          <w:p w14:paraId="1ECFF82C" w14:textId="77777777" w:rsidR="00AA59D7" w:rsidRPr="005E350F" w:rsidRDefault="00AA59D7" w:rsidP="003B0BAB">
            <w:pPr>
              <w:ind w:left="180" w:hanging="180"/>
              <w:jc w:val="center"/>
              <w:rPr>
                <w:sz w:val="20"/>
                <w:szCs w:val="20"/>
                <w:lang w:val="en-US"/>
              </w:rPr>
            </w:pPr>
            <w:r w:rsidRPr="005E350F">
              <w:rPr>
                <w:sz w:val="20"/>
                <w:szCs w:val="20"/>
                <w:lang w:val="en-US"/>
              </w:rPr>
              <w:t>Specific Factors</w:t>
            </w:r>
          </w:p>
        </w:tc>
        <w:tc>
          <w:tcPr>
            <w:tcW w:w="240" w:type="dxa"/>
            <w:gridSpan w:val="2"/>
            <w:tcBorders>
              <w:bottom w:val="single" w:sz="4" w:space="0" w:color="auto"/>
            </w:tcBorders>
          </w:tcPr>
          <w:p w14:paraId="1ECFF82D" w14:textId="77777777" w:rsidR="00AA59D7" w:rsidRPr="005E350F" w:rsidRDefault="00AA59D7" w:rsidP="003B0BAB">
            <w:pPr>
              <w:jc w:val="center"/>
              <w:rPr>
                <w:lang w:val="en-US"/>
              </w:rPr>
            </w:pPr>
          </w:p>
        </w:tc>
        <w:tc>
          <w:tcPr>
            <w:tcW w:w="353" w:type="dxa"/>
            <w:gridSpan w:val="2"/>
            <w:tcBorders>
              <w:top w:val="single" w:sz="4" w:space="0" w:color="auto"/>
              <w:bottom w:val="single" w:sz="4" w:space="0" w:color="auto"/>
            </w:tcBorders>
          </w:tcPr>
          <w:p w14:paraId="1ECFF82E" w14:textId="77777777" w:rsidR="00AA59D7" w:rsidRPr="005E350F" w:rsidRDefault="00AA59D7" w:rsidP="003B0BAB">
            <w:pPr>
              <w:jc w:val="center"/>
              <w:rPr>
                <w:sz w:val="20"/>
                <w:szCs w:val="20"/>
                <w:lang w:val="en-US"/>
              </w:rPr>
            </w:pPr>
            <w:r w:rsidRPr="005E350F">
              <w:rPr>
                <w:sz w:val="20"/>
                <w:szCs w:val="20"/>
                <w:lang w:val="en-US"/>
              </w:rPr>
              <w:t>S</w:t>
            </w:r>
          </w:p>
        </w:tc>
        <w:tc>
          <w:tcPr>
            <w:tcW w:w="559" w:type="dxa"/>
            <w:gridSpan w:val="2"/>
            <w:tcBorders>
              <w:top w:val="single" w:sz="4" w:space="0" w:color="auto"/>
              <w:bottom w:val="single" w:sz="4" w:space="0" w:color="auto"/>
            </w:tcBorders>
          </w:tcPr>
          <w:p w14:paraId="1ECFF82F" w14:textId="77777777" w:rsidR="00AA59D7" w:rsidRPr="005E350F" w:rsidRDefault="00AA59D7" w:rsidP="003B0BAB">
            <w:pPr>
              <w:jc w:val="center"/>
              <w:rPr>
                <w:sz w:val="20"/>
                <w:szCs w:val="20"/>
                <w:lang w:val="en-US"/>
              </w:rPr>
            </w:pPr>
            <w:r w:rsidRPr="005E350F">
              <w:rPr>
                <w:sz w:val="20"/>
                <w:szCs w:val="20"/>
                <w:lang w:val="en-US"/>
              </w:rPr>
              <w:t>SS</w:t>
            </w:r>
          </w:p>
        </w:tc>
        <w:tc>
          <w:tcPr>
            <w:tcW w:w="587" w:type="dxa"/>
            <w:gridSpan w:val="3"/>
            <w:tcBorders>
              <w:top w:val="single" w:sz="4" w:space="0" w:color="auto"/>
              <w:bottom w:val="single" w:sz="4" w:space="0" w:color="auto"/>
            </w:tcBorders>
          </w:tcPr>
          <w:p w14:paraId="1ECFF830" w14:textId="77777777" w:rsidR="00AA59D7" w:rsidRPr="005E350F" w:rsidRDefault="00AA59D7" w:rsidP="003B0BAB">
            <w:pPr>
              <w:jc w:val="center"/>
              <w:rPr>
                <w:sz w:val="20"/>
                <w:szCs w:val="20"/>
                <w:lang w:val="en-US"/>
              </w:rPr>
            </w:pPr>
            <w:r w:rsidRPr="005E350F">
              <w:rPr>
                <w:sz w:val="20"/>
                <w:szCs w:val="20"/>
                <w:lang w:val="en-US"/>
              </w:rPr>
              <w:t>U</w:t>
            </w:r>
          </w:p>
        </w:tc>
        <w:tc>
          <w:tcPr>
            <w:tcW w:w="288" w:type="dxa"/>
            <w:tcBorders>
              <w:bottom w:val="single" w:sz="4" w:space="0" w:color="auto"/>
            </w:tcBorders>
          </w:tcPr>
          <w:p w14:paraId="1ECFF831" w14:textId="77777777" w:rsidR="00AA59D7" w:rsidRPr="005E350F" w:rsidRDefault="00AA59D7" w:rsidP="003B0BAB">
            <w:pPr>
              <w:jc w:val="center"/>
              <w:rPr>
                <w:lang w:val="en-US"/>
              </w:rPr>
            </w:pPr>
          </w:p>
        </w:tc>
        <w:tc>
          <w:tcPr>
            <w:tcW w:w="2264" w:type="dxa"/>
            <w:tcBorders>
              <w:top w:val="single" w:sz="4" w:space="0" w:color="auto"/>
              <w:bottom w:val="single" w:sz="4" w:space="0" w:color="auto"/>
            </w:tcBorders>
          </w:tcPr>
          <w:p w14:paraId="1ECFF832" w14:textId="77777777" w:rsidR="00AA59D7" w:rsidRPr="005E350F" w:rsidRDefault="00AA59D7" w:rsidP="003B0BAB">
            <w:pPr>
              <w:ind w:left="178" w:hanging="142"/>
              <w:jc w:val="center"/>
              <w:rPr>
                <w:sz w:val="20"/>
                <w:szCs w:val="20"/>
                <w:lang w:val="en-US"/>
              </w:rPr>
            </w:pPr>
            <w:r w:rsidRPr="005E350F">
              <w:rPr>
                <w:sz w:val="20"/>
                <w:szCs w:val="20"/>
                <w:lang w:val="en-US"/>
              </w:rPr>
              <w:t>Facilitators</w:t>
            </w:r>
          </w:p>
        </w:tc>
        <w:tc>
          <w:tcPr>
            <w:tcW w:w="2539" w:type="dxa"/>
            <w:tcBorders>
              <w:top w:val="single" w:sz="4" w:space="0" w:color="auto"/>
              <w:bottom w:val="single" w:sz="4" w:space="0" w:color="auto"/>
            </w:tcBorders>
          </w:tcPr>
          <w:p w14:paraId="1ECFF833" w14:textId="77777777" w:rsidR="00AA59D7" w:rsidRPr="005E350F" w:rsidRDefault="00AA59D7" w:rsidP="003B0BAB">
            <w:pPr>
              <w:ind w:left="166" w:hanging="142"/>
              <w:jc w:val="center"/>
              <w:rPr>
                <w:sz w:val="20"/>
                <w:szCs w:val="20"/>
                <w:lang w:val="en-US"/>
              </w:rPr>
            </w:pPr>
            <w:r w:rsidRPr="005E350F">
              <w:rPr>
                <w:sz w:val="20"/>
                <w:szCs w:val="20"/>
                <w:lang w:val="en-US"/>
              </w:rPr>
              <w:t>Ongoing Barriers</w:t>
            </w:r>
          </w:p>
        </w:tc>
      </w:tr>
      <w:tr w:rsidR="00AA59D7" w:rsidRPr="005E350F" w14:paraId="1ECFF841"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4" w:type="dxa"/>
            <w:tcBorders>
              <w:top w:val="single" w:sz="4" w:space="0" w:color="auto"/>
              <w:left w:val="nil"/>
              <w:bottom w:val="nil"/>
              <w:right w:val="nil"/>
            </w:tcBorders>
          </w:tcPr>
          <w:p w14:paraId="1ECFF835" w14:textId="77777777" w:rsidR="00AA59D7" w:rsidRPr="008E5BD5" w:rsidRDefault="00AA59D7" w:rsidP="003B0BAB">
            <w:pPr>
              <w:ind w:left="312" w:hanging="312"/>
              <w:rPr>
                <w:i/>
                <w:iCs/>
                <w:sz w:val="20"/>
                <w:szCs w:val="20"/>
                <w:lang w:val="en-US"/>
              </w:rPr>
            </w:pPr>
            <w:r w:rsidRPr="008E5BD5">
              <w:rPr>
                <w:i/>
                <w:iCs/>
                <w:sz w:val="20"/>
                <w:szCs w:val="20"/>
                <w:lang w:val="en-US"/>
              </w:rPr>
              <w:t>(21. continued)</w:t>
            </w:r>
          </w:p>
        </w:tc>
        <w:tc>
          <w:tcPr>
            <w:tcW w:w="582" w:type="dxa"/>
            <w:tcBorders>
              <w:top w:val="single" w:sz="4" w:space="0" w:color="auto"/>
              <w:left w:val="nil"/>
              <w:bottom w:val="nil"/>
              <w:right w:val="nil"/>
            </w:tcBorders>
          </w:tcPr>
          <w:p w14:paraId="1ECFF836" w14:textId="77777777" w:rsidR="00AA59D7" w:rsidRPr="005E350F" w:rsidRDefault="00AA59D7" w:rsidP="003B0BAB">
            <w:pPr>
              <w:jc w:val="center"/>
              <w:rPr>
                <w:sz w:val="20"/>
                <w:szCs w:val="20"/>
                <w:lang w:val="en-US"/>
              </w:rPr>
            </w:pPr>
          </w:p>
        </w:tc>
        <w:tc>
          <w:tcPr>
            <w:tcW w:w="1119" w:type="dxa"/>
            <w:tcBorders>
              <w:top w:val="single" w:sz="4" w:space="0" w:color="auto"/>
              <w:left w:val="nil"/>
              <w:bottom w:val="nil"/>
              <w:right w:val="nil"/>
            </w:tcBorders>
          </w:tcPr>
          <w:p w14:paraId="1ECFF837" w14:textId="77777777" w:rsidR="00AA59D7" w:rsidRPr="005E350F" w:rsidRDefault="00AA59D7" w:rsidP="003B0BAB">
            <w:pPr>
              <w:rPr>
                <w:sz w:val="20"/>
                <w:szCs w:val="20"/>
                <w:lang w:val="en-US"/>
              </w:rPr>
            </w:pPr>
            <w:r w:rsidRPr="005E350F">
              <w:rPr>
                <w:sz w:val="20"/>
                <w:szCs w:val="20"/>
                <w:lang w:val="en-US"/>
              </w:rPr>
              <w:t>Team</w:t>
            </w:r>
          </w:p>
        </w:tc>
        <w:tc>
          <w:tcPr>
            <w:tcW w:w="1577" w:type="dxa"/>
            <w:gridSpan w:val="2"/>
            <w:tcBorders>
              <w:top w:val="single" w:sz="4" w:space="0" w:color="auto"/>
              <w:left w:val="nil"/>
              <w:bottom w:val="nil"/>
              <w:right w:val="nil"/>
            </w:tcBorders>
          </w:tcPr>
          <w:p w14:paraId="1ECFF838" w14:textId="77777777" w:rsidR="00AA59D7" w:rsidRPr="005E350F" w:rsidRDefault="00AA59D7" w:rsidP="003B0BAB">
            <w:pPr>
              <w:ind w:left="39" w:hanging="142"/>
              <w:rPr>
                <w:sz w:val="20"/>
                <w:szCs w:val="20"/>
                <w:lang w:val="en-US"/>
              </w:rPr>
            </w:pPr>
            <w:r w:rsidRPr="005E350F">
              <w:rPr>
                <w:sz w:val="20"/>
                <w:szCs w:val="20"/>
                <w:lang w:val="en-US"/>
              </w:rPr>
              <w:t>Players</w:t>
            </w:r>
          </w:p>
        </w:tc>
        <w:tc>
          <w:tcPr>
            <w:tcW w:w="2669" w:type="dxa"/>
            <w:tcBorders>
              <w:top w:val="single" w:sz="4" w:space="0" w:color="auto"/>
              <w:left w:val="nil"/>
              <w:bottom w:val="nil"/>
              <w:right w:val="nil"/>
            </w:tcBorders>
          </w:tcPr>
          <w:p w14:paraId="1ECFF839" w14:textId="77777777" w:rsidR="00AA59D7" w:rsidRPr="005E350F" w:rsidRDefault="00AA59D7" w:rsidP="003B0BAB">
            <w:pPr>
              <w:ind w:left="180" w:hanging="180"/>
              <w:rPr>
                <w:sz w:val="20"/>
                <w:szCs w:val="20"/>
                <w:lang w:val="en-US"/>
              </w:rPr>
            </w:pPr>
            <w:r w:rsidRPr="005E350F">
              <w:rPr>
                <w:sz w:val="20"/>
                <w:szCs w:val="20"/>
                <w:lang w:val="en-US"/>
              </w:rPr>
              <w:t>Players’ needs, reactions, and engagement; player-talk</w:t>
            </w:r>
          </w:p>
        </w:tc>
        <w:tc>
          <w:tcPr>
            <w:tcW w:w="249" w:type="dxa"/>
            <w:gridSpan w:val="3"/>
            <w:tcBorders>
              <w:top w:val="single" w:sz="4" w:space="0" w:color="auto"/>
              <w:left w:val="nil"/>
              <w:bottom w:val="nil"/>
              <w:right w:val="nil"/>
            </w:tcBorders>
          </w:tcPr>
          <w:p w14:paraId="1ECFF83A" w14:textId="77777777" w:rsidR="00AA59D7" w:rsidRPr="005E350F" w:rsidRDefault="00AA59D7" w:rsidP="003B0BAB">
            <w:pPr>
              <w:jc w:val="center"/>
              <w:rPr>
                <w:sz w:val="20"/>
                <w:szCs w:val="20"/>
                <w:lang w:val="en-US"/>
              </w:rPr>
            </w:pPr>
          </w:p>
        </w:tc>
        <w:tc>
          <w:tcPr>
            <w:tcW w:w="344" w:type="dxa"/>
            <w:tcBorders>
              <w:top w:val="single" w:sz="4" w:space="0" w:color="auto"/>
              <w:left w:val="nil"/>
              <w:bottom w:val="nil"/>
              <w:right w:val="nil"/>
            </w:tcBorders>
          </w:tcPr>
          <w:p w14:paraId="1ECFF83B" w14:textId="77777777" w:rsidR="00AA59D7" w:rsidRPr="005E350F" w:rsidRDefault="00AA59D7" w:rsidP="003B0BAB">
            <w:pPr>
              <w:jc w:val="center"/>
              <w:rPr>
                <w:sz w:val="20"/>
                <w:szCs w:val="20"/>
                <w:lang w:val="en-US"/>
              </w:rPr>
            </w:pPr>
          </w:p>
        </w:tc>
        <w:tc>
          <w:tcPr>
            <w:tcW w:w="559" w:type="dxa"/>
            <w:gridSpan w:val="2"/>
            <w:tcBorders>
              <w:top w:val="single" w:sz="4" w:space="0" w:color="auto"/>
              <w:left w:val="nil"/>
              <w:bottom w:val="nil"/>
              <w:right w:val="nil"/>
            </w:tcBorders>
          </w:tcPr>
          <w:p w14:paraId="1ECFF83C" w14:textId="77777777" w:rsidR="00AA59D7" w:rsidRPr="005E350F" w:rsidRDefault="00AA59D7" w:rsidP="003B0BAB">
            <w:pPr>
              <w:jc w:val="center"/>
              <w:rPr>
                <w:sz w:val="20"/>
                <w:szCs w:val="20"/>
                <w:lang w:val="en-US"/>
              </w:rPr>
            </w:pPr>
          </w:p>
        </w:tc>
        <w:tc>
          <w:tcPr>
            <w:tcW w:w="587" w:type="dxa"/>
            <w:gridSpan w:val="3"/>
            <w:tcBorders>
              <w:top w:val="single" w:sz="4" w:space="0" w:color="auto"/>
              <w:left w:val="nil"/>
              <w:bottom w:val="nil"/>
              <w:right w:val="nil"/>
            </w:tcBorders>
          </w:tcPr>
          <w:p w14:paraId="1ECFF83D" w14:textId="77777777" w:rsidR="00AA59D7" w:rsidRPr="005E350F" w:rsidRDefault="00AA59D7" w:rsidP="003B0BAB">
            <w:pPr>
              <w:jc w:val="center"/>
              <w:rPr>
                <w:sz w:val="20"/>
                <w:szCs w:val="20"/>
                <w:lang w:val="en-US"/>
              </w:rPr>
            </w:pPr>
          </w:p>
        </w:tc>
        <w:tc>
          <w:tcPr>
            <w:tcW w:w="288" w:type="dxa"/>
            <w:tcBorders>
              <w:top w:val="single" w:sz="4" w:space="0" w:color="auto"/>
              <w:left w:val="nil"/>
              <w:bottom w:val="nil"/>
              <w:right w:val="nil"/>
            </w:tcBorders>
          </w:tcPr>
          <w:p w14:paraId="1ECFF83E" w14:textId="77777777" w:rsidR="00AA59D7" w:rsidRPr="005E350F" w:rsidRDefault="00AA59D7" w:rsidP="003B0BAB">
            <w:pPr>
              <w:jc w:val="center"/>
              <w:rPr>
                <w:sz w:val="20"/>
                <w:szCs w:val="20"/>
                <w:lang w:val="en-US"/>
              </w:rPr>
            </w:pPr>
          </w:p>
        </w:tc>
        <w:tc>
          <w:tcPr>
            <w:tcW w:w="2264" w:type="dxa"/>
            <w:tcBorders>
              <w:top w:val="single" w:sz="4" w:space="0" w:color="auto"/>
              <w:left w:val="nil"/>
              <w:bottom w:val="nil"/>
              <w:right w:val="nil"/>
            </w:tcBorders>
          </w:tcPr>
          <w:p w14:paraId="1ECFF83F" w14:textId="77777777" w:rsidR="00AA59D7" w:rsidRPr="005E350F" w:rsidRDefault="00AA59D7" w:rsidP="003B0BAB">
            <w:pPr>
              <w:ind w:left="178" w:hanging="142"/>
              <w:rPr>
                <w:sz w:val="20"/>
                <w:szCs w:val="20"/>
                <w:lang w:val="en-US"/>
              </w:rPr>
            </w:pPr>
            <w:r w:rsidRPr="005E350F">
              <w:rPr>
                <w:sz w:val="20"/>
                <w:szCs w:val="20"/>
                <w:lang w:val="en-US"/>
              </w:rPr>
              <w:t>Increased understanding of players’ experiences as coaches’ communication partners</w:t>
            </w:r>
            <w:r>
              <w:rPr>
                <w:sz w:val="20"/>
                <w:szCs w:val="20"/>
                <w:lang w:val="en-US"/>
              </w:rPr>
              <w:t>.</w:t>
            </w:r>
          </w:p>
        </w:tc>
        <w:tc>
          <w:tcPr>
            <w:tcW w:w="2539" w:type="dxa"/>
            <w:tcBorders>
              <w:top w:val="single" w:sz="4" w:space="0" w:color="auto"/>
              <w:left w:val="nil"/>
              <w:bottom w:val="nil"/>
              <w:right w:val="nil"/>
            </w:tcBorders>
          </w:tcPr>
          <w:p w14:paraId="1ECFF840" w14:textId="77777777" w:rsidR="00AA59D7" w:rsidRDefault="00AA59D7" w:rsidP="003B0BAB">
            <w:pPr>
              <w:ind w:left="166" w:hanging="142"/>
              <w:rPr>
                <w:sz w:val="20"/>
                <w:szCs w:val="20"/>
                <w:lang w:val="en-US"/>
              </w:rPr>
            </w:pPr>
            <w:r w:rsidRPr="005E350F">
              <w:rPr>
                <w:sz w:val="20"/>
                <w:szCs w:val="20"/>
                <w:lang w:val="en-US"/>
              </w:rPr>
              <w:t xml:space="preserve">Coaches </w:t>
            </w:r>
            <w:r w:rsidRPr="002828C5">
              <w:rPr>
                <w:sz w:val="20"/>
                <w:szCs w:val="20"/>
                <w:lang w:val="en-US"/>
              </w:rPr>
              <w:t>prioritized</w:t>
            </w:r>
            <w:r w:rsidRPr="005E350F">
              <w:rPr>
                <w:sz w:val="20"/>
                <w:szCs w:val="20"/>
                <w:lang w:val="en-US"/>
              </w:rPr>
              <w:t xml:space="preserve"> addressing other factors rather than actioning player insights</w:t>
            </w:r>
            <w:r>
              <w:rPr>
                <w:sz w:val="20"/>
                <w:szCs w:val="20"/>
                <w:lang w:val="en-US"/>
              </w:rPr>
              <w:t>.</w:t>
            </w:r>
          </w:p>
        </w:tc>
      </w:tr>
      <w:tr w:rsidR="00AA59D7" w:rsidRPr="005E350F" w14:paraId="1ECFF84E"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4" w:type="dxa"/>
            <w:tcBorders>
              <w:top w:val="nil"/>
              <w:left w:val="nil"/>
              <w:bottom w:val="nil"/>
              <w:right w:val="nil"/>
            </w:tcBorders>
          </w:tcPr>
          <w:p w14:paraId="1ECFF842" w14:textId="77777777" w:rsidR="00AA59D7" w:rsidRPr="005E350F" w:rsidRDefault="00AA59D7" w:rsidP="003B0BAB">
            <w:pPr>
              <w:ind w:left="312" w:hanging="312"/>
              <w:rPr>
                <w:sz w:val="20"/>
                <w:szCs w:val="20"/>
                <w:lang w:val="en-US"/>
              </w:rPr>
            </w:pPr>
            <w:r w:rsidRPr="005E350F">
              <w:rPr>
                <w:sz w:val="20"/>
                <w:szCs w:val="20"/>
                <w:lang w:val="en-US"/>
              </w:rPr>
              <w:t>22. Players’ input and talk empowerment</w:t>
            </w:r>
          </w:p>
        </w:tc>
        <w:tc>
          <w:tcPr>
            <w:tcW w:w="582" w:type="dxa"/>
            <w:tcBorders>
              <w:top w:val="nil"/>
              <w:left w:val="nil"/>
              <w:bottom w:val="nil"/>
              <w:right w:val="nil"/>
            </w:tcBorders>
          </w:tcPr>
          <w:p w14:paraId="1ECFF843" w14:textId="77777777" w:rsidR="00AA59D7" w:rsidRPr="005E350F" w:rsidRDefault="00AA59D7" w:rsidP="003B0BAB">
            <w:pPr>
              <w:jc w:val="center"/>
              <w:rPr>
                <w:sz w:val="20"/>
                <w:szCs w:val="20"/>
                <w:lang w:val="en-US"/>
              </w:rPr>
            </w:pPr>
            <w:r w:rsidRPr="005E350F">
              <w:rPr>
                <w:sz w:val="20"/>
                <w:szCs w:val="20"/>
                <w:lang w:val="en-US"/>
              </w:rPr>
              <w:t>6</w:t>
            </w:r>
          </w:p>
        </w:tc>
        <w:tc>
          <w:tcPr>
            <w:tcW w:w="1119" w:type="dxa"/>
            <w:tcBorders>
              <w:top w:val="nil"/>
              <w:left w:val="nil"/>
              <w:bottom w:val="nil"/>
              <w:right w:val="nil"/>
            </w:tcBorders>
          </w:tcPr>
          <w:p w14:paraId="1ECFF844" w14:textId="77777777" w:rsidR="00AA59D7" w:rsidRPr="005E350F" w:rsidRDefault="00AA59D7" w:rsidP="003B0BAB">
            <w:pPr>
              <w:rPr>
                <w:sz w:val="20"/>
                <w:szCs w:val="20"/>
                <w:lang w:val="en-US"/>
              </w:rPr>
            </w:pPr>
            <w:r w:rsidRPr="005E350F">
              <w:rPr>
                <w:sz w:val="20"/>
                <w:szCs w:val="20"/>
                <w:lang w:val="en-US"/>
              </w:rPr>
              <w:t>Activity</w:t>
            </w:r>
          </w:p>
        </w:tc>
        <w:tc>
          <w:tcPr>
            <w:tcW w:w="1577" w:type="dxa"/>
            <w:gridSpan w:val="2"/>
            <w:tcBorders>
              <w:top w:val="nil"/>
              <w:left w:val="nil"/>
              <w:bottom w:val="nil"/>
              <w:right w:val="nil"/>
            </w:tcBorders>
          </w:tcPr>
          <w:p w14:paraId="1ECFF845" w14:textId="77777777" w:rsidR="00AA59D7" w:rsidRPr="005E350F" w:rsidRDefault="00AA59D7" w:rsidP="003B0BAB">
            <w:pPr>
              <w:ind w:left="39" w:hanging="142"/>
              <w:rPr>
                <w:sz w:val="20"/>
                <w:szCs w:val="20"/>
                <w:lang w:val="en-US"/>
              </w:rPr>
            </w:pPr>
            <w:r w:rsidRPr="005E350F">
              <w:rPr>
                <w:sz w:val="20"/>
                <w:szCs w:val="20"/>
                <w:lang w:val="en-US"/>
              </w:rPr>
              <w:t>Voice as coaching tool</w:t>
            </w:r>
          </w:p>
        </w:tc>
        <w:tc>
          <w:tcPr>
            <w:tcW w:w="2669" w:type="dxa"/>
            <w:tcBorders>
              <w:top w:val="nil"/>
              <w:left w:val="nil"/>
              <w:bottom w:val="nil"/>
              <w:right w:val="nil"/>
            </w:tcBorders>
          </w:tcPr>
          <w:p w14:paraId="1ECFF846" w14:textId="77777777" w:rsidR="00AA59D7" w:rsidRPr="005E350F" w:rsidRDefault="00AA59D7" w:rsidP="003B0BAB">
            <w:pPr>
              <w:ind w:left="180" w:hanging="180"/>
              <w:rPr>
                <w:sz w:val="20"/>
                <w:szCs w:val="20"/>
                <w:lang w:val="en-US"/>
              </w:rPr>
            </w:pPr>
            <w:r w:rsidRPr="005E350F">
              <w:rPr>
                <w:sz w:val="20"/>
                <w:szCs w:val="20"/>
                <w:lang w:val="en-US"/>
              </w:rPr>
              <w:t>Voice for desired coaching outcomes; voice use patterns</w:t>
            </w:r>
          </w:p>
        </w:tc>
        <w:tc>
          <w:tcPr>
            <w:tcW w:w="249" w:type="dxa"/>
            <w:gridSpan w:val="3"/>
            <w:tcBorders>
              <w:top w:val="nil"/>
              <w:left w:val="nil"/>
              <w:bottom w:val="nil"/>
              <w:right w:val="nil"/>
            </w:tcBorders>
          </w:tcPr>
          <w:p w14:paraId="1ECFF847" w14:textId="77777777" w:rsidR="00AA59D7" w:rsidRPr="005E350F" w:rsidRDefault="00AA59D7" w:rsidP="003B0BAB">
            <w:pPr>
              <w:jc w:val="center"/>
              <w:rPr>
                <w:sz w:val="20"/>
                <w:szCs w:val="20"/>
                <w:lang w:val="en-US"/>
              </w:rPr>
            </w:pPr>
          </w:p>
        </w:tc>
        <w:tc>
          <w:tcPr>
            <w:tcW w:w="344" w:type="dxa"/>
            <w:tcBorders>
              <w:top w:val="nil"/>
              <w:left w:val="nil"/>
              <w:bottom w:val="nil"/>
              <w:right w:val="nil"/>
            </w:tcBorders>
          </w:tcPr>
          <w:p w14:paraId="1ECFF848" w14:textId="77777777" w:rsidR="00AA59D7" w:rsidRPr="005E350F" w:rsidRDefault="00AA59D7" w:rsidP="003B0BAB">
            <w:pPr>
              <w:jc w:val="center"/>
              <w:rPr>
                <w:sz w:val="20"/>
                <w:szCs w:val="20"/>
                <w:lang w:val="en-US"/>
              </w:rPr>
            </w:pPr>
            <w:r w:rsidRPr="005E350F">
              <w:rPr>
                <w:sz w:val="20"/>
                <w:szCs w:val="20"/>
                <w:lang w:val="en-US"/>
              </w:rPr>
              <w:t>0</w:t>
            </w:r>
          </w:p>
        </w:tc>
        <w:tc>
          <w:tcPr>
            <w:tcW w:w="559" w:type="dxa"/>
            <w:gridSpan w:val="2"/>
            <w:tcBorders>
              <w:top w:val="nil"/>
              <w:left w:val="nil"/>
              <w:bottom w:val="nil"/>
              <w:right w:val="nil"/>
            </w:tcBorders>
          </w:tcPr>
          <w:p w14:paraId="1ECFF849" w14:textId="77777777" w:rsidR="00AA59D7" w:rsidRPr="005E350F" w:rsidRDefault="00AA59D7" w:rsidP="003B0BAB">
            <w:pPr>
              <w:jc w:val="center"/>
              <w:rPr>
                <w:sz w:val="20"/>
                <w:szCs w:val="20"/>
                <w:lang w:val="en-US"/>
              </w:rPr>
            </w:pPr>
            <w:r w:rsidRPr="005E350F">
              <w:rPr>
                <w:sz w:val="20"/>
                <w:szCs w:val="20"/>
                <w:lang w:val="en-US"/>
              </w:rPr>
              <w:t>6</w:t>
            </w:r>
          </w:p>
        </w:tc>
        <w:tc>
          <w:tcPr>
            <w:tcW w:w="587" w:type="dxa"/>
            <w:gridSpan w:val="3"/>
            <w:tcBorders>
              <w:top w:val="nil"/>
              <w:left w:val="nil"/>
              <w:bottom w:val="nil"/>
              <w:right w:val="nil"/>
            </w:tcBorders>
          </w:tcPr>
          <w:p w14:paraId="1ECFF84A" w14:textId="77777777" w:rsidR="00AA59D7" w:rsidRPr="005E350F" w:rsidRDefault="00AA59D7" w:rsidP="003B0BAB">
            <w:pPr>
              <w:jc w:val="center"/>
              <w:rPr>
                <w:sz w:val="20"/>
                <w:szCs w:val="20"/>
                <w:lang w:val="en-US"/>
              </w:rPr>
            </w:pPr>
            <w:r w:rsidRPr="005E350F">
              <w:rPr>
                <w:sz w:val="20"/>
                <w:szCs w:val="20"/>
                <w:lang w:val="en-US"/>
              </w:rPr>
              <w:t>0</w:t>
            </w:r>
          </w:p>
        </w:tc>
        <w:tc>
          <w:tcPr>
            <w:tcW w:w="288" w:type="dxa"/>
            <w:tcBorders>
              <w:top w:val="nil"/>
              <w:left w:val="nil"/>
              <w:bottom w:val="nil"/>
              <w:right w:val="nil"/>
            </w:tcBorders>
          </w:tcPr>
          <w:p w14:paraId="1ECFF84B" w14:textId="77777777" w:rsidR="00AA59D7" w:rsidRPr="005E350F" w:rsidRDefault="00AA59D7" w:rsidP="003B0BAB">
            <w:pPr>
              <w:jc w:val="center"/>
              <w:rPr>
                <w:sz w:val="20"/>
                <w:szCs w:val="20"/>
                <w:lang w:val="en-US"/>
              </w:rPr>
            </w:pPr>
          </w:p>
        </w:tc>
        <w:tc>
          <w:tcPr>
            <w:tcW w:w="2264" w:type="dxa"/>
            <w:tcBorders>
              <w:top w:val="nil"/>
              <w:left w:val="nil"/>
              <w:bottom w:val="nil"/>
              <w:right w:val="nil"/>
            </w:tcBorders>
          </w:tcPr>
          <w:p w14:paraId="1ECFF84C" w14:textId="77777777" w:rsidR="00AA59D7" w:rsidRPr="005E350F" w:rsidRDefault="00AA59D7" w:rsidP="003B0BAB">
            <w:pPr>
              <w:ind w:left="178" w:hanging="142"/>
              <w:rPr>
                <w:sz w:val="20"/>
                <w:szCs w:val="20"/>
                <w:lang w:val="en-US"/>
              </w:rPr>
            </w:pPr>
          </w:p>
        </w:tc>
        <w:tc>
          <w:tcPr>
            <w:tcW w:w="2539" w:type="dxa"/>
            <w:tcBorders>
              <w:top w:val="nil"/>
              <w:left w:val="nil"/>
              <w:bottom w:val="nil"/>
              <w:right w:val="nil"/>
            </w:tcBorders>
          </w:tcPr>
          <w:p w14:paraId="1ECFF84D" w14:textId="77777777" w:rsidR="00AA59D7" w:rsidRPr="005E350F" w:rsidRDefault="00AA59D7" w:rsidP="003B0BAB">
            <w:pPr>
              <w:ind w:left="166" w:hanging="142"/>
              <w:rPr>
                <w:sz w:val="20"/>
                <w:szCs w:val="20"/>
                <w:lang w:val="en-US"/>
              </w:rPr>
            </w:pPr>
            <w:r>
              <w:rPr>
                <w:sz w:val="20"/>
                <w:szCs w:val="20"/>
                <w:lang w:val="en-US"/>
              </w:rPr>
              <w:t>Coaches still used p</w:t>
            </w:r>
            <w:r w:rsidRPr="005E350F">
              <w:rPr>
                <w:sz w:val="20"/>
                <w:szCs w:val="20"/>
                <w:lang w:val="en-US"/>
              </w:rPr>
              <w:t>otentially unsafe voice use patterns</w:t>
            </w:r>
            <w:r>
              <w:rPr>
                <w:sz w:val="20"/>
                <w:szCs w:val="20"/>
                <w:lang w:val="en-US"/>
              </w:rPr>
              <w:t>.</w:t>
            </w:r>
          </w:p>
        </w:tc>
      </w:tr>
      <w:tr w:rsidR="00AA59D7" w:rsidRPr="005E350F" w14:paraId="1ECFF85B"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4" w:type="dxa"/>
            <w:tcBorders>
              <w:top w:val="nil"/>
              <w:left w:val="nil"/>
              <w:bottom w:val="nil"/>
              <w:right w:val="nil"/>
            </w:tcBorders>
          </w:tcPr>
          <w:p w14:paraId="1ECFF84F" w14:textId="77777777" w:rsidR="00AA59D7" w:rsidRPr="005E350F" w:rsidRDefault="00AA59D7" w:rsidP="003B0BAB">
            <w:pPr>
              <w:ind w:left="312" w:hanging="312"/>
              <w:rPr>
                <w:sz w:val="20"/>
                <w:szCs w:val="20"/>
                <w:lang w:val="en-US"/>
              </w:rPr>
            </w:pPr>
          </w:p>
        </w:tc>
        <w:tc>
          <w:tcPr>
            <w:tcW w:w="582" w:type="dxa"/>
            <w:tcBorders>
              <w:top w:val="nil"/>
              <w:left w:val="nil"/>
              <w:bottom w:val="nil"/>
              <w:right w:val="nil"/>
            </w:tcBorders>
          </w:tcPr>
          <w:p w14:paraId="1ECFF850" w14:textId="77777777" w:rsidR="00AA59D7" w:rsidRPr="005E350F" w:rsidRDefault="00AA59D7" w:rsidP="003B0BAB">
            <w:pPr>
              <w:jc w:val="center"/>
              <w:rPr>
                <w:sz w:val="20"/>
                <w:szCs w:val="20"/>
                <w:lang w:val="en-US"/>
              </w:rPr>
            </w:pPr>
          </w:p>
        </w:tc>
        <w:tc>
          <w:tcPr>
            <w:tcW w:w="1119" w:type="dxa"/>
            <w:tcBorders>
              <w:top w:val="nil"/>
              <w:left w:val="nil"/>
              <w:bottom w:val="nil"/>
              <w:right w:val="nil"/>
            </w:tcBorders>
          </w:tcPr>
          <w:p w14:paraId="1ECFF851" w14:textId="77777777" w:rsidR="00AA59D7" w:rsidRPr="005E350F" w:rsidRDefault="00AA59D7" w:rsidP="003B0BAB">
            <w:pPr>
              <w:rPr>
                <w:sz w:val="20"/>
                <w:szCs w:val="20"/>
                <w:lang w:val="en-US"/>
              </w:rPr>
            </w:pPr>
          </w:p>
        </w:tc>
        <w:tc>
          <w:tcPr>
            <w:tcW w:w="1577" w:type="dxa"/>
            <w:gridSpan w:val="2"/>
            <w:tcBorders>
              <w:top w:val="nil"/>
              <w:left w:val="nil"/>
              <w:bottom w:val="nil"/>
              <w:right w:val="nil"/>
            </w:tcBorders>
          </w:tcPr>
          <w:p w14:paraId="1ECFF852" w14:textId="77777777" w:rsidR="00AA59D7" w:rsidRPr="005E350F" w:rsidRDefault="00AA59D7" w:rsidP="003B0BAB">
            <w:pPr>
              <w:ind w:left="39" w:hanging="142"/>
              <w:rPr>
                <w:sz w:val="20"/>
                <w:szCs w:val="20"/>
                <w:lang w:val="en-US"/>
              </w:rPr>
            </w:pPr>
            <w:r w:rsidRPr="005E350F">
              <w:rPr>
                <w:sz w:val="20"/>
                <w:szCs w:val="20"/>
                <w:lang w:val="en-US"/>
              </w:rPr>
              <w:t>Vocal task demands</w:t>
            </w:r>
          </w:p>
        </w:tc>
        <w:tc>
          <w:tcPr>
            <w:tcW w:w="2669" w:type="dxa"/>
            <w:tcBorders>
              <w:top w:val="nil"/>
              <w:left w:val="nil"/>
              <w:bottom w:val="nil"/>
              <w:right w:val="nil"/>
            </w:tcBorders>
          </w:tcPr>
          <w:p w14:paraId="1ECFF853" w14:textId="77777777" w:rsidR="00AA59D7" w:rsidRPr="005E350F" w:rsidRDefault="00AA59D7" w:rsidP="003B0BAB">
            <w:pPr>
              <w:ind w:left="180" w:hanging="180"/>
              <w:rPr>
                <w:sz w:val="20"/>
                <w:szCs w:val="20"/>
                <w:lang w:val="en-US"/>
              </w:rPr>
            </w:pPr>
            <w:r w:rsidRPr="005E350F">
              <w:rPr>
                <w:sz w:val="20"/>
                <w:szCs w:val="20"/>
                <w:lang w:val="en-US"/>
              </w:rPr>
              <w:t>Coaching at training; coaching at games; broader vocally reliant coaching tasks</w:t>
            </w:r>
          </w:p>
        </w:tc>
        <w:tc>
          <w:tcPr>
            <w:tcW w:w="249" w:type="dxa"/>
            <w:gridSpan w:val="3"/>
            <w:tcBorders>
              <w:top w:val="nil"/>
              <w:left w:val="nil"/>
              <w:bottom w:val="nil"/>
              <w:right w:val="nil"/>
            </w:tcBorders>
          </w:tcPr>
          <w:p w14:paraId="1ECFF854" w14:textId="77777777" w:rsidR="00AA59D7" w:rsidRPr="005E350F" w:rsidRDefault="00AA59D7" w:rsidP="003B0BAB">
            <w:pPr>
              <w:jc w:val="center"/>
              <w:rPr>
                <w:sz w:val="20"/>
                <w:szCs w:val="20"/>
                <w:lang w:val="en-US"/>
              </w:rPr>
            </w:pPr>
          </w:p>
        </w:tc>
        <w:tc>
          <w:tcPr>
            <w:tcW w:w="344" w:type="dxa"/>
            <w:tcBorders>
              <w:top w:val="nil"/>
              <w:left w:val="nil"/>
              <w:bottom w:val="nil"/>
              <w:right w:val="nil"/>
            </w:tcBorders>
          </w:tcPr>
          <w:p w14:paraId="1ECFF855" w14:textId="77777777" w:rsidR="00AA59D7" w:rsidRPr="005E350F" w:rsidRDefault="00AA59D7" w:rsidP="003B0BAB">
            <w:pPr>
              <w:jc w:val="center"/>
              <w:rPr>
                <w:sz w:val="20"/>
                <w:szCs w:val="20"/>
                <w:lang w:val="en-US"/>
              </w:rPr>
            </w:pPr>
          </w:p>
        </w:tc>
        <w:tc>
          <w:tcPr>
            <w:tcW w:w="559" w:type="dxa"/>
            <w:gridSpan w:val="2"/>
            <w:tcBorders>
              <w:top w:val="nil"/>
              <w:left w:val="nil"/>
              <w:bottom w:val="nil"/>
              <w:right w:val="nil"/>
            </w:tcBorders>
          </w:tcPr>
          <w:p w14:paraId="1ECFF856" w14:textId="77777777" w:rsidR="00AA59D7" w:rsidRPr="005E350F" w:rsidRDefault="00AA59D7" w:rsidP="003B0BAB">
            <w:pPr>
              <w:jc w:val="center"/>
              <w:rPr>
                <w:sz w:val="20"/>
                <w:szCs w:val="20"/>
                <w:lang w:val="en-US"/>
              </w:rPr>
            </w:pPr>
          </w:p>
        </w:tc>
        <w:tc>
          <w:tcPr>
            <w:tcW w:w="587" w:type="dxa"/>
            <w:gridSpan w:val="3"/>
            <w:tcBorders>
              <w:top w:val="nil"/>
              <w:left w:val="nil"/>
              <w:bottom w:val="nil"/>
              <w:right w:val="nil"/>
            </w:tcBorders>
          </w:tcPr>
          <w:p w14:paraId="1ECFF857"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858" w14:textId="77777777" w:rsidR="00AA59D7" w:rsidRPr="005E350F" w:rsidRDefault="00AA59D7" w:rsidP="003B0BAB">
            <w:pPr>
              <w:jc w:val="center"/>
              <w:rPr>
                <w:sz w:val="20"/>
                <w:szCs w:val="20"/>
                <w:lang w:val="en-US"/>
              </w:rPr>
            </w:pPr>
          </w:p>
        </w:tc>
        <w:tc>
          <w:tcPr>
            <w:tcW w:w="2264" w:type="dxa"/>
            <w:tcBorders>
              <w:top w:val="nil"/>
              <w:left w:val="nil"/>
              <w:bottom w:val="nil"/>
              <w:right w:val="nil"/>
            </w:tcBorders>
          </w:tcPr>
          <w:p w14:paraId="1ECFF859" w14:textId="77777777" w:rsidR="00AA59D7" w:rsidRPr="005E350F" w:rsidRDefault="00AA59D7" w:rsidP="003B0BAB">
            <w:pPr>
              <w:ind w:left="178" w:hanging="142"/>
              <w:rPr>
                <w:sz w:val="20"/>
                <w:szCs w:val="20"/>
                <w:lang w:val="en-US"/>
              </w:rPr>
            </w:pPr>
            <w:r>
              <w:rPr>
                <w:sz w:val="20"/>
                <w:szCs w:val="20"/>
                <w:lang w:val="en-US"/>
              </w:rPr>
              <w:t>Coaches’ v</w:t>
            </w:r>
            <w:r w:rsidRPr="005E350F">
              <w:rPr>
                <w:sz w:val="20"/>
                <w:szCs w:val="20"/>
                <w:lang w:val="en-US"/>
              </w:rPr>
              <w:t>ocal workloads somewhat decreased when players led some team activities</w:t>
            </w:r>
            <w:r>
              <w:rPr>
                <w:sz w:val="20"/>
                <w:szCs w:val="20"/>
                <w:lang w:val="en-US"/>
              </w:rPr>
              <w:t>.</w:t>
            </w:r>
          </w:p>
        </w:tc>
        <w:tc>
          <w:tcPr>
            <w:tcW w:w="2539" w:type="dxa"/>
            <w:tcBorders>
              <w:top w:val="nil"/>
              <w:left w:val="nil"/>
              <w:bottom w:val="nil"/>
              <w:right w:val="nil"/>
            </w:tcBorders>
          </w:tcPr>
          <w:p w14:paraId="1ECFF85A" w14:textId="77777777" w:rsidR="00AA59D7" w:rsidRPr="005E350F" w:rsidRDefault="00AA59D7" w:rsidP="003B0BAB">
            <w:pPr>
              <w:ind w:left="166" w:hanging="142"/>
              <w:rPr>
                <w:sz w:val="20"/>
                <w:szCs w:val="20"/>
                <w:lang w:val="en-US"/>
              </w:rPr>
            </w:pPr>
            <w:r>
              <w:rPr>
                <w:sz w:val="20"/>
                <w:szCs w:val="20"/>
                <w:lang w:val="en-US"/>
              </w:rPr>
              <w:t>Coaches’ d</w:t>
            </w:r>
            <w:r w:rsidRPr="005E350F">
              <w:rPr>
                <w:sz w:val="20"/>
                <w:szCs w:val="20"/>
                <w:lang w:val="en-US"/>
              </w:rPr>
              <w:t>emanding voice use still required during teams’ performance critical times</w:t>
            </w:r>
            <w:r>
              <w:rPr>
                <w:sz w:val="20"/>
                <w:szCs w:val="20"/>
                <w:lang w:val="en-US"/>
              </w:rPr>
              <w:t>.</w:t>
            </w:r>
          </w:p>
        </w:tc>
      </w:tr>
      <w:tr w:rsidR="00AA59D7" w:rsidRPr="005E350F" w14:paraId="1ECFF868"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4" w:type="dxa"/>
            <w:tcBorders>
              <w:top w:val="nil"/>
              <w:left w:val="nil"/>
              <w:bottom w:val="nil"/>
              <w:right w:val="nil"/>
            </w:tcBorders>
          </w:tcPr>
          <w:p w14:paraId="1ECFF85C" w14:textId="77777777" w:rsidR="00AA59D7" w:rsidRPr="005E350F" w:rsidRDefault="00AA59D7" w:rsidP="003B0BAB">
            <w:pPr>
              <w:ind w:left="312" w:hanging="312"/>
              <w:rPr>
                <w:sz w:val="20"/>
                <w:szCs w:val="20"/>
                <w:lang w:val="en-US"/>
              </w:rPr>
            </w:pPr>
          </w:p>
        </w:tc>
        <w:tc>
          <w:tcPr>
            <w:tcW w:w="582" w:type="dxa"/>
            <w:tcBorders>
              <w:top w:val="nil"/>
              <w:left w:val="nil"/>
              <w:bottom w:val="nil"/>
              <w:right w:val="nil"/>
            </w:tcBorders>
          </w:tcPr>
          <w:p w14:paraId="1ECFF85D" w14:textId="77777777" w:rsidR="00AA59D7" w:rsidRPr="005E350F" w:rsidRDefault="00AA59D7" w:rsidP="003B0BAB">
            <w:pPr>
              <w:jc w:val="center"/>
              <w:rPr>
                <w:sz w:val="20"/>
                <w:szCs w:val="20"/>
                <w:lang w:val="en-US"/>
              </w:rPr>
            </w:pPr>
          </w:p>
        </w:tc>
        <w:tc>
          <w:tcPr>
            <w:tcW w:w="1119" w:type="dxa"/>
            <w:tcBorders>
              <w:top w:val="nil"/>
              <w:left w:val="nil"/>
              <w:bottom w:val="nil"/>
              <w:right w:val="nil"/>
            </w:tcBorders>
          </w:tcPr>
          <w:p w14:paraId="1ECFF85E" w14:textId="77777777" w:rsidR="00AA59D7" w:rsidRPr="005E350F" w:rsidRDefault="00AA59D7" w:rsidP="003B0BAB">
            <w:pPr>
              <w:rPr>
                <w:sz w:val="20"/>
                <w:szCs w:val="20"/>
                <w:lang w:val="en-US"/>
              </w:rPr>
            </w:pPr>
            <w:r w:rsidRPr="005E350F">
              <w:rPr>
                <w:sz w:val="20"/>
                <w:szCs w:val="20"/>
                <w:lang w:val="en-US"/>
              </w:rPr>
              <w:t>Team</w:t>
            </w:r>
          </w:p>
        </w:tc>
        <w:tc>
          <w:tcPr>
            <w:tcW w:w="1577" w:type="dxa"/>
            <w:gridSpan w:val="2"/>
            <w:tcBorders>
              <w:top w:val="nil"/>
              <w:left w:val="nil"/>
              <w:bottom w:val="nil"/>
              <w:right w:val="nil"/>
            </w:tcBorders>
          </w:tcPr>
          <w:p w14:paraId="1ECFF85F" w14:textId="77777777" w:rsidR="00AA59D7" w:rsidRPr="005E350F" w:rsidRDefault="00AA59D7" w:rsidP="003B0BAB">
            <w:pPr>
              <w:ind w:left="39" w:hanging="142"/>
              <w:rPr>
                <w:sz w:val="20"/>
                <w:szCs w:val="20"/>
                <w:lang w:val="en-US"/>
              </w:rPr>
            </w:pPr>
            <w:r w:rsidRPr="005E350F">
              <w:rPr>
                <w:sz w:val="20"/>
                <w:szCs w:val="20"/>
                <w:lang w:val="en-US"/>
              </w:rPr>
              <w:t>Team culture</w:t>
            </w:r>
          </w:p>
        </w:tc>
        <w:tc>
          <w:tcPr>
            <w:tcW w:w="2669" w:type="dxa"/>
            <w:tcBorders>
              <w:top w:val="nil"/>
              <w:left w:val="nil"/>
              <w:bottom w:val="nil"/>
              <w:right w:val="nil"/>
            </w:tcBorders>
          </w:tcPr>
          <w:p w14:paraId="1ECFF860" w14:textId="77777777" w:rsidR="00AA59D7" w:rsidRPr="005E350F" w:rsidRDefault="00AA59D7" w:rsidP="003B0BAB">
            <w:pPr>
              <w:ind w:left="180" w:hanging="180"/>
              <w:rPr>
                <w:sz w:val="20"/>
                <w:szCs w:val="20"/>
                <w:lang w:val="en-US"/>
              </w:rPr>
            </w:pPr>
            <w:r w:rsidRPr="005E350F">
              <w:rPr>
                <w:sz w:val="20"/>
                <w:szCs w:val="20"/>
                <w:lang w:val="en-US"/>
              </w:rPr>
              <w:t>Team priorities, culture, and climate</w:t>
            </w:r>
          </w:p>
        </w:tc>
        <w:tc>
          <w:tcPr>
            <w:tcW w:w="249" w:type="dxa"/>
            <w:gridSpan w:val="3"/>
            <w:tcBorders>
              <w:top w:val="nil"/>
              <w:left w:val="nil"/>
              <w:bottom w:val="nil"/>
              <w:right w:val="nil"/>
            </w:tcBorders>
          </w:tcPr>
          <w:p w14:paraId="1ECFF861" w14:textId="77777777" w:rsidR="00AA59D7" w:rsidRPr="005E350F" w:rsidRDefault="00AA59D7" w:rsidP="003B0BAB">
            <w:pPr>
              <w:jc w:val="center"/>
              <w:rPr>
                <w:sz w:val="20"/>
                <w:szCs w:val="20"/>
                <w:lang w:val="en-US"/>
              </w:rPr>
            </w:pPr>
          </w:p>
        </w:tc>
        <w:tc>
          <w:tcPr>
            <w:tcW w:w="344" w:type="dxa"/>
            <w:tcBorders>
              <w:top w:val="nil"/>
              <w:left w:val="nil"/>
              <w:bottom w:val="nil"/>
              <w:right w:val="nil"/>
            </w:tcBorders>
          </w:tcPr>
          <w:p w14:paraId="1ECFF862" w14:textId="77777777" w:rsidR="00AA59D7" w:rsidRPr="005E350F" w:rsidRDefault="00AA59D7" w:rsidP="003B0BAB">
            <w:pPr>
              <w:jc w:val="center"/>
              <w:rPr>
                <w:sz w:val="20"/>
                <w:szCs w:val="20"/>
                <w:lang w:val="en-US"/>
              </w:rPr>
            </w:pPr>
          </w:p>
        </w:tc>
        <w:tc>
          <w:tcPr>
            <w:tcW w:w="559" w:type="dxa"/>
            <w:gridSpan w:val="2"/>
            <w:tcBorders>
              <w:top w:val="nil"/>
              <w:left w:val="nil"/>
              <w:bottom w:val="nil"/>
              <w:right w:val="nil"/>
            </w:tcBorders>
          </w:tcPr>
          <w:p w14:paraId="1ECFF863" w14:textId="77777777" w:rsidR="00AA59D7" w:rsidRPr="005E350F" w:rsidRDefault="00AA59D7" w:rsidP="003B0BAB">
            <w:pPr>
              <w:jc w:val="center"/>
              <w:rPr>
                <w:sz w:val="20"/>
                <w:szCs w:val="20"/>
                <w:lang w:val="en-US"/>
              </w:rPr>
            </w:pPr>
          </w:p>
        </w:tc>
        <w:tc>
          <w:tcPr>
            <w:tcW w:w="587" w:type="dxa"/>
            <w:gridSpan w:val="3"/>
            <w:tcBorders>
              <w:top w:val="nil"/>
              <w:left w:val="nil"/>
              <w:bottom w:val="nil"/>
              <w:right w:val="nil"/>
            </w:tcBorders>
          </w:tcPr>
          <w:p w14:paraId="1ECFF864"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865" w14:textId="77777777" w:rsidR="00AA59D7" w:rsidRPr="005E350F" w:rsidRDefault="00AA59D7" w:rsidP="003B0BAB">
            <w:pPr>
              <w:jc w:val="center"/>
              <w:rPr>
                <w:sz w:val="20"/>
                <w:szCs w:val="20"/>
                <w:lang w:val="en-US"/>
              </w:rPr>
            </w:pPr>
          </w:p>
        </w:tc>
        <w:tc>
          <w:tcPr>
            <w:tcW w:w="2264" w:type="dxa"/>
            <w:tcBorders>
              <w:top w:val="nil"/>
              <w:left w:val="nil"/>
              <w:bottom w:val="nil"/>
              <w:right w:val="nil"/>
            </w:tcBorders>
          </w:tcPr>
          <w:p w14:paraId="1ECFF866" w14:textId="77777777" w:rsidR="00AA59D7" w:rsidRPr="005E350F" w:rsidRDefault="00AA59D7" w:rsidP="003B0BAB">
            <w:pPr>
              <w:ind w:left="178" w:hanging="142"/>
              <w:rPr>
                <w:sz w:val="20"/>
                <w:szCs w:val="20"/>
                <w:lang w:val="en-US"/>
              </w:rPr>
            </w:pPr>
          </w:p>
        </w:tc>
        <w:tc>
          <w:tcPr>
            <w:tcW w:w="2539" w:type="dxa"/>
            <w:tcBorders>
              <w:top w:val="nil"/>
              <w:left w:val="nil"/>
              <w:bottom w:val="nil"/>
              <w:right w:val="nil"/>
            </w:tcBorders>
          </w:tcPr>
          <w:p w14:paraId="1ECFF867" w14:textId="77777777" w:rsidR="00AA59D7" w:rsidRPr="005E350F" w:rsidRDefault="00AA59D7" w:rsidP="003B0BAB">
            <w:pPr>
              <w:ind w:left="166" w:hanging="142"/>
              <w:rPr>
                <w:sz w:val="20"/>
                <w:szCs w:val="20"/>
                <w:lang w:val="en-US"/>
              </w:rPr>
            </w:pPr>
            <w:r w:rsidRPr="005E350F">
              <w:rPr>
                <w:sz w:val="20"/>
                <w:szCs w:val="20"/>
                <w:lang w:val="en-US"/>
              </w:rPr>
              <w:t>Turbulen</w:t>
            </w:r>
            <w:r>
              <w:rPr>
                <w:sz w:val="20"/>
                <w:szCs w:val="20"/>
                <w:lang w:val="en-US"/>
              </w:rPr>
              <w:t>t</w:t>
            </w:r>
            <w:r w:rsidRPr="005E350F">
              <w:rPr>
                <w:sz w:val="20"/>
                <w:szCs w:val="20"/>
                <w:lang w:val="en-US"/>
              </w:rPr>
              <w:t xml:space="preserve"> team climates </w:t>
            </w:r>
            <w:r>
              <w:rPr>
                <w:sz w:val="20"/>
                <w:szCs w:val="20"/>
                <w:lang w:val="en-US"/>
              </w:rPr>
              <w:t>influenced</w:t>
            </w:r>
            <w:r w:rsidRPr="005E350F">
              <w:rPr>
                <w:sz w:val="20"/>
                <w:szCs w:val="20"/>
                <w:lang w:val="en-US"/>
              </w:rPr>
              <w:t xml:space="preserve"> players engage in talk</w:t>
            </w:r>
            <w:r>
              <w:rPr>
                <w:sz w:val="20"/>
                <w:szCs w:val="20"/>
                <w:lang w:val="en-US"/>
              </w:rPr>
              <w:t>.</w:t>
            </w:r>
          </w:p>
        </w:tc>
      </w:tr>
      <w:tr w:rsidR="00AA59D7" w:rsidRPr="005E350F" w14:paraId="1ECFF875"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4" w:type="dxa"/>
            <w:tcBorders>
              <w:top w:val="nil"/>
              <w:left w:val="nil"/>
              <w:bottom w:val="nil"/>
              <w:right w:val="nil"/>
            </w:tcBorders>
          </w:tcPr>
          <w:p w14:paraId="1ECFF869" w14:textId="77777777" w:rsidR="00AA59D7" w:rsidRPr="005E350F" w:rsidRDefault="00AA59D7" w:rsidP="003B0BAB">
            <w:pPr>
              <w:ind w:left="312" w:hanging="312"/>
              <w:rPr>
                <w:sz w:val="20"/>
                <w:szCs w:val="20"/>
                <w:lang w:val="en-US"/>
              </w:rPr>
            </w:pPr>
          </w:p>
        </w:tc>
        <w:tc>
          <w:tcPr>
            <w:tcW w:w="582" w:type="dxa"/>
            <w:tcBorders>
              <w:top w:val="nil"/>
              <w:left w:val="nil"/>
              <w:bottom w:val="nil"/>
              <w:right w:val="nil"/>
            </w:tcBorders>
          </w:tcPr>
          <w:p w14:paraId="1ECFF86A" w14:textId="77777777" w:rsidR="00AA59D7" w:rsidRPr="005E350F" w:rsidRDefault="00AA59D7" w:rsidP="003B0BAB">
            <w:pPr>
              <w:jc w:val="center"/>
              <w:rPr>
                <w:sz w:val="20"/>
                <w:szCs w:val="20"/>
                <w:lang w:val="en-US"/>
              </w:rPr>
            </w:pPr>
          </w:p>
        </w:tc>
        <w:tc>
          <w:tcPr>
            <w:tcW w:w="1119" w:type="dxa"/>
            <w:tcBorders>
              <w:top w:val="nil"/>
              <w:left w:val="nil"/>
              <w:bottom w:val="nil"/>
              <w:right w:val="nil"/>
            </w:tcBorders>
          </w:tcPr>
          <w:p w14:paraId="1ECFF86B" w14:textId="77777777" w:rsidR="00AA59D7" w:rsidRPr="005E350F" w:rsidRDefault="00AA59D7" w:rsidP="003B0BAB">
            <w:pPr>
              <w:rPr>
                <w:sz w:val="20"/>
                <w:szCs w:val="20"/>
                <w:lang w:val="en-US"/>
              </w:rPr>
            </w:pPr>
          </w:p>
        </w:tc>
        <w:tc>
          <w:tcPr>
            <w:tcW w:w="1577" w:type="dxa"/>
            <w:gridSpan w:val="2"/>
            <w:tcBorders>
              <w:top w:val="nil"/>
              <w:left w:val="nil"/>
              <w:bottom w:val="nil"/>
              <w:right w:val="nil"/>
            </w:tcBorders>
          </w:tcPr>
          <w:p w14:paraId="1ECFF86C" w14:textId="77777777" w:rsidR="00AA59D7" w:rsidRPr="005E350F" w:rsidRDefault="00AA59D7" w:rsidP="003B0BAB">
            <w:pPr>
              <w:ind w:left="39" w:hanging="142"/>
              <w:rPr>
                <w:sz w:val="20"/>
                <w:szCs w:val="20"/>
                <w:lang w:val="en-US"/>
              </w:rPr>
            </w:pPr>
            <w:r w:rsidRPr="005E350F">
              <w:rPr>
                <w:sz w:val="20"/>
                <w:szCs w:val="20"/>
                <w:lang w:val="en-US"/>
              </w:rPr>
              <w:t>Players</w:t>
            </w:r>
          </w:p>
        </w:tc>
        <w:tc>
          <w:tcPr>
            <w:tcW w:w="2669" w:type="dxa"/>
            <w:tcBorders>
              <w:top w:val="nil"/>
              <w:left w:val="nil"/>
              <w:bottom w:val="nil"/>
              <w:right w:val="nil"/>
            </w:tcBorders>
          </w:tcPr>
          <w:p w14:paraId="1ECFF86D" w14:textId="77777777" w:rsidR="00AA59D7" w:rsidRPr="005E350F" w:rsidRDefault="00AA59D7" w:rsidP="003B0BAB">
            <w:pPr>
              <w:ind w:left="180" w:hanging="180"/>
              <w:rPr>
                <w:sz w:val="20"/>
                <w:szCs w:val="20"/>
                <w:lang w:val="en-US"/>
              </w:rPr>
            </w:pPr>
            <w:r w:rsidRPr="005E350F">
              <w:rPr>
                <w:sz w:val="20"/>
                <w:szCs w:val="20"/>
                <w:lang w:val="en-US"/>
              </w:rPr>
              <w:t>Players’ needs; players’ engagement and coaches’ voices</w:t>
            </w:r>
            <w:r w:rsidRPr="005E350F">
              <w:rPr>
                <w:color w:val="000000"/>
                <w:sz w:val="20"/>
                <w:szCs w:val="20"/>
                <w:lang w:val="en-US"/>
              </w:rPr>
              <w:t>; player-talk</w:t>
            </w:r>
          </w:p>
        </w:tc>
        <w:tc>
          <w:tcPr>
            <w:tcW w:w="249" w:type="dxa"/>
            <w:gridSpan w:val="3"/>
            <w:tcBorders>
              <w:top w:val="nil"/>
              <w:left w:val="nil"/>
              <w:bottom w:val="nil"/>
              <w:right w:val="nil"/>
            </w:tcBorders>
          </w:tcPr>
          <w:p w14:paraId="1ECFF86E" w14:textId="77777777" w:rsidR="00AA59D7" w:rsidRPr="005E350F" w:rsidRDefault="00AA59D7" w:rsidP="003B0BAB">
            <w:pPr>
              <w:jc w:val="center"/>
              <w:rPr>
                <w:sz w:val="20"/>
                <w:szCs w:val="20"/>
                <w:lang w:val="en-US"/>
              </w:rPr>
            </w:pPr>
          </w:p>
        </w:tc>
        <w:tc>
          <w:tcPr>
            <w:tcW w:w="344" w:type="dxa"/>
            <w:tcBorders>
              <w:top w:val="nil"/>
              <w:left w:val="nil"/>
              <w:bottom w:val="nil"/>
              <w:right w:val="nil"/>
            </w:tcBorders>
          </w:tcPr>
          <w:p w14:paraId="1ECFF86F" w14:textId="77777777" w:rsidR="00AA59D7" w:rsidRPr="005E350F" w:rsidRDefault="00AA59D7" w:rsidP="003B0BAB">
            <w:pPr>
              <w:jc w:val="center"/>
              <w:rPr>
                <w:sz w:val="20"/>
                <w:szCs w:val="20"/>
                <w:lang w:val="en-US"/>
              </w:rPr>
            </w:pPr>
          </w:p>
        </w:tc>
        <w:tc>
          <w:tcPr>
            <w:tcW w:w="559" w:type="dxa"/>
            <w:gridSpan w:val="2"/>
            <w:tcBorders>
              <w:top w:val="nil"/>
              <w:left w:val="nil"/>
              <w:bottom w:val="nil"/>
              <w:right w:val="nil"/>
            </w:tcBorders>
          </w:tcPr>
          <w:p w14:paraId="1ECFF870" w14:textId="77777777" w:rsidR="00AA59D7" w:rsidRPr="005E350F" w:rsidRDefault="00AA59D7" w:rsidP="003B0BAB">
            <w:pPr>
              <w:jc w:val="center"/>
              <w:rPr>
                <w:sz w:val="20"/>
                <w:szCs w:val="20"/>
                <w:lang w:val="en-US"/>
              </w:rPr>
            </w:pPr>
          </w:p>
        </w:tc>
        <w:tc>
          <w:tcPr>
            <w:tcW w:w="587" w:type="dxa"/>
            <w:gridSpan w:val="3"/>
            <w:tcBorders>
              <w:top w:val="nil"/>
              <w:left w:val="nil"/>
              <w:bottom w:val="nil"/>
              <w:right w:val="nil"/>
            </w:tcBorders>
          </w:tcPr>
          <w:p w14:paraId="1ECFF871"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872" w14:textId="77777777" w:rsidR="00AA59D7" w:rsidRPr="005E350F" w:rsidRDefault="00AA59D7" w:rsidP="003B0BAB">
            <w:pPr>
              <w:jc w:val="center"/>
              <w:rPr>
                <w:sz w:val="20"/>
                <w:szCs w:val="20"/>
                <w:lang w:val="en-US"/>
              </w:rPr>
            </w:pPr>
          </w:p>
        </w:tc>
        <w:tc>
          <w:tcPr>
            <w:tcW w:w="2264" w:type="dxa"/>
            <w:tcBorders>
              <w:top w:val="nil"/>
              <w:left w:val="nil"/>
              <w:bottom w:val="nil"/>
              <w:right w:val="nil"/>
            </w:tcBorders>
          </w:tcPr>
          <w:p w14:paraId="1ECFF873" w14:textId="721EDA10" w:rsidR="00AA59D7" w:rsidRPr="005E350F" w:rsidRDefault="00AA59D7" w:rsidP="003B0BAB">
            <w:pPr>
              <w:ind w:left="178" w:hanging="142"/>
              <w:rPr>
                <w:sz w:val="20"/>
                <w:szCs w:val="20"/>
                <w:lang w:val="en-US"/>
              </w:rPr>
            </w:pPr>
            <w:r w:rsidRPr="005E350F">
              <w:rPr>
                <w:sz w:val="20"/>
                <w:szCs w:val="20"/>
                <w:lang w:val="en-US"/>
              </w:rPr>
              <w:t>Some players increased their contribut</w:t>
            </w:r>
            <w:r w:rsidR="004E68B7">
              <w:rPr>
                <w:sz w:val="20"/>
                <w:szCs w:val="20"/>
                <w:lang w:val="en-US"/>
              </w:rPr>
              <w:t>ions</w:t>
            </w:r>
            <w:r w:rsidRPr="005E350F">
              <w:rPr>
                <w:sz w:val="20"/>
                <w:szCs w:val="20"/>
                <w:lang w:val="en-US"/>
              </w:rPr>
              <w:t xml:space="preserve"> to team talk</w:t>
            </w:r>
            <w:r>
              <w:rPr>
                <w:sz w:val="20"/>
                <w:szCs w:val="20"/>
                <w:lang w:val="en-US"/>
              </w:rPr>
              <w:t>.</w:t>
            </w:r>
          </w:p>
        </w:tc>
        <w:tc>
          <w:tcPr>
            <w:tcW w:w="2539" w:type="dxa"/>
            <w:tcBorders>
              <w:top w:val="nil"/>
              <w:left w:val="nil"/>
              <w:bottom w:val="nil"/>
              <w:right w:val="nil"/>
            </w:tcBorders>
          </w:tcPr>
          <w:p w14:paraId="1ECFF874" w14:textId="76CA05AC" w:rsidR="00AA59D7" w:rsidRPr="005E350F" w:rsidRDefault="00AA59D7" w:rsidP="003B0BAB">
            <w:pPr>
              <w:ind w:left="166" w:hanging="142"/>
              <w:rPr>
                <w:sz w:val="20"/>
                <w:szCs w:val="20"/>
                <w:lang w:val="en-US"/>
              </w:rPr>
            </w:pPr>
            <w:r w:rsidRPr="005E350F">
              <w:rPr>
                <w:sz w:val="20"/>
                <w:szCs w:val="20"/>
                <w:lang w:val="en-US"/>
              </w:rPr>
              <w:t xml:space="preserve">Players’ diversity in skills </w:t>
            </w:r>
            <w:r w:rsidR="00FB2187">
              <w:rPr>
                <w:sz w:val="20"/>
                <w:szCs w:val="20"/>
                <w:lang w:val="en-US"/>
              </w:rPr>
              <w:t xml:space="preserve">for </w:t>
            </w:r>
            <w:r w:rsidRPr="005E350F">
              <w:rPr>
                <w:sz w:val="20"/>
                <w:szCs w:val="20"/>
                <w:lang w:val="en-US"/>
              </w:rPr>
              <w:t>vocally reliant team activities</w:t>
            </w:r>
            <w:r>
              <w:rPr>
                <w:sz w:val="20"/>
                <w:szCs w:val="20"/>
                <w:lang w:val="en-US"/>
              </w:rPr>
              <w:t>.</w:t>
            </w:r>
          </w:p>
        </w:tc>
      </w:tr>
      <w:tr w:rsidR="00AA59D7" w:rsidRPr="005E350F" w14:paraId="1ECFF882"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4" w:type="dxa"/>
            <w:tcBorders>
              <w:top w:val="nil"/>
              <w:left w:val="nil"/>
              <w:bottom w:val="nil"/>
              <w:right w:val="nil"/>
            </w:tcBorders>
          </w:tcPr>
          <w:p w14:paraId="1ECFF876" w14:textId="77777777" w:rsidR="00AA59D7" w:rsidRPr="005E350F" w:rsidRDefault="00AA59D7" w:rsidP="003B0BAB">
            <w:pPr>
              <w:ind w:left="312" w:hanging="312"/>
              <w:rPr>
                <w:sz w:val="20"/>
                <w:szCs w:val="20"/>
                <w:lang w:val="en-US"/>
              </w:rPr>
            </w:pPr>
          </w:p>
        </w:tc>
        <w:tc>
          <w:tcPr>
            <w:tcW w:w="582" w:type="dxa"/>
            <w:tcBorders>
              <w:top w:val="nil"/>
              <w:left w:val="nil"/>
              <w:bottom w:val="nil"/>
              <w:right w:val="nil"/>
            </w:tcBorders>
          </w:tcPr>
          <w:p w14:paraId="1ECFF877" w14:textId="77777777" w:rsidR="00AA59D7" w:rsidRPr="005E350F" w:rsidRDefault="00AA59D7" w:rsidP="003B0BAB">
            <w:pPr>
              <w:jc w:val="center"/>
              <w:rPr>
                <w:sz w:val="20"/>
                <w:szCs w:val="20"/>
                <w:lang w:val="en-US"/>
              </w:rPr>
            </w:pPr>
          </w:p>
        </w:tc>
        <w:tc>
          <w:tcPr>
            <w:tcW w:w="1119" w:type="dxa"/>
            <w:tcBorders>
              <w:top w:val="nil"/>
              <w:left w:val="nil"/>
              <w:bottom w:val="nil"/>
              <w:right w:val="nil"/>
            </w:tcBorders>
          </w:tcPr>
          <w:p w14:paraId="1ECFF878" w14:textId="77777777" w:rsidR="00AA59D7" w:rsidRPr="005E350F" w:rsidRDefault="00AA59D7" w:rsidP="003B0BAB">
            <w:pPr>
              <w:rPr>
                <w:sz w:val="20"/>
                <w:szCs w:val="20"/>
                <w:lang w:val="en-US"/>
              </w:rPr>
            </w:pPr>
            <w:r w:rsidRPr="005E350F">
              <w:rPr>
                <w:sz w:val="20"/>
                <w:szCs w:val="20"/>
                <w:lang w:val="en-US"/>
              </w:rPr>
              <w:t>Club</w:t>
            </w:r>
          </w:p>
        </w:tc>
        <w:tc>
          <w:tcPr>
            <w:tcW w:w="1577" w:type="dxa"/>
            <w:gridSpan w:val="2"/>
            <w:tcBorders>
              <w:top w:val="nil"/>
              <w:left w:val="nil"/>
              <w:bottom w:val="nil"/>
              <w:right w:val="nil"/>
            </w:tcBorders>
          </w:tcPr>
          <w:p w14:paraId="1ECFF879" w14:textId="77777777" w:rsidR="00AA59D7" w:rsidRPr="005E350F" w:rsidRDefault="00AA59D7" w:rsidP="003B0BAB">
            <w:pPr>
              <w:ind w:left="39" w:hanging="142"/>
              <w:rPr>
                <w:sz w:val="20"/>
                <w:szCs w:val="20"/>
                <w:lang w:val="en-US"/>
              </w:rPr>
            </w:pPr>
            <w:r w:rsidRPr="005E350F">
              <w:rPr>
                <w:sz w:val="20"/>
                <w:szCs w:val="20"/>
                <w:lang w:val="en-US"/>
              </w:rPr>
              <w:t>Broader club characteristics</w:t>
            </w:r>
          </w:p>
        </w:tc>
        <w:tc>
          <w:tcPr>
            <w:tcW w:w="2669" w:type="dxa"/>
            <w:tcBorders>
              <w:top w:val="nil"/>
              <w:left w:val="nil"/>
              <w:bottom w:val="nil"/>
              <w:right w:val="nil"/>
            </w:tcBorders>
          </w:tcPr>
          <w:p w14:paraId="1ECFF87A" w14:textId="77777777" w:rsidR="00AA59D7" w:rsidRPr="005E350F" w:rsidRDefault="00AA59D7" w:rsidP="003B0BAB">
            <w:pPr>
              <w:ind w:left="180" w:hanging="180"/>
              <w:rPr>
                <w:sz w:val="20"/>
                <w:szCs w:val="20"/>
                <w:lang w:val="en-US"/>
              </w:rPr>
            </w:pPr>
            <w:r w:rsidRPr="005E350F">
              <w:rPr>
                <w:sz w:val="20"/>
                <w:szCs w:val="20"/>
                <w:lang w:val="en-US"/>
              </w:rPr>
              <w:t>Club precariousness; club-performance expectations</w:t>
            </w:r>
          </w:p>
        </w:tc>
        <w:tc>
          <w:tcPr>
            <w:tcW w:w="249" w:type="dxa"/>
            <w:gridSpan w:val="3"/>
            <w:tcBorders>
              <w:top w:val="nil"/>
              <w:left w:val="nil"/>
              <w:bottom w:val="nil"/>
              <w:right w:val="nil"/>
            </w:tcBorders>
          </w:tcPr>
          <w:p w14:paraId="1ECFF87B" w14:textId="77777777" w:rsidR="00AA59D7" w:rsidRPr="005E350F" w:rsidRDefault="00AA59D7" w:rsidP="003B0BAB">
            <w:pPr>
              <w:jc w:val="center"/>
              <w:rPr>
                <w:sz w:val="20"/>
                <w:szCs w:val="20"/>
                <w:lang w:val="en-US"/>
              </w:rPr>
            </w:pPr>
          </w:p>
        </w:tc>
        <w:tc>
          <w:tcPr>
            <w:tcW w:w="344" w:type="dxa"/>
            <w:tcBorders>
              <w:top w:val="nil"/>
              <w:left w:val="nil"/>
              <w:bottom w:val="nil"/>
              <w:right w:val="nil"/>
            </w:tcBorders>
          </w:tcPr>
          <w:p w14:paraId="1ECFF87C" w14:textId="77777777" w:rsidR="00AA59D7" w:rsidRPr="005E350F" w:rsidRDefault="00AA59D7" w:rsidP="003B0BAB">
            <w:pPr>
              <w:jc w:val="center"/>
              <w:rPr>
                <w:sz w:val="20"/>
                <w:szCs w:val="20"/>
                <w:lang w:val="en-US"/>
              </w:rPr>
            </w:pPr>
          </w:p>
        </w:tc>
        <w:tc>
          <w:tcPr>
            <w:tcW w:w="559" w:type="dxa"/>
            <w:gridSpan w:val="2"/>
            <w:tcBorders>
              <w:top w:val="nil"/>
              <w:left w:val="nil"/>
              <w:bottom w:val="nil"/>
              <w:right w:val="nil"/>
            </w:tcBorders>
          </w:tcPr>
          <w:p w14:paraId="1ECFF87D" w14:textId="77777777" w:rsidR="00AA59D7" w:rsidRPr="005E350F" w:rsidRDefault="00AA59D7" w:rsidP="003B0BAB">
            <w:pPr>
              <w:jc w:val="center"/>
              <w:rPr>
                <w:sz w:val="20"/>
                <w:szCs w:val="20"/>
                <w:lang w:val="en-US"/>
              </w:rPr>
            </w:pPr>
          </w:p>
        </w:tc>
        <w:tc>
          <w:tcPr>
            <w:tcW w:w="587" w:type="dxa"/>
            <w:gridSpan w:val="3"/>
            <w:tcBorders>
              <w:top w:val="nil"/>
              <w:left w:val="nil"/>
              <w:bottom w:val="nil"/>
              <w:right w:val="nil"/>
            </w:tcBorders>
          </w:tcPr>
          <w:p w14:paraId="1ECFF87E"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87F" w14:textId="77777777" w:rsidR="00AA59D7" w:rsidRPr="005E350F" w:rsidRDefault="00AA59D7" w:rsidP="003B0BAB">
            <w:pPr>
              <w:jc w:val="center"/>
              <w:rPr>
                <w:sz w:val="20"/>
                <w:szCs w:val="20"/>
                <w:lang w:val="en-US"/>
              </w:rPr>
            </w:pPr>
          </w:p>
        </w:tc>
        <w:tc>
          <w:tcPr>
            <w:tcW w:w="2264" w:type="dxa"/>
            <w:tcBorders>
              <w:top w:val="nil"/>
              <w:left w:val="nil"/>
              <w:bottom w:val="nil"/>
              <w:right w:val="nil"/>
            </w:tcBorders>
          </w:tcPr>
          <w:p w14:paraId="1ECFF880" w14:textId="77777777" w:rsidR="00AA59D7" w:rsidRPr="005E350F" w:rsidRDefault="00AA59D7" w:rsidP="003B0BAB">
            <w:pPr>
              <w:ind w:left="178" w:hanging="142"/>
              <w:rPr>
                <w:sz w:val="20"/>
                <w:szCs w:val="20"/>
                <w:lang w:val="en-US"/>
              </w:rPr>
            </w:pPr>
          </w:p>
        </w:tc>
        <w:tc>
          <w:tcPr>
            <w:tcW w:w="2539" w:type="dxa"/>
            <w:tcBorders>
              <w:top w:val="nil"/>
              <w:left w:val="nil"/>
              <w:bottom w:val="nil"/>
              <w:right w:val="nil"/>
            </w:tcBorders>
          </w:tcPr>
          <w:p w14:paraId="1ECFF881" w14:textId="67E14997" w:rsidR="00AA59D7" w:rsidRPr="005E350F" w:rsidRDefault="00AA59D7" w:rsidP="003B0BAB">
            <w:pPr>
              <w:ind w:left="166" w:hanging="142"/>
              <w:rPr>
                <w:sz w:val="20"/>
                <w:szCs w:val="20"/>
                <w:lang w:val="en-US"/>
              </w:rPr>
            </w:pPr>
            <w:r w:rsidRPr="005E350F">
              <w:rPr>
                <w:sz w:val="20"/>
                <w:szCs w:val="20"/>
                <w:lang w:val="en-US"/>
              </w:rPr>
              <w:t xml:space="preserve">Club precariousness and </w:t>
            </w:r>
            <w:r>
              <w:rPr>
                <w:sz w:val="20"/>
                <w:szCs w:val="20"/>
                <w:lang w:val="en-US"/>
              </w:rPr>
              <w:t xml:space="preserve">unfavorable </w:t>
            </w:r>
            <w:r w:rsidRPr="005E350F">
              <w:rPr>
                <w:sz w:val="20"/>
                <w:szCs w:val="20"/>
                <w:lang w:val="en-US"/>
              </w:rPr>
              <w:t>climate</w:t>
            </w:r>
            <w:r>
              <w:rPr>
                <w:sz w:val="20"/>
                <w:szCs w:val="20"/>
                <w:lang w:val="en-US"/>
              </w:rPr>
              <w:t>s</w:t>
            </w:r>
            <w:r w:rsidRPr="005E350F">
              <w:rPr>
                <w:sz w:val="20"/>
                <w:szCs w:val="20"/>
                <w:lang w:val="en-US"/>
              </w:rPr>
              <w:t xml:space="preserve"> affected players</w:t>
            </w:r>
            <w:r w:rsidR="004E68B7">
              <w:rPr>
                <w:sz w:val="20"/>
                <w:szCs w:val="20"/>
                <w:lang w:val="en-US"/>
              </w:rPr>
              <w:t>’</w:t>
            </w:r>
            <w:r w:rsidRPr="005E350F">
              <w:rPr>
                <w:sz w:val="20"/>
                <w:szCs w:val="20"/>
                <w:lang w:val="en-US"/>
              </w:rPr>
              <w:t xml:space="preserve"> engage</w:t>
            </w:r>
            <w:r w:rsidR="004E68B7">
              <w:rPr>
                <w:sz w:val="20"/>
                <w:szCs w:val="20"/>
                <w:lang w:val="en-US"/>
              </w:rPr>
              <w:t>ment</w:t>
            </w:r>
            <w:r w:rsidRPr="005E350F">
              <w:rPr>
                <w:sz w:val="20"/>
                <w:szCs w:val="20"/>
                <w:lang w:val="en-US"/>
              </w:rPr>
              <w:t xml:space="preserve"> in talk</w:t>
            </w:r>
            <w:r>
              <w:rPr>
                <w:sz w:val="20"/>
                <w:szCs w:val="20"/>
                <w:lang w:val="en-US"/>
              </w:rPr>
              <w:t>.</w:t>
            </w:r>
          </w:p>
        </w:tc>
      </w:tr>
      <w:tr w:rsidR="00AA59D7" w:rsidRPr="005E350F" w14:paraId="1ECFF88F"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4" w:type="dxa"/>
            <w:tcBorders>
              <w:top w:val="nil"/>
              <w:left w:val="nil"/>
              <w:bottom w:val="nil"/>
              <w:right w:val="nil"/>
            </w:tcBorders>
          </w:tcPr>
          <w:p w14:paraId="1ECFF883" w14:textId="77777777" w:rsidR="00AA59D7" w:rsidRPr="005E350F" w:rsidRDefault="00AA59D7" w:rsidP="003B0BAB">
            <w:pPr>
              <w:ind w:left="312" w:hanging="312"/>
              <w:rPr>
                <w:sz w:val="20"/>
                <w:szCs w:val="20"/>
                <w:lang w:val="en-US"/>
              </w:rPr>
            </w:pPr>
          </w:p>
        </w:tc>
        <w:tc>
          <w:tcPr>
            <w:tcW w:w="582" w:type="dxa"/>
            <w:tcBorders>
              <w:top w:val="nil"/>
              <w:left w:val="nil"/>
              <w:bottom w:val="nil"/>
              <w:right w:val="nil"/>
            </w:tcBorders>
          </w:tcPr>
          <w:p w14:paraId="1ECFF884" w14:textId="77777777" w:rsidR="00AA59D7" w:rsidRPr="005E350F" w:rsidRDefault="00AA59D7" w:rsidP="003B0BAB">
            <w:pPr>
              <w:jc w:val="center"/>
              <w:rPr>
                <w:sz w:val="20"/>
                <w:szCs w:val="20"/>
                <w:lang w:val="en-US"/>
              </w:rPr>
            </w:pPr>
          </w:p>
        </w:tc>
        <w:tc>
          <w:tcPr>
            <w:tcW w:w="1119" w:type="dxa"/>
            <w:tcBorders>
              <w:top w:val="nil"/>
              <w:left w:val="nil"/>
              <w:bottom w:val="nil"/>
              <w:right w:val="nil"/>
            </w:tcBorders>
          </w:tcPr>
          <w:p w14:paraId="1ECFF885" w14:textId="77777777" w:rsidR="00AA59D7" w:rsidRPr="005E350F" w:rsidRDefault="00AA59D7" w:rsidP="003B0BAB">
            <w:pPr>
              <w:rPr>
                <w:sz w:val="20"/>
                <w:szCs w:val="20"/>
                <w:lang w:val="en-US"/>
              </w:rPr>
            </w:pPr>
          </w:p>
        </w:tc>
        <w:tc>
          <w:tcPr>
            <w:tcW w:w="1577" w:type="dxa"/>
            <w:gridSpan w:val="2"/>
            <w:tcBorders>
              <w:top w:val="nil"/>
              <w:left w:val="nil"/>
              <w:bottom w:val="nil"/>
              <w:right w:val="nil"/>
            </w:tcBorders>
          </w:tcPr>
          <w:p w14:paraId="1ECFF886" w14:textId="77777777" w:rsidR="00AA59D7" w:rsidRPr="005E350F" w:rsidRDefault="00AA59D7" w:rsidP="003B0BAB">
            <w:pPr>
              <w:ind w:left="39" w:hanging="142"/>
              <w:rPr>
                <w:sz w:val="20"/>
                <w:szCs w:val="20"/>
                <w:lang w:val="en-US"/>
              </w:rPr>
            </w:pPr>
            <w:r w:rsidRPr="005E350F">
              <w:rPr>
                <w:sz w:val="20"/>
                <w:szCs w:val="20"/>
                <w:lang w:val="en-US"/>
              </w:rPr>
              <w:t>Vocal task demands</w:t>
            </w:r>
          </w:p>
        </w:tc>
        <w:tc>
          <w:tcPr>
            <w:tcW w:w="2669" w:type="dxa"/>
            <w:tcBorders>
              <w:top w:val="nil"/>
              <w:left w:val="nil"/>
              <w:bottom w:val="nil"/>
              <w:right w:val="nil"/>
            </w:tcBorders>
          </w:tcPr>
          <w:p w14:paraId="1ECFF887" w14:textId="77777777" w:rsidR="00AA59D7" w:rsidRPr="005E350F" w:rsidRDefault="00AA59D7" w:rsidP="003B0BAB">
            <w:pPr>
              <w:ind w:left="180" w:hanging="180"/>
              <w:rPr>
                <w:sz w:val="20"/>
                <w:szCs w:val="20"/>
                <w:lang w:val="en-US"/>
              </w:rPr>
            </w:pPr>
            <w:r w:rsidRPr="005E350F">
              <w:rPr>
                <w:sz w:val="20"/>
                <w:szCs w:val="20"/>
                <w:lang w:val="en-US"/>
              </w:rPr>
              <w:t>Coaching at training; coaching at games</w:t>
            </w:r>
          </w:p>
        </w:tc>
        <w:tc>
          <w:tcPr>
            <w:tcW w:w="249" w:type="dxa"/>
            <w:gridSpan w:val="3"/>
            <w:tcBorders>
              <w:top w:val="nil"/>
              <w:left w:val="nil"/>
              <w:bottom w:val="nil"/>
              <w:right w:val="nil"/>
            </w:tcBorders>
          </w:tcPr>
          <w:p w14:paraId="1ECFF888" w14:textId="77777777" w:rsidR="00AA59D7" w:rsidRPr="005E350F" w:rsidRDefault="00AA59D7" w:rsidP="003B0BAB">
            <w:pPr>
              <w:jc w:val="center"/>
              <w:rPr>
                <w:sz w:val="20"/>
                <w:szCs w:val="20"/>
                <w:lang w:val="en-US"/>
              </w:rPr>
            </w:pPr>
          </w:p>
        </w:tc>
        <w:tc>
          <w:tcPr>
            <w:tcW w:w="344" w:type="dxa"/>
            <w:tcBorders>
              <w:top w:val="nil"/>
              <w:left w:val="nil"/>
              <w:bottom w:val="nil"/>
              <w:right w:val="nil"/>
            </w:tcBorders>
          </w:tcPr>
          <w:p w14:paraId="1ECFF889" w14:textId="77777777" w:rsidR="00AA59D7" w:rsidRPr="005E350F" w:rsidRDefault="00AA59D7" w:rsidP="003B0BAB">
            <w:pPr>
              <w:jc w:val="center"/>
              <w:rPr>
                <w:sz w:val="20"/>
                <w:szCs w:val="20"/>
                <w:lang w:val="en-US"/>
              </w:rPr>
            </w:pPr>
          </w:p>
        </w:tc>
        <w:tc>
          <w:tcPr>
            <w:tcW w:w="559" w:type="dxa"/>
            <w:gridSpan w:val="2"/>
            <w:tcBorders>
              <w:top w:val="nil"/>
              <w:left w:val="nil"/>
              <w:bottom w:val="nil"/>
              <w:right w:val="nil"/>
            </w:tcBorders>
          </w:tcPr>
          <w:p w14:paraId="1ECFF88A" w14:textId="77777777" w:rsidR="00AA59D7" w:rsidRPr="005E350F" w:rsidRDefault="00AA59D7" w:rsidP="003B0BAB">
            <w:pPr>
              <w:jc w:val="center"/>
              <w:rPr>
                <w:sz w:val="20"/>
                <w:szCs w:val="20"/>
                <w:lang w:val="en-US"/>
              </w:rPr>
            </w:pPr>
          </w:p>
        </w:tc>
        <w:tc>
          <w:tcPr>
            <w:tcW w:w="587" w:type="dxa"/>
            <w:gridSpan w:val="3"/>
            <w:tcBorders>
              <w:top w:val="nil"/>
              <w:left w:val="nil"/>
              <w:bottom w:val="nil"/>
              <w:right w:val="nil"/>
            </w:tcBorders>
          </w:tcPr>
          <w:p w14:paraId="1ECFF88B"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88C" w14:textId="77777777" w:rsidR="00AA59D7" w:rsidRPr="005E350F" w:rsidRDefault="00AA59D7" w:rsidP="003B0BAB">
            <w:pPr>
              <w:jc w:val="center"/>
              <w:rPr>
                <w:sz w:val="20"/>
                <w:szCs w:val="20"/>
                <w:lang w:val="en-US"/>
              </w:rPr>
            </w:pPr>
          </w:p>
        </w:tc>
        <w:tc>
          <w:tcPr>
            <w:tcW w:w="2264" w:type="dxa"/>
            <w:tcBorders>
              <w:top w:val="nil"/>
              <w:left w:val="nil"/>
              <w:bottom w:val="nil"/>
              <w:right w:val="nil"/>
            </w:tcBorders>
          </w:tcPr>
          <w:p w14:paraId="1ECFF88D" w14:textId="77777777" w:rsidR="00AA59D7" w:rsidRPr="005E350F" w:rsidRDefault="00AA59D7" w:rsidP="003B0BAB">
            <w:pPr>
              <w:ind w:left="178" w:hanging="142"/>
              <w:rPr>
                <w:sz w:val="20"/>
                <w:szCs w:val="20"/>
                <w:lang w:val="en-US"/>
              </w:rPr>
            </w:pPr>
            <w:r w:rsidRPr="005E350F">
              <w:rPr>
                <w:sz w:val="20"/>
                <w:szCs w:val="20"/>
                <w:lang w:val="en-US"/>
              </w:rPr>
              <w:t>Decreased instructing players to overcome communication breakdowns</w:t>
            </w:r>
            <w:r>
              <w:rPr>
                <w:sz w:val="20"/>
                <w:szCs w:val="20"/>
                <w:lang w:val="en-US"/>
              </w:rPr>
              <w:t>.</w:t>
            </w:r>
          </w:p>
        </w:tc>
        <w:tc>
          <w:tcPr>
            <w:tcW w:w="2539" w:type="dxa"/>
            <w:tcBorders>
              <w:top w:val="nil"/>
              <w:left w:val="nil"/>
              <w:bottom w:val="nil"/>
              <w:right w:val="nil"/>
            </w:tcBorders>
          </w:tcPr>
          <w:p w14:paraId="1ECFF88E" w14:textId="77777777" w:rsidR="00AA59D7" w:rsidRPr="005E350F" w:rsidRDefault="00AA59D7" w:rsidP="003B0BAB">
            <w:pPr>
              <w:ind w:left="166" w:hanging="142"/>
              <w:rPr>
                <w:sz w:val="20"/>
                <w:szCs w:val="20"/>
                <w:lang w:val="en-US"/>
              </w:rPr>
            </w:pPr>
            <w:r>
              <w:rPr>
                <w:sz w:val="20"/>
                <w:szCs w:val="20"/>
                <w:lang w:val="en-US"/>
              </w:rPr>
              <w:t>Coaches still engaged in v</w:t>
            </w:r>
            <w:r w:rsidRPr="005E350F">
              <w:rPr>
                <w:sz w:val="20"/>
                <w:szCs w:val="20"/>
                <w:lang w:val="en-US"/>
              </w:rPr>
              <w:t xml:space="preserve">oice use to </w:t>
            </w:r>
            <w:r>
              <w:rPr>
                <w:sz w:val="20"/>
                <w:szCs w:val="20"/>
                <w:lang w:val="en-US"/>
              </w:rPr>
              <w:t xml:space="preserve">support team </w:t>
            </w:r>
            <w:r w:rsidRPr="005E350F">
              <w:rPr>
                <w:sz w:val="20"/>
                <w:szCs w:val="20"/>
                <w:lang w:val="en-US"/>
              </w:rPr>
              <w:t>overco</w:t>
            </w:r>
            <w:r>
              <w:rPr>
                <w:sz w:val="20"/>
                <w:szCs w:val="20"/>
                <w:lang w:val="en-US"/>
              </w:rPr>
              <w:t>ming</w:t>
            </w:r>
            <w:r w:rsidRPr="005E350F">
              <w:rPr>
                <w:sz w:val="20"/>
                <w:szCs w:val="20"/>
                <w:lang w:val="en-US"/>
              </w:rPr>
              <w:t xml:space="preserve"> communication breakdowns</w:t>
            </w:r>
            <w:r>
              <w:rPr>
                <w:sz w:val="20"/>
                <w:szCs w:val="20"/>
                <w:lang w:val="en-US"/>
              </w:rPr>
              <w:t xml:space="preserve"> during play.</w:t>
            </w:r>
          </w:p>
        </w:tc>
      </w:tr>
      <w:tr w:rsidR="00AA59D7" w:rsidRPr="00BC6780" w14:paraId="1ECFF89C"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4" w:type="dxa"/>
            <w:vMerge w:val="restart"/>
            <w:tcBorders>
              <w:top w:val="nil"/>
              <w:left w:val="nil"/>
              <w:right w:val="nil"/>
            </w:tcBorders>
          </w:tcPr>
          <w:p w14:paraId="1ECFF890" w14:textId="77777777" w:rsidR="00AA59D7" w:rsidRPr="00BC6780" w:rsidRDefault="00AA59D7" w:rsidP="003B0BAB">
            <w:pPr>
              <w:ind w:left="312" w:hanging="312"/>
              <w:rPr>
                <w:sz w:val="20"/>
                <w:szCs w:val="20"/>
                <w:lang w:val="en-US"/>
              </w:rPr>
            </w:pPr>
            <w:r w:rsidRPr="00BC6780">
              <w:rPr>
                <w:sz w:val="20"/>
                <w:szCs w:val="20"/>
                <w:lang w:val="en-US"/>
              </w:rPr>
              <w:t>23. Opportunities for players clarification of instructions</w:t>
            </w:r>
          </w:p>
        </w:tc>
        <w:tc>
          <w:tcPr>
            <w:tcW w:w="582" w:type="dxa"/>
            <w:tcBorders>
              <w:top w:val="nil"/>
              <w:left w:val="nil"/>
              <w:bottom w:val="nil"/>
              <w:right w:val="nil"/>
            </w:tcBorders>
          </w:tcPr>
          <w:p w14:paraId="1ECFF891" w14:textId="77777777" w:rsidR="00AA59D7" w:rsidRPr="00BC6780" w:rsidRDefault="00AA59D7" w:rsidP="003B0BAB">
            <w:pPr>
              <w:jc w:val="center"/>
              <w:rPr>
                <w:sz w:val="20"/>
                <w:szCs w:val="20"/>
                <w:lang w:val="en-US"/>
              </w:rPr>
            </w:pPr>
            <w:r w:rsidRPr="00BC6780">
              <w:rPr>
                <w:sz w:val="20"/>
                <w:szCs w:val="20"/>
                <w:lang w:val="en-US"/>
              </w:rPr>
              <w:t>1</w:t>
            </w:r>
          </w:p>
        </w:tc>
        <w:tc>
          <w:tcPr>
            <w:tcW w:w="1119" w:type="dxa"/>
            <w:tcBorders>
              <w:top w:val="nil"/>
              <w:left w:val="nil"/>
              <w:bottom w:val="nil"/>
              <w:right w:val="nil"/>
            </w:tcBorders>
          </w:tcPr>
          <w:p w14:paraId="1ECFF892" w14:textId="77777777" w:rsidR="00AA59D7" w:rsidRPr="00BC6780" w:rsidRDefault="00AA59D7" w:rsidP="003B0BAB">
            <w:pPr>
              <w:rPr>
                <w:sz w:val="20"/>
                <w:szCs w:val="20"/>
                <w:lang w:val="en-US"/>
              </w:rPr>
            </w:pPr>
            <w:r w:rsidRPr="00BC6780">
              <w:rPr>
                <w:sz w:val="20"/>
                <w:szCs w:val="20"/>
                <w:lang w:val="en-US"/>
              </w:rPr>
              <w:t>Activity</w:t>
            </w:r>
          </w:p>
        </w:tc>
        <w:tc>
          <w:tcPr>
            <w:tcW w:w="1577" w:type="dxa"/>
            <w:gridSpan w:val="2"/>
            <w:tcBorders>
              <w:top w:val="nil"/>
              <w:left w:val="nil"/>
              <w:bottom w:val="nil"/>
              <w:right w:val="nil"/>
            </w:tcBorders>
          </w:tcPr>
          <w:p w14:paraId="1ECFF893" w14:textId="77777777" w:rsidR="00AA59D7" w:rsidRPr="00BC6780" w:rsidRDefault="00AA59D7" w:rsidP="003B0BAB">
            <w:pPr>
              <w:ind w:left="39" w:hanging="142"/>
              <w:rPr>
                <w:sz w:val="20"/>
                <w:szCs w:val="20"/>
                <w:lang w:val="en-US"/>
              </w:rPr>
            </w:pPr>
            <w:r w:rsidRPr="00BC6780">
              <w:rPr>
                <w:sz w:val="20"/>
                <w:szCs w:val="20"/>
                <w:lang w:val="en-US"/>
              </w:rPr>
              <w:t>Voice as a tool for coaching</w:t>
            </w:r>
          </w:p>
        </w:tc>
        <w:tc>
          <w:tcPr>
            <w:tcW w:w="2669" w:type="dxa"/>
            <w:tcBorders>
              <w:top w:val="nil"/>
              <w:left w:val="nil"/>
              <w:bottom w:val="nil"/>
              <w:right w:val="nil"/>
            </w:tcBorders>
          </w:tcPr>
          <w:p w14:paraId="1ECFF894" w14:textId="77777777" w:rsidR="00AA59D7" w:rsidRPr="00BC6780" w:rsidRDefault="00AA59D7" w:rsidP="003B0BAB">
            <w:pPr>
              <w:ind w:left="180" w:hanging="180"/>
              <w:rPr>
                <w:sz w:val="20"/>
                <w:szCs w:val="20"/>
                <w:lang w:val="en-US"/>
              </w:rPr>
            </w:pPr>
            <w:r w:rsidRPr="00BC6780">
              <w:rPr>
                <w:sz w:val="20"/>
                <w:szCs w:val="20"/>
                <w:lang w:val="en-US"/>
              </w:rPr>
              <w:t>Voice for desired coaching outcomes; voice use patterns</w:t>
            </w:r>
          </w:p>
        </w:tc>
        <w:tc>
          <w:tcPr>
            <w:tcW w:w="249" w:type="dxa"/>
            <w:gridSpan w:val="3"/>
            <w:tcBorders>
              <w:top w:val="nil"/>
              <w:left w:val="nil"/>
              <w:bottom w:val="nil"/>
              <w:right w:val="nil"/>
            </w:tcBorders>
          </w:tcPr>
          <w:p w14:paraId="1ECFF895" w14:textId="77777777" w:rsidR="00AA59D7" w:rsidRPr="00BC6780" w:rsidRDefault="00AA59D7" w:rsidP="003B0BAB">
            <w:pPr>
              <w:jc w:val="center"/>
              <w:rPr>
                <w:sz w:val="20"/>
                <w:szCs w:val="20"/>
                <w:lang w:val="en-US"/>
              </w:rPr>
            </w:pPr>
          </w:p>
        </w:tc>
        <w:tc>
          <w:tcPr>
            <w:tcW w:w="356" w:type="dxa"/>
            <w:gridSpan w:val="2"/>
            <w:tcBorders>
              <w:top w:val="nil"/>
              <w:left w:val="nil"/>
              <w:bottom w:val="nil"/>
              <w:right w:val="nil"/>
            </w:tcBorders>
          </w:tcPr>
          <w:p w14:paraId="1ECFF896" w14:textId="77777777" w:rsidR="00AA59D7" w:rsidRPr="00BC6780" w:rsidRDefault="00AA59D7" w:rsidP="003B0BAB">
            <w:pPr>
              <w:jc w:val="center"/>
              <w:rPr>
                <w:sz w:val="20"/>
                <w:szCs w:val="20"/>
                <w:lang w:val="en-US"/>
              </w:rPr>
            </w:pPr>
            <w:r w:rsidRPr="00BC6780">
              <w:rPr>
                <w:sz w:val="20"/>
                <w:szCs w:val="20"/>
                <w:lang w:val="en-US"/>
              </w:rPr>
              <w:t>0</w:t>
            </w:r>
          </w:p>
        </w:tc>
        <w:tc>
          <w:tcPr>
            <w:tcW w:w="559" w:type="dxa"/>
            <w:gridSpan w:val="2"/>
            <w:tcBorders>
              <w:top w:val="nil"/>
              <w:left w:val="nil"/>
              <w:bottom w:val="nil"/>
              <w:right w:val="nil"/>
            </w:tcBorders>
          </w:tcPr>
          <w:p w14:paraId="1ECFF897" w14:textId="77777777" w:rsidR="00AA59D7" w:rsidRPr="00BC6780" w:rsidRDefault="00AA59D7" w:rsidP="003B0BAB">
            <w:pPr>
              <w:jc w:val="center"/>
              <w:rPr>
                <w:sz w:val="20"/>
                <w:szCs w:val="20"/>
                <w:lang w:val="en-US"/>
              </w:rPr>
            </w:pPr>
            <w:r w:rsidRPr="00BC6780">
              <w:rPr>
                <w:sz w:val="20"/>
                <w:szCs w:val="20"/>
                <w:lang w:val="en-US"/>
              </w:rPr>
              <w:t>1</w:t>
            </w:r>
          </w:p>
        </w:tc>
        <w:tc>
          <w:tcPr>
            <w:tcW w:w="575" w:type="dxa"/>
            <w:gridSpan w:val="2"/>
            <w:tcBorders>
              <w:top w:val="nil"/>
              <w:left w:val="nil"/>
              <w:bottom w:val="nil"/>
              <w:right w:val="nil"/>
            </w:tcBorders>
          </w:tcPr>
          <w:p w14:paraId="1ECFF898" w14:textId="77777777" w:rsidR="00AA59D7" w:rsidRPr="00BC6780" w:rsidRDefault="00AA59D7" w:rsidP="003B0BAB">
            <w:pPr>
              <w:jc w:val="center"/>
              <w:rPr>
                <w:sz w:val="20"/>
                <w:szCs w:val="20"/>
                <w:lang w:val="en-US"/>
              </w:rPr>
            </w:pPr>
            <w:r w:rsidRPr="00BC6780">
              <w:rPr>
                <w:sz w:val="20"/>
                <w:szCs w:val="20"/>
                <w:lang w:val="en-US"/>
              </w:rPr>
              <w:t>0</w:t>
            </w:r>
          </w:p>
        </w:tc>
        <w:tc>
          <w:tcPr>
            <w:tcW w:w="288" w:type="dxa"/>
            <w:tcBorders>
              <w:top w:val="nil"/>
              <w:left w:val="nil"/>
              <w:bottom w:val="nil"/>
              <w:right w:val="nil"/>
            </w:tcBorders>
          </w:tcPr>
          <w:p w14:paraId="1ECFF899" w14:textId="77777777" w:rsidR="00AA59D7" w:rsidRPr="00BC6780" w:rsidRDefault="00AA59D7" w:rsidP="003B0BAB">
            <w:pPr>
              <w:jc w:val="center"/>
              <w:rPr>
                <w:sz w:val="20"/>
                <w:szCs w:val="20"/>
                <w:lang w:val="en-US"/>
              </w:rPr>
            </w:pPr>
          </w:p>
        </w:tc>
        <w:tc>
          <w:tcPr>
            <w:tcW w:w="2264" w:type="dxa"/>
            <w:tcBorders>
              <w:top w:val="nil"/>
              <w:left w:val="nil"/>
              <w:bottom w:val="nil"/>
              <w:right w:val="nil"/>
            </w:tcBorders>
          </w:tcPr>
          <w:p w14:paraId="1ECFF89A" w14:textId="77777777" w:rsidR="00AA59D7" w:rsidRPr="00BC6780" w:rsidRDefault="00AA59D7" w:rsidP="003B0BAB">
            <w:pPr>
              <w:ind w:left="178" w:hanging="142"/>
              <w:rPr>
                <w:sz w:val="20"/>
                <w:szCs w:val="20"/>
                <w:lang w:val="en-US"/>
              </w:rPr>
            </w:pPr>
          </w:p>
        </w:tc>
        <w:tc>
          <w:tcPr>
            <w:tcW w:w="2539" w:type="dxa"/>
            <w:tcBorders>
              <w:top w:val="nil"/>
              <w:left w:val="nil"/>
              <w:bottom w:val="nil"/>
              <w:right w:val="nil"/>
            </w:tcBorders>
          </w:tcPr>
          <w:p w14:paraId="1ECFF89B" w14:textId="77777777" w:rsidR="00AA59D7" w:rsidRPr="00BC6780" w:rsidRDefault="00AA59D7" w:rsidP="003B0BAB">
            <w:pPr>
              <w:ind w:left="166" w:hanging="142"/>
              <w:rPr>
                <w:sz w:val="20"/>
                <w:szCs w:val="20"/>
                <w:lang w:val="en-US"/>
              </w:rPr>
            </w:pPr>
          </w:p>
        </w:tc>
      </w:tr>
      <w:tr w:rsidR="00AA59D7" w:rsidRPr="002828C5" w14:paraId="1ECFF8A9"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4" w:type="dxa"/>
            <w:vMerge/>
            <w:tcBorders>
              <w:left w:val="nil"/>
              <w:bottom w:val="nil"/>
              <w:right w:val="nil"/>
            </w:tcBorders>
          </w:tcPr>
          <w:p w14:paraId="1ECFF89D" w14:textId="77777777" w:rsidR="00AA59D7" w:rsidRPr="005E350F" w:rsidRDefault="00AA59D7" w:rsidP="003B0BAB">
            <w:pPr>
              <w:ind w:left="312" w:hanging="312"/>
              <w:rPr>
                <w:sz w:val="20"/>
                <w:szCs w:val="20"/>
                <w:lang w:val="en-US"/>
              </w:rPr>
            </w:pPr>
          </w:p>
        </w:tc>
        <w:tc>
          <w:tcPr>
            <w:tcW w:w="582" w:type="dxa"/>
            <w:tcBorders>
              <w:top w:val="nil"/>
              <w:left w:val="nil"/>
              <w:bottom w:val="nil"/>
              <w:right w:val="nil"/>
            </w:tcBorders>
          </w:tcPr>
          <w:p w14:paraId="1ECFF89E" w14:textId="77777777" w:rsidR="00AA59D7" w:rsidRPr="005E350F" w:rsidRDefault="00AA59D7" w:rsidP="003B0BAB">
            <w:pPr>
              <w:jc w:val="center"/>
              <w:rPr>
                <w:sz w:val="20"/>
                <w:szCs w:val="20"/>
                <w:lang w:val="en-US"/>
              </w:rPr>
            </w:pPr>
          </w:p>
        </w:tc>
        <w:tc>
          <w:tcPr>
            <w:tcW w:w="1119" w:type="dxa"/>
            <w:tcBorders>
              <w:top w:val="nil"/>
              <w:left w:val="nil"/>
              <w:bottom w:val="nil"/>
              <w:right w:val="nil"/>
            </w:tcBorders>
          </w:tcPr>
          <w:p w14:paraId="1ECFF89F" w14:textId="77777777" w:rsidR="00AA59D7" w:rsidRPr="005E350F" w:rsidRDefault="00AA59D7" w:rsidP="003B0BAB">
            <w:pPr>
              <w:rPr>
                <w:sz w:val="20"/>
                <w:szCs w:val="20"/>
                <w:lang w:val="en-US"/>
              </w:rPr>
            </w:pPr>
            <w:r w:rsidRPr="005E350F">
              <w:rPr>
                <w:sz w:val="20"/>
                <w:szCs w:val="20"/>
                <w:lang w:val="en-US"/>
              </w:rPr>
              <w:t>Team</w:t>
            </w:r>
          </w:p>
        </w:tc>
        <w:tc>
          <w:tcPr>
            <w:tcW w:w="1577" w:type="dxa"/>
            <w:gridSpan w:val="2"/>
            <w:tcBorders>
              <w:top w:val="nil"/>
              <w:left w:val="nil"/>
              <w:bottom w:val="nil"/>
              <w:right w:val="nil"/>
            </w:tcBorders>
          </w:tcPr>
          <w:p w14:paraId="1ECFF8A0" w14:textId="77777777" w:rsidR="00AA59D7" w:rsidRPr="005E350F" w:rsidRDefault="00AA59D7" w:rsidP="003B0BAB">
            <w:pPr>
              <w:ind w:left="39" w:hanging="142"/>
              <w:rPr>
                <w:sz w:val="20"/>
                <w:szCs w:val="20"/>
                <w:lang w:val="en-US"/>
              </w:rPr>
            </w:pPr>
            <w:r w:rsidRPr="005E350F">
              <w:rPr>
                <w:sz w:val="20"/>
                <w:szCs w:val="20"/>
                <w:lang w:val="en-US"/>
              </w:rPr>
              <w:t>Players</w:t>
            </w:r>
          </w:p>
        </w:tc>
        <w:tc>
          <w:tcPr>
            <w:tcW w:w="2678" w:type="dxa"/>
            <w:gridSpan w:val="2"/>
            <w:tcBorders>
              <w:top w:val="nil"/>
              <w:left w:val="nil"/>
              <w:bottom w:val="nil"/>
              <w:right w:val="nil"/>
            </w:tcBorders>
          </w:tcPr>
          <w:p w14:paraId="1ECFF8A1" w14:textId="77777777" w:rsidR="00AA59D7" w:rsidRPr="005E350F" w:rsidRDefault="00AA59D7" w:rsidP="003B0BAB">
            <w:pPr>
              <w:ind w:left="180" w:hanging="180"/>
              <w:rPr>
                <w:sz w:val="20"/>
                <w:szCs w:val="20"/>
                <w:lang w:val="en-US"/>
              </w:rPr>
            </w:pPr>
            <w:r w:rsidRPr="005E350F">
              <w:rPr>
                <w:sz w:val="20"/>
                <w:szCs w:val="20"/>
                <w:lang w:val="en-US"/>
              </w:rPr>
              <w:t>Players’ needs; players’ engagement and coaches’ voices</w:t>
            </w:r>
            <w:r w:rsidRPr="005E350F">
              <w:rPr>
                <w:color w:val="000000"/>
                <w:sz w:val="20"/>
                <w:szCs w:val="20"/>
                <w:lang w:val="en-US"/>
              </w:rPr>
              <w:t>; player-talk</w:t>
            </w:r>
          </w:p>
        </w:tc>
        <w:tc>
          <w:tcPr>
            <w:tcW w:w="240" w:type="dxa"/>
            <w:gridSpan w:val="2"/>
            <w:tcBorders>
              <w:top w:val="nil"/>
              <w:left w:val="nil"/>
              <w:bottom w:val="nil"/>
              <w:right w:val="nil"/>
            </w:tcBorders>
          </w:tcPr>
          <w:p w14:paraId="1ECFF8A2" w14:textId="77777777" w:rsidR="00AA59D7" w:rsidRPr="005E350F" w:rsidRDefault="00AA59D7" w:rsidP="003B0BAB">
            <w:pPr>
              <w:jc w:val="center"/>
              <w:rPr>
                <w:sz w:val="20"/>
                <w:szCs w:val="20"/>
                <w:lang w:val="en-US"/>
              </w:rPr>
            </w:pPr>
          </w:p>
        </w:tc>
        <w:tc>
          <w:tcPr>
            <w:tcW w:w="356" w:type="dxa"/>
            <w:gridSpan w:val="2"/>
            <w:tcBorders>
              <w:top w:val="nil"/>
              <w:left w:val="nil"/>
              <w:bottom w:val="nil"/>
              <w:right w:val="nil"/>
            </w:tcBorders>
          </w:tcPr>
          <w:p w14:paraId="1ECFF8A3" w14:textId="77777777" w:rsidR="00AA59D7" w:rsidRPr="005E350F" w:rsidRDefault="00AA59D7" w:rsidP="003B0BAB">
            <w:pPr>
              <w:jc w:val="center"/>
              <w:rPr>
                <w:sz w:val="20"/>
                <w:szCs w:val="20"/>
                <w:lang w:val="en-US"/>
              </w:rPr>
            </w:pPr>
          </w:p>
        </w:tc>
        <w:tc>
          <w:tcPr>
            <w:tcW w:w="567" w:type="dxa"/>
            <w:gridSpan w:val="3"/>
            <w:tcBorders>
              <w:top w:val="nil"/>
              <w:left w:val="nil"/>
              <w:bottom w:val="nil"/>
              <w:right w:val="nil"/>
            </w:tcBorders>
          </w:tcPr>
          <w:p w14:paraId="1ECFF8A4" w14:textId="77777777" w:rsidR="00AA59D7" w:rsidRPr="005E350F" w:rsidRDefault="00AA59D7" w:rsidP="003B0BAB">
            <w:pPr>
              <w:jc w:val="center"/>
              <w:rPr>
                <w:sz w:val="20"/>
                <w:szCs w:val="20"/>
                <w:lang w:val="en-US"/>
              </w:rPr>
            </w:pPr>
          </w:p>
        </w:tc>
        <w:tc>
          <w:tcPr>
            <w:tcW w:w="567" w:type="dxa"/>
            <w:tcBorders>
              <w:top w:val="nil"/>
              <w:left w:val="nil"/>
              <w:bottom w:val="nil"/>
              <w:right w:val="nil"/>
            </w:tcBorders>
          </w:tcPr>
          <w:p w14:paraId="1ECFF8A5"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8A6" w14:textId="77777777" w:rsidR="00AA59D7" w:rsidRPr="005E350F" w:rsidRDefault="00AA59D7" w:rsidP="003B0BAB">
            <w:pPr>
              <w:jc w:val="center"/>
              <w:rPr>
                <w:sz w:val="20"/>
                <w:szCs w:val="20"/>
                <w:lang w:val="en-US"/>
              </w:rPr>
            </w:pPr>
          </w:p>
        </w:tc>
        <w:tc>
          <w:tcPr>
            <w:tcW w:w="2264" w:type="dxa"/>
            <w:tcBorders>
              <w:top w:val="nil"/>
              <w:left w:val="nil"/>
              <w:bottom w:val="nil"/>
              <w:right w:val="nil"/>
            </w:tcBorders>
          </w:tcPr>
          <w:p w14:paraId="1ECFF8A7" w14:textId="74A0AB85" w:rsidR="00AA59D7" w:rsidRPr="005E350F" w:rsidRDefault="009529C4" w:rsidP="003B0BAB">
            <w:pPr>
              <w:ind w:left="178" w:hanging="142"/>
              <w:rPr>
                <w:sz w:val="20"/>
                <w:szCs w:val="20"/>
                <w:lang w:val="en-US"/>
              </w:rPr>
            </w:pPr>
            <w:r>
              <w:rPr>
                <w:sz w:val="20"/>
                <w:szCs w:val="20"/>
                <w:lang w:val="en-US"/>
              </w:rPr>
              <w:t>Some players increased their input in team talk/</w:t>
            </w:r>
          </w:p>
        </w:tc>
        <w:tc>
          <w:tcPr>
            <w:tcW w:w="2539" w:type="dxa"/>
            <w:tcBorders>
              <w:top w:val="nil"/>
              <w:left w:val="nil"/>
              <w:bottom w:val="nil"/>
              <w:right w:val="nil"/>
            </w:tcBorders>
          </w:tcPr>
          <w:p w14:paraId="1ECFF8A8" w14:textId="77777777" w:rsidR="00AA59D7" w:rsidRPr="005E350F" w:rsidRDefault="00AA59D7" w:rsidP="003B0BAB">
            <w:pPr>
              <w:ind w:left="166" w:hanging="142"/>
              <w:rPr>
                <w:sz w:val="20"/>
                <w:szCs w:val="20"/>
                <w:lang w:val="en-US"/>
              </w:rPr>
            </w:pPr>
            <w:r w:rsidRPr="005E350F">
              <w:rPr>
                <w:sz w:val="20"/>
                <w:szCs w:val="20"/>
                <w:lang w:val="en-US"/>
              </w:rPr>
              <w:t>Not obvious if all players were comfortable seeking clarification from coaches</w:t>
            </w:r>
            <w:r>
              <w:rPr>
                <w:sz w:val="20"/>
                <w:szCs w:val="20"/>
                <w:lang w:val="en-US"/>
              </w:rPr>
              <w:t>.</w:t>
            </w:r>
          </w:p>
        </w:tc>
      </w:tr>
      <w:tr w:rsidR="00AA59D7" w:rsidRPr="005E350F" w14:paraId="1ECFF8B6"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4" w:type="dxa"/>
            <w:tcBorders>
              <w:top w:val="nil"/>
              <w:left w:val="nil"/>
              <w:bottom w:val="nil"/>
              <w:right w:val="nil"/>
            </w:tcBorders>
          </w:tcPr>
          <w:p w14:paraId="1ECFF8AA" w14:textId="77777777" w:rsidR="00AA59D7" w:rsidRPr="005E350F" w:rsidRDefault="00AA59D7" w:rsidP="003B0BAB">
            <w:pPr>
              <w:ind w:left="312" w:hanging="312"/>
              <w:rPr>
                <w:sz w:val="20"/>
                <w:szCs w:val="20"/>
                <w:lang w:val="en-US"/>
              </w:rPr>
            </w:pPr>
          </w:p>
        </w:tc>
        <w:tc>
          <w:tcPr>
            <w:tcW w:w="582" w:type="dxa"/>
            <w:tcBorders>
              <w:top w:val="nil"/>
              <w:left w:val="nil"/>
              <w:bottom w:val="nil"/>
              <w:right w:val="nil"/>
            </w:tcBorders>
          </w:tcPr>
          <w:p w14:paraId="1ECFF8AB" w14:textId="77777777" w:rsidR="00AA59D7" w:rsidRPr="005E350F" w:rsidRDefault="00AA59D7" w:rsidP="003B0BAB">
            <w:pPr>
              <w:jc w:val="center"/>
              <w:rPr>
                <w:sz w:val="20"/>
                <w:szCs w:val="20"/>
                <w:lang w:val="en-US"/>
              </w:rPr>
            </w:pPr>
          </w:p>
        </w:tc>
        <w:tc>
          <w:tcPr>
            <w:tcW w:w="1119" w:type="dxa"/>
            <w:tcBorders>
              <w:top w:val="nil"/>
              <w:left w:val="nil"/>
              <w:bottom w:val="nil"/>
              <w:right w:val="nil"/>
            </w:tcBorders>
          </w:tcPr>
          <w:p w14:paraId="1ECFF8AC" w14:textId="77777777" w:rsidR="00AA59D7" w:rsidRPr="005E350F" w:rsidRDefault="00AA59D7" w:rsidP="003B0BAB">
            <w:pPr>
              <w:rPr>
                <w:sz w:val="20"/>
                <w:szCs w:val="20"/>
                <w:lang w:val="en-US"/>
              </w:rPr>
            </w:pPr>
          </w:p>
        </w:tc>
        <w:tc>
          <w:tcPr>
            <w:tcW w:w="1577" w:type="dxa"/>
            <w:gridSpan w:val="2"/>
            <w:tcBorders>
              <w:top w:val="nil"/>
              <w:left w:val="nil"/>
              <w:bottom w:val="nil"/>
              <w:right w:val="nil"/>
            </w:tcBorders>
          </w:tcPr>
          <w:p w14:paraId="1ECFF8AD" w14:textId="77777777" w:rsidR="00AA59D7" w:rsidRPr="005E350F" w:rsidRDefault="00AA59D7" w:rsidP="003B0BAB">
            <w:pPr>
              <w:ind w:left="39" w:hanging="142"/>
              <w:rPr>
                <w:sz w:val="20"/>
                <w:szCs w:val="20"/>
                <w:lang w:val="en-US"/>
              </w:rPr>
            </w:pPr>
          </w:p>
        </w:tc>
        <w:tc>
          <w:tcPr>
            <w:tcW w:w="2678" w:type="dxa"/>
            <w:gridSpan w:val="2"/>
            <w:tcBorders>
              <w:top w:val="nil"/>
              <w:left w:val="nil"/>
              <w:bottom w:val="nil"/>
              <w:right w:val="nil"/>
            </w:tcBorders>
          </w:tcPr>
          <w:p w14:paraId="1ECFF8AE" w14:textId="77777777" w:rsidR="00AA59D7" w:rsidRPr="005E350F" w:rsidRDefault="00AA59D7" w:rsidP="003B0BAB">
            <w:pPr>
              <w:ind w:left="180" w:hanging="180"/>
              <w:rPr>
                <w:sz w:val="20"/>
                <w:szCs w:val="20"/>
                <w:lang w:val="en-US"/>
              </w:rPr>
            </w:pPr>
          </w:p>
        </w:tc>
        <w:tc>
          <w:tcPr>
            <w:tcW w:w="240" w:type="dxa"/>
            <w:gridSpan w:val="2"/>
            <w:tcBorders>
              <w:top w:val="nil"/>
              <w:left w:val="nil"/>
              <w:bottom w:val="nil"/>
              <w:right w:val="nil"/>
            </w:tcBorders>
          </w:tcPr>
          <w:p w14:paraId="1ECFF8AF" w14:textId="77777777" w:rsidR="00AA59D7" w:rsidRPr="005E350F" w:rsidRDefault="00AA59D7" w:rsidP="003B0BAB">
            <w:pPr>
              <w:jc w:val="center"/>
              <w:rPr>
                <w:sz w:val="20"/>
                <w:szCs w:val="20"/>
                <w:lang w:val="en-US"/>
              </w:rPr>
            </w:pPr>
          </w:p>
        </w:tc>
        <w:tc>
          <w:tcPr>
            <w:tcW w:w="356" w:type="dxa"/>
            <w:gridSpan w:val="2"/>
            <w:tcBorders>
              <w:top w:val="nil"/>
              <w:left w:val="nil"/>
              <w:bottom w:val="nil"/>
              <w:right w:val="nil"/>
            </w:tcBorders>
          </w:tcPr>
          <w:p w14:paraId="1ECFF8B0" w14:textId="77777777" w:rsidR="00AA59D7" w:rsidRPr="005E350F" w:rsidRDefault="00AA59D7" w:rsidP="003B0BAB">
            <w:pPr>
              <w:jc w:val="center"/>
              <w:rPr>
                <w:sz w:val="20"/>
                <w:szCs w:val="20"/>
                <w:lang w:val="en-US"/>
              </w:rPr>
            </w:pPr>
          </w:p>
        </w:tc>
        <w:tc>
          <w:tcPr>
            <w:tcW w:w="567" w:type="dxa"/>
            <w:gridSpan w:val="3"/>
            <w:tcBorders>
              <w:top w:val="nil"/>
              <w:left w:val="nil"/>
              <w:bottom w:val="nil"/>
              <w:right w:val="nil"/>
            </w:tcBorders>
          </w:tcPr>
          <w:p w14:paraId="1ECFF8B1" w14:textId="77777777" w:rsidR="00AA59D7" w:rsidRPr="005E350F" w:rsidRDefault="00AA59D7" w:rsidP="003B0BAB">
            <w:pPr>
              <w:jc w:val="center"/>
              <w:rPr>
                <w:sz w:val="20"/>
                <w:szCs w:val="20"/>
                <w:lang w:val="en-US"/>
              </w:rPr>
            </w:pPr>
          </w:p>
        </w:tc>
        <w:tc>
          <w:tcPr>
            <w:tcW w:w="567" w:type="dxa"/>
            <w:tcBorders>
              <w:top w:val="nil"/>
              <w:left w:val="nil"/>
              <w:bottom w:val="nil"/>
              <w:right w:val="nil"/>
            </w:tcBorders>
          </w:tcPr>
          <w:p w14:paraId="1ECFF8B2"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8B3" w14:textId="77777777" w:rsidR="00AA59D7" w:rsidRPr="005E350F" w:rsidRDefault="00AA59D7" w:rsidP="003B0BAB">
            <w:pPr>
              <w:jc w:val="center"/>
              <w:rPr>
                <w:sz w:val="20"/>
                <w:szCs w:val="20"/>
                <w:lang w:val="en-US"/>
              </w:rPr>
            </w:pPr>
          </w:p>
        </w:tc>
        <w:tc>
          <w:tcPr>
            <w:tcW w:w="2264" w:type="dxa"/>
            <w:tcBorders>
              <w:top w:val="nil"/>
              <w:left w:val="nil"/>
              <w:bottom w:val="nil"/>
              <w:right w:val="nil"/>
            </w:tcBorders>
          </w:tcPr>
          <w:p w14:paraId="1ECFF8B4" w14:textId="77777777" w:rsidR="00AA59D7" w:rsidRPr="005E350F" w:rsidRDefault="00AA59D7" w:rsidP="003B0BAB">
            <w:pPr>
              <w:ind w:left="178" w:hanging="142"/>
              <w:rPr>
                <w:sz w:val="20"/>
                <w:szCs w:val="20"/>
                <w:lang w:val="en-US"/>
              </w:rPr>
            </w:pPr>
          </w:p>
        </w:tc>
        <w:tc>
          <w:tcPr>
            <w:tcW w:w="2539" w:type="dxa"/>
            <w:tcBorders>
              <w:top w:val="nil"/>
              <w:left w:val="nil"/>
              <w:bottom w:val="nil"/>
              <w:right w:val="nil"/>
            </w:tcBorders>
          </w:tcPr>
          <w:p w14:paraId="1ECFF8B5" w14:textId="77777777" w:rsidR="00AA59D7" w:rsidRPr="005E350F" w:rsidRDefault="00AA59D7" w:rsidP="003B0BAB">
            <w:pPr>
              <w:ind w:left="166" w:hanging="142"/>
              <w:rPr>
                <w:sz w:val="20"/>
                <w:szCs w:val="20"/>
                <w:lang w:val="en-US"/>
              </w:rPr>
            </w:pPr>
          </w:p>
        </w:tc>
      </w:tr>
      <w:tr w:rsidR="00AA59D7" w:rsidRPr="005E350F" w14:paraId="1ECFF8B8" w14:textId="77777777" w:rsidTr="003B0BAB">
        <w:trPr>
          <w:trHeight w:val="253"/>
        </w:trPr>
        <w:tc>
          <w:tcPr>
            <w:tcW w:w="14944" w:type="dxa"/>
            <w:gridSpan w:val="19"/>
            <w:vAlign w:val="center"/>
          </w:tcPr>
          <w:p w14:paraId="1ECFF8B7" w14:textId="0F4644B4" w:rsidR="00AA59D7" w:rsidRPr="005E350F" w:rsidRDefault="00AA59D7" w:rsidP="003B0BAB">
            <w:pPr>
              <w:ind w:right="-178"/>
              <w:rPr>
                <w:i/>
                <w:iCs/>
                <w:lang w:val="en-US"/>
              </w:rPr>
            </w:pPr>
            <w:r w:rsidRPr="00AA59D7">
              <w:rPr>
                <w:i/>
                <w:iCs/>
                <w:lang w:val="en-US"/>
              </w:rPr>
              <w:lastRenderedPageBreak/>
              <w:t xml:space="preserve">Supplementary Table </w:t>
            </w:r>
            <w:r w:rsidR="00275120">
              <w:rPr>
                <w:i/>
                <w:iCs/>
                <w:lang w:val="en-US"/>
              </w:rPr>
              <w:t>2</w:t>
            </w:r>
            <w:r w:rsidRPr="005E350F">
              <w:rPr>
                <w:i/>
                <w:iCs/>
                <w:lang w:val="en-US"/>
              </w:rPr>
              <w:t xml:space="preserve"> continued</w:t>
            </w:r>
          </w:p>
        </w:tc>
      </w:tr>
      <w:tr w:rsidR="00AA59D7" w:rsidRPr="005E350F" w14:paraId="1ECFF8C0" w14:textId="77777777" w:rsidTr="003B0BAB">
        <w:trPr>
          <w:gridAfter w:val="1"/>
          <w:wAfter w:w="343" w:type="dxa"/>
          <w:trHeight w:val="253"/>
        </w:trPr>
        <w:tc>
          <w:tcPr>
            <w:tcW w:w="1824" w:type="dxa"/>
            <w:tcBorders>
              <w:top w:val="single" w:sz="4" w:space="0" w:color="auto"/>
            </w:tcBorders>
          </w:tcPr>
          <w:p w14:paraId="1ECFF8B9" w14:textId="77777777" w:rsidR="00AA59D7" w:rsidRPr="005E350F" w:rsidRDefault="00AA59D7" w:rsidP="003B0BAB">
            <w:pPr>
              <w:ind w:left="312" w:hanging="312"/>
              <w:jc w:val="center"/>
              <w:rPr>
                <w:sz w:val="20"/>
                <w:szCs w:val="20"/>
                <w:lang w:val="en-US"/>
              </w:rPr>
            </w:pPr>
          </w:p>
        </w:tc>
        <w:tc>
          <w:tcPr>
            <w:tcW w:w="582" w:type="dxa"/>
            <w:tcBorders>
              <w:top w:val="single" w:sz="4" w:space="0" w:color="auto"/>
            </w:tcBorders>
          </w:tcPr>
          <w:p w14:paraId="1ECFF8BA" w14:textId="77777777" w:rsidR="00AA59D7" w:rsidRPr="005E350F" w:rsidRDefault="00AA59D7" w:rsidP="003B0BAB">
            <w:pPr>
              <w:jc w:val="center"/>
              <w:rPr>
                <w:sz w:val="20"/>
                <w:szCs w:val="20"/>
                <w:lang w:val="en-US"/>
              </w:rPr>
            </w:pPr>
          </w:p>
        </w:tc>
        <w:tc>
          <w:tcPr>
            <w:tcW w:w="5365" w:type="dxa"/>
            <w:gridSpan w:val="4"/>
            <w:tcBorders>
              <w:top w:val="single" w:sz="4" w:space="0" w:color="auto"/>
              <w:bottom w:val="single" w:sz="4" w:space="0" w:color="auto"/>
            </w:tcBorders>
          </w:tcPr>
          <w:p w14:paraId="1ECFF8BB" w14:textId="77777777" w:rsidR="00AA59D7" w:rsidRPr="005E350F" w:rsidRDefault="00AA59D7" w:rsidP="003B0BAB">
            <w:pPr>
              <w:ind w:left="180" w:hanging="180"/>
              <w:jc w:val="center"/>
              <w:rPr>
                <w:sz w:val="20"/>
                <w:szCs w:val="20"/>
                <w:lang w:val="en-US"/>
              </w:rPr>
            </w:pPr>
            <w:r w:rsidRPr="005E350F">
              <w:rPr>
                <w:sz w:val="20"/>
                <w:szCs w:val="20"/>
                <w:lang w:val="en-US"/>
              </w:rPr>
              <w:t xml:space="preserve">Vocal Ergonomic Factors Associated with Strategies </w:t>
            </w:r>
            <w:r w:rsidRPr="005E350F">
              <w:rPr>
                <w:sz w:val="20"/>
                <w:szCs w:val="20"/>
                <w:vertAlign w:val="superscript"/>
                <w:lang w:val="en-US"/>
              </w:rPr>
              <w:t>a c</w:t>
            </w:r>
          </w:p>
        </w:tc>
        <w:tc>
          <w:tcPr>
            <w:tcW w:w="249" w:type="dxa"/>
            <w:gridSpan w:val="3"/>
            <w:tcBorders>
              <w:top w:val="single" w:sz="4" w:space="0" w:color="auto"/>
            </w:tcBorders>
          </w:tcPr>
          <w:p w14:paraId="1ECFF8BC" w14:textId="77777777" w:rsidR="00AA59D7" w:rsidRPr="005E350F" w:rsidRDefault="00AA59D7" w:rsidP="003B0BAB">
            <w:pPr>
              <w:jc w:val="center"/>
              <w:rPr>
                <w:lang w:val="en-US"/>
              </w:rPr>
            </w:pPr>
          </w:p>
        </w:tc>
        <w:tc>
          <w:tcPr>
            <w:tcW w:w="1490" w:type="dxa"/>
            <w:gridSpan w:val="6"/>
            <w:tcBorders>
              <w:top w:val="single" w:sz="4" w:space="0" w:color="auto"/>
              <w:bottom w:val="single" w:sz="4" w:space="0" w:color="auto"/>
            </w:tcBorders>
          </w:tcPr>
          <w:p w14:paraId="1ECFF8BD" w14:textId="77777777" w:rsidR="00AA59D7" w:rsidRPr="005E350F" w:rsidRDefault="00AA59D7" w:rsidP="003B0BAB">
            <w:pPr>
              <w:jc w:val="center"/>
              <w:rPr>
                <w:sz w:val="20"/>
                <w:szCs w:val="20"/>
                <w:lang w:val="en-US"/>
              </w:rPr>
            </w:pPr>
            <w:r w:rsidRPr="005E350F">
              <w:rPr>
                <w:sz w:val="20"/>
                <w:szCs w:val="20"/>
                <w:lang w:val="en-US"/>
              </w:rPr>
              <w:t>Appraisal</w:t>
            </w:r>
            <w:r w:rsidRPr="005E350F">
              <w:rPr>
                <w:sz w:val="20"/>
                <w:szCs w:val="20"/>
                <w:vertAlign w:val="superscript"/>
                <w:lang w:val="en-US"/>
              </w:rPr>
              <w:t xml:space="preserve"> d</w:t>
            </w:r>
          </w:p>
        </w:tc>
        <w:tc>
          <w:tcPr>
            <w:tcW w:w="288" w:type="dxa"/>
            <w:tcBorders>
              <w:top w:val="single" w:sz="4" w:space="0" w:color="auto"/>
            </w:tcBorders>
          </w:tcPr>
          <w:p w14:paraId="1ECFF8BE" w14:textId="77777777" w:rsidR="00AA59D7" w:rsidRPr="005E350F" w:rsidRDefault="00AA59D7" w:rsidP="003B0BAB">
            <w:pPr>
              <w:jc w:val="center"/>
              <w:rPr>
                <w:lang w:val="en-US"/>
              </w:rPr>
            </w:pPr>
          </w:p>
        </w:tc>
        <w:tc>
          <w:tcPr>
            <w:tcW w:w="4803" w:type="dxa"/>
            <w:gridSpan w:val="2"/>
            <w:tcBorders>
              <w:top w:val="single" w:sz="4" w:space="0" w:color="auto"/>
              <w:bottom w:val="single" w:sz="4" w:space="0" w:color="auto"/>
            </w:tcBorders>
          </w:tcPr>
          <w:p w14:paraId="1ECFF8BF" w14:textId="77777777" w:rsidR="00AA59D7" w:rsidRPr="005E350F" w:rsidRDefault="00AA59D7" w:rsidP="003B0BAB">
            <w:pPr>
              <w:ind w:left="166" w:hanging="142"/>
              <w:jc w:val="center"/>
              <w:rPr>
                <w:sz w:val="20"/>
                <w:szCs w:val="20"/>
                <w:lang w:val="en-US"/>
              </w:rPr>
            </w:pPr>
            <w:r w:rsidRPr="005E350F">
              <w:rPr>
                <w:sz w:val="20"/>
                <w:szCs w:val="20"/>
                <w:lang w:val="en-US"/>
              </w:rPr>
              <w:t xml:space="preserve">Key Context Influences with Strategies </w:t>
            </w:r>
            <w:r w:rsidRPr="005E350F">
              <w:rPr>
                <w:sz w:val="20"/>
                <w:szCs w:val="20"/>
                <w:vertAlign w:val="superscript"/>
                <w:lang w:val="en-US"/>
              </w:rPr>
              <w:t>a</w:t>
            </w:r>
            <w:r w:rsidRPr="005E350F">
              <w:rPr>
                <w:sz w:val="20"/>
                <w:szCs w:val="20"/>
                <w:lang w:val="en-US"/>
              </w:rPr>
              <w:t xml:space="preserve"> </w:t>
            </w:r>
            <w:r w:rsidRPr="005E350F">
              <w:rPr>
                <w:sz w:val="20"/>
                <w:szCs w:val="20"/>
                <w:vertAlign w:val="superscript"/>
                <w:lang w:val="en-US"/>
              </w:rPr>
              <w:t>e</w:t>
            </w:r>
          </w:p>
        </w:tc>
      </w:tr>
      <w:tr w:rsidR="00AA59D7" w:rsidRPr="005E350F" w14:paraId="1ECFF8CD" w14:textId="77777777" w:rsidTr="003B0BAB">
        <w:trPr>
          <w:gridAfter w:val="1"/>
          <w:wAfter w:w="343" w:type="dxa"/>
          <w:trHeight w:val="253"/>
        </w:trPr>
        <w:tc>
          <w:tcPr>
            <w:tcW w:w="1824" w:type="dxa"/>
            <w:tcBorders>
              <w:bottom w:val="single" w:sz="4" w:space="0" w:color="auto"/>
            </w:tcBorders>
          </w:tcPr>
          <w:p w14:paraId="1ECFF8C1" w14:textId="77777777" w:rsidR="00AA59D7" w:rsidRPr="005E350F" w:rsidRDefault="00AA59D7" w:rsidP="003B0BAB">
            <w:pPr>
              <w:ind w:left="312" w:hanging="312"/>
              <w:jc w:val="center"/>
              <w:rPr>
                <w:sz w:val="20"/>
                <w:szCs w:val="20"/>
                <w:lang w:val="en-US"/>
              </w:rPr>
            </w:pPr>
            <w:r w:rsidRPr="005E350F">
              <w:rPr>
                <w:sz w:val="20"/>
                <w:szCs w:val="20"/>
                <w:lang w:val="en-US"/>
              </w:rPr>
              <w:t>Strategies</w:t>
            </w:r>
            <w:r w:rsidRPr="005E350F">
              <w:rPr>
                <w:sz w:val="20"/>
                <w:szCs w:val="20"/>
                <w:vertAlign w:val="superscript"/>
                <w:lang w:val="en-US"/>
              </w:rPr>
              <w:t xml:space="preserve"> a</w:t>
            </w:r>
          </w:p>
        </w:tc>
        <w:tc>
          <w:tcPr>
            <w:tcW w:w="582" w:type="dxa"/>
            <w:tcBorders>
              <w:bottom w:val="single" w:sz="4" w:space="0" w:color="auto"/>
            </w:tcBorders>
          </w:tcPr>
          <w:p w14:paraId="1ECFF8C2" w14:textId="77777777" w:rsidR="00AA59D7" w:rsidRPr="005E350F" w:rsidRDefault="00AA59D7" w:rsidP="003B0BAB">
            <w:pPr>
              <w:jc w:val="center"/>
              <w:rPr>
                <w:sz w:val="20"/>
                <w:szCs w:val="20"/>
                <w:lang w:val="en-US"/>
              </w:rPr>
            </w:pPr>
            <w:r w:rsidRPr="005E350F">
              <w:rPr>
                <w:sz w:val="20"/>
                <w:szCs w:val="20"/>
                <w:lang w:val="en-US"/>
              </w:rPr>
              <w:t xml:space="preserve">AI </w:t>
            </w:r>
            <w:r w:rsidRPr="005E350F">
              <w:rPr>
                <w:sz w:val="20"/>
                <w:szCs w:val="20"/>
                <w:vertAlign w:val="superscript"/>
                <w:lang w:val="en-US"/>
              </w:rPr>
              <w:t>b</w:t>
            </w:r>
          </w:p>
        </w:tc>
        <w:tc>
          <w:tcPr>
            <w:tcW w:w="1132" w:type="dxa"/>
            <w:gridSpan w:val="2"/>
            <w:tcBorders>
              <w:top w:val="single" w:sz="4" w:space="0" w:color="auto"/>
              <w:bottom w:val="single" w:sz="4" w:space="0" w:color="auto"/>
            </w:tcBorders>
          </w:tcPr>
          <w:p w14:paraId="1ECFF8C3" w14:textId="77777777" w:rsidR="00AA59D7" w:rsidRPr="005E350F" w:rsidRDefault="00AA59D7" w:rsidP="003B0BAB">
            <w:pPr>
              <w:jc w:val="center"/>
              <w:rPr>
                <w:sz w:val="20"/>
                <w:szCs w:val="20"/>
                <w:lang w:val="en-US"/>
              </w:rPr>
            </w:pPr>
            <w:r w:rsidRPr="005E350F">
              <w:rPr>
                <w:sz w:val="20"/>
                <w:szCs w:val="20"/>
                <w:lang w:val="en-US"/>
              </w:rPr>
              <w:t>Categories</w:t>
            </w:r>
          </w:p>
        </w:tc>
        <w:tc>
          <w:tcPr>
            <w:tcW w:w="1564" w:type="dxa"/>
            <w:tcBorders>
              <w:top w:val="single" w:sz="4" w:space="0" w:color="auto"/>
              <w:bottom w:val="single" w:sz="4" w:space="0" w:color="auto"/>
            </w:tcBorders>
          </w:tcPr>
          <w:p w14:paraId="1ECFF8C4" w14:textId="77777777" w:rsidR="00AA59D7" w:rsidRPr="005E350F" w:rsidRDefault="00AA59D7" w:rsidP="003B0BAB">
            <w:pPr>
              <w:ind w:left="39" w:hanging="142"/>
              <w:jc w:val="center"/>
              <w:rPr>
                <w:sz w:val="20"/>
                <w:szCs w:val="20"/>
                <w:lang w:val="en-US"/>
              </w:rPr>
            </w:pPr>
            <w:r w:rsidRPr="005E350F">
              <w:rPr>
                <w:sz w:val="20"/>
                <w:szCs w:val="20"/>
                <w:lang w:val="en-US"/>
              </w:rPr>
              <w:t>Topics</w:t>
            </w:r>
          </w:p>
        </w:tc>
        <w:tc>
          <w:tcPr>
            <w:tcW w:w="2669" w:type="dxa"/>
            <w:tcBorders>
              <w:top w:val="single" w:sz="4" w:space="0" w:color="auto"/>
              <w:bottom w:val="single" w:sz="4" w:space="0" w:color="auto"/>
            </w:tcBorders>
          </w:tcPr>
          <w:p w14:paraId="1ECFF8C5" w14:textId="77777777" w:rsidR="00AA59D7" w:rsidRPr="005E350F" w:rsidRDefault="00AA59D7" w:rsidP="003B0BAB">
            <w:pPr>
              <w:ind w:left="180" w:hanging="180"/>
              <w:jc w:val="center"/>
              <w:rPr>
                <w:sz w:val="20"/>
                <w:szCs w:val="20"/>
                <w:lang w:val="en-US"/>
              </w:rPr>
            </w:pPr>
            <w:r w:rsidRPr="005E350F">
              <w:rPr>
                <w:sz w:val="20"/>
                <w:szCs w:val="20"/>
                <w:lang w:val="en-US"/>
              </w:rPr>
              <w:t>Specific Factors</w:t>
            </w:r>
          </w:p>
        </w:tc>
        <w:tc>
          <w:tcPr>
            <w:tcW w:w="249" w:type="dxa"/>
            <w:gridSpan w:val="3"/>
            <w:tcBorders>
              <w:bottom w:val="single" w:sz="4" w:space="0" w:color="auto"/>
            </w:tcBorders>
          </w:tcPr>
          <w:p w14:paraId="1ECFF8C6" w14:textId="77777777" w:rsidR="00AA59D7" w:rsidRPr="005E350F" w:rsidRDefault="00AA59D7" w:rsidP="003B0BAB">
            <w:pPr>
              <w:jc w:val="center"/>
              <w:rPr>
                <w:lang w:val="en-US"/>
              </w:rPr>
            </w:pPr>
          </w:p>
        </w:tc>
        <w:tc>
          <w:tcPr>
            <w:tcW w:w="356" w:type="dxa"/>
            <w:gridSpan w:val="2"/>
            <w:tcBorders>
              <w:top w:val="single" w:sz="4" w:space="0" w:color="auto"/>
              <w:bottom w:val="single" w:sz="4" w:space="0" w:color="auto"/>
            </w:tcBorders>
          </w:tcPr>
          <w:p w14:paraId="1ECFF8C7" w14:textId="77777777" w:rsidR="00AA59D7" w:rsidRPr="005E350F" w:rsidRDefault="00AA59D7" w:rsidP="003B0BAB">
            <w:pPr>
              <w:jc w:val="center"/>
              <w:rPr>
                <w:sz w:val="20"/>
                <w:szCs w:val="20"/>
                <w:lang w:val="en-US"/>
              </w:rPr>
            </w:pPr>
            <w:r w:rsidRPr="005E350F">
              <w:rPr>
                <w:sz w:val="20"/>
                <w:szCs w:val="20"/>
                <w:lang w:val="en-US"/>
              </w:rPr>
              <w:t>S</w:t>
            </w:r>
          </w:p>
        </w:tc>
        <w:tc>
          <w:tcPr>
            <w:tcW w:w="567" w:type="dxa"/>
            <w:gridSpan w:val="3"/>
            <w:tcBorders>
              <w:top w:val="single" w:sz="4" w:space="0" w:color="auto"/>
              <w:bottom w:val="single" w:sz="4" w:space="0" w:color="auto"/>
            </w:tcBorders>
          </w:tcPr>
          <w:p w14:paraId="1ECFF8C8" w14:textId="77777777" w:rsidR="00AA59D7" w:rsidRPr="005E350F" w:rsidRDefault="00AA59D7" w:rsidP="003B0BAB">
            <w:pPr>
              <w:jc w:val="center"/>
              <w:rPr>
                <w:sz w:val="20"/>
                <w:szCs w:val="20"/>
                <w:lang w:val="en-US"/>
              </w:rPr>
            </w:pPr>
            <w:r w:rsidRPr="005E350F">
              <w:rPr>
                <w:sz w:val="20"/>
                <w:szCs w:val="20"/>
                <w:lang w:val="en-US"/>
              </w:rPr>
              <w:t>SS</w:t>
            </w:r>
          </w:p>
        </w:tc>
        <w:tc>
          <w:tcPr>
            <w:tcW w:w="567" w:type="dxa"/>
            <w:tcBorders>
              <w:top w:val="single" w:sz="4" w:space="0" w:color="auto"/>
              <w:bottom w:val="single" w:sz="4" w:space="0" w:color="auto"/>
            </w:tcBorders>
          </w:tcPr>
          <w:p w14:paraId="1ECFF8C9" w14:textId="77777777" w:rsidR="00AA59D7" w:rsidRPr="005E350F" w:rsidRDefault="00AA59D7" w:rsidP="003B0BAB">
            <w:pPr>
              <w:jc w:val="center"/>
              <w:rPr>
                <w:sz w:val="20"/>
                <w:szCs w:val="20"/>
                <w:lang w:val="en-US"/>
              </w:rPr>
            </w:pPr>
            <w:r w:rsidRPr="005E350F">
              <w:rPr>
                <w:sz w:val="20"/>
                <w:szCs w:val="20"/>
                <w:lang w:val="en-US"/>
              </w:rPr>
              <w:t>U</w:t>
            </w:r>
          </w:p>
        </w:tc>
        <w:tc>
          <w:tcPr>
            <w:tcW w:w="288" w:type="dxa"/>
            <w:tcBorders>
              <w:bottom w:val="single" w:sz="4" w:space="0" w:color="auto"/>
            </w:tcBorders>
          </w:tcPr>
          <w:p w14:paraId="1ECFF8CA" w14:textId="77777777" w:rsidR="00AA59D7" w:rsidRPr="005E350F" w:rsidRDefault="00AA59D7" w:rsidP="003B0BAB">
            <w:pPr>
              <w:jc w:val="center"/>
              <w:rPr>
                <w:lang w:val="en-US"/>
              </w:rPr>
            </w:pPr>
          </w:p>
        </w:tc>
        <w:tc>
          <w:tcPr>
            <w:tcW w:w="2264" w:type="dxa"/>
            <w:tcBorders>
              <w:top w:val="single" w:sz="4" w:space="0" w:color="auto"/>
              <w:bottom w:val="single" w:sz="4" w:space="0" w:color="auto"/>
            </w:tcBorders>
          </w:tcPr>
          <w:p w14:paraId="1ECFF8CB" w14:textId="77777777" w:rsidR="00AA59D7" w:rsidRPr="005E350F" w:rsidRDefault="00AA59D7" w:rsidP="003B0BAB">
            <w:pPr>
              <w:ind w:left="178" w:hanging="142"/>
              <w:jc w:val="center"/>
              <w:rPr>
                <w:sz w:val="20"/>
                <w:szCs w:val="20"/>
                <w:lang w:val="en-US"/>
              </w:rPr>
            </w:pPr>
            <w:r w:rsidRPr="005E350F">
              <w:rPr>
                <w:sz w:val="20"/>
                <w:szCs w:val="20"/>
                <w:lang w:val="en-US"/>
              </w:rPr>
              <w:t>Facilitators</w:t>
            </w:r>
          </w:p>
        </w:tc>
        <w:tc>
          <w:tcPr>
            <w:tcW w:w="2539" w:type="dxa"/>
            <w:tcBorders>
              <w:top w:val="single" w:sz="4" w:space="0" w:color="auto"/>
              <w:bottom w:val="single" w:sz="4" w:space="0" w:color="auto"/>
            </w:tcBorders>
          </w:tcPr>
          <w:p w14:paraId="1ECFF8CC" w14:textId="77777777" w:rsidR="00AA59D7" w:rsidRPr="005E350F" w:rsidRDefault="00AA59D7" w:rsidP="003B0BAB">
            <w:pPr>
              <w:ind w:left="166" w:hanging="142"/>
              <w:jc w:val="center"/>
              <w:rPr>
                <w:sz w:val="20"/>
                <w:szCs w:val="20"/>
                <w:lang w:val="en-US"/>
              </w:rPr>
            </w:pPr>
            <w:r w:rsidRPr="005E350F">
              <w:rPr>
                <w:sz w:val="20"/>
                <w:szCs w:val="20"/>
                <w:lang w:val="en-US"/>
              </w:rPr>
              <w:t>Ongoing Barriers</w:t>
            </w:r>
          </w:p>
        </w:tc>
      </w:tr>
      <w:tr w:rsidR="00AA59D7" w:rsidRPr="005E350F" w14:paraId="1ECFF8DA"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4" w:type="dxa"/>
            <w:tcBorders>
              <w:top w:val="nil"/>
              <w:left w:val="nil"/>
              <w:bottom w:val="nil"/>
              <w:right w:val="nil"/>
            </w:tcBorders>
          </w:tcPr>
          <w:p w14:paraId="1ECFF8CE" w14:textId="77777777" w:rsidR="00AA59D7" w:rsidRPr="008E5BD5" w:rsidRDefault="00AA59D7" w:rsidP="003B0BAB">
            <w:pPr>
              <w:ind w:left="312" w:hanging="312"/>
              <w:rPr>
                <w:i/>
                <w:iCs/>
                <w:sz w:val="20"/>
                <w:szCs w:val="20"/>
                <w:lang w:val="en-US"/>
              </w:rPr>
            </w:pPr>
            <w:r w:rsidRPr="008E5BD5">
              <w:rPr>
                <w:i/>
                <w:iCs/>
                <w:sz w:val="20"/>
                <w:szCs w:val="20"/>
                <w:lang w:val="en-US"/>
              </w:rPr>
              <w:t>(23. continued)</w:t>
            </w:r>
          </w:p>
        </w:tc>
        <w:tc>
          <w:tcPr>
            <w:tcW w:w="582" w:type="dxa"/>
            <w:tcBorders>
              <w:top w:val="nil"/>
              <w:left w:val="nil"/>
              <w:bottom w:val="nil"/>
              <w:right w:val="nil"/>
            </w:tcBorders>
          </w:tcPr>
          <w:p w14:paraId="1ECFF8CF" w14:textId="77777777" w:rsidR="00AA59D7" w:rsidRPr="005E350F" w:rsidRDefault="00AA59D7" w:rsidP="003B0BAB">
            <w:pPr>
              <w:jc w:val="center"/>
              <w:rPr>
                <w:sz w:val="20"/>
                <w:szCs w:val="20"/>
                <w:lang w:val="en-US"/>
              </w:rPr>
            </w:pPr>
          </w:p>
        </w:tc>
        <w:tc>
          <w:tcPr>
            <w:tcW w:w="1119" w:type="dxa"/>
            <w:tcBorders>
              <w:top w:val="nil"/>
              <w:left w:val="nil"/>
              <w:bottom w:val="nil"/>
              <w:right w:val="nil"/>
            </w:tcBorders>
          </w:tcPr>
          <w:p w14:paraId="1ECFF8D0" w14:textId="77777777" w:rsidR="00AA59D7" w:rsidRPr="005E350F" w:rsidRDefault="00AA59D7" w:rsidP="003B0BAB">
            <w:pPr>
              <w:rPr>
                <w:sz w:val="20"/>
                <w:szCs w:val="20"/>
                <w:lang w:val="en-US"/>
              </w:rPr>
            </w:pPr>
            <w:r w:rsidRPr="005E350F">
              <w:rPr>
                <w:sz w:val="20"/>
                <w:szCs w:val="20"/>
                <w:lang w:val="en-US"/>
              </w:rPr>
              <w:t>Sport</w:t>
            </w:r>
          </w:p>
        </w:tc>
        <w:tc>
          <w:tcPr>
            <w:tcW w:w="1577" w:type="dxa"/>
            <w:gridSpan w:val="2"/>
            <w:tcBorders>
              <w:top w:val="nil"/>
              <w:left w:val="nil"/>
              <w:bottom w:val="nil"/>
              <w:right w:val="nil"/>
            </w:tcBorders>
          </w:tcPr>
          <w:p w14:paraId="1ECFF8D1" w14:textId="77777777" w:rsidR="00AA59D7" w:rsidRPr="005E350F" w:rsidRDefault="00AA59D7" w:rsidP="003B0BAB">
            <w:pPr>
              <w:ind w:left="39" w:hanging="142"/>
              <w:rPr>
                <w:sz w:val="20"/>
                <w:szCs w:val="20"/>
                <w:lang w:val="en-US"/>
              </w:rPr>
            </w:pPr>
            <w:r w:rsidRPr="005E350F">
              <w:rPr>
                <w:sz w:val="20"/>
                <w:szCs w:val="20"/>
                <w:lang w:val="en-US"/>
              </w:rPr>
              <w:t>Gameday competition</w:t>
            </w:r>
          </w:p>
        </w:tc>
        <w:tc>
          <w:tcPr>
            <w:tcW w:w="2678" w:type="dxa"/>
            <w:gridSpan w:val="2"/>
            <w:tcBorders>
              <w:top w:val="nil"/>
              <w:left w:val="nil"/>
              <w:bottom w:val="nil"/>
              <w:right w:val="nil"/>
            </w:tcBorders>
          </w:tcPr>
          <w:p w14:paraId="1ECFF8D2" w14:textId="77777777" w:rsidR="00AA59D7" w:rsidRPr="005E350F" w:rsidRDefault="00AA59D7" w:rsidP="003B0BAB">
            <w:pPr>
              <w:ind w:left="180" w:hanging="180"/>
              <w:rPr>
                <w:sz w:val="20"/>
                <w:szCs w:val="20"/>
                <w:lang w:val="en-US"/>
              </w:rPr>
            </w:pPr>
            <w:r w:rsidRPr="005E350F">
              <w:rPr>
                <w:sz w:val="20"/>
                <w:szCs w:val="20"/>
                <w:lang w:val="en-US"/>
              </w:rPr>
              <w:t>Coaches’ voices and gameday outcomes</w:t>
            </w:r>
          </w:p>
        </w:tc>
        <w:tc>
          <w:tcPr>
            <w:tcW w:w="240" w:type="dxa"/>
            <w:gridSpan w:val="2"/>
            <w:tcBorders>
              <w:top w:val="nil"/>
              <w:left w:val="nil"/>
              <w:bottom w:val="nil"/>
              <w:right w:val="nil"/>
            </w:tcBorders>
          </w:tcPr>
          <w:p w14:paraId="1ECFF8D3" w14:textId="77777777" w:rsidR="00AA59D7" w:rsidRPr="005E350F" w:rsidRDefault="00AA59D7" w:rsidP="003B0BAB">
            <w:pPr>
              <w:jc w:val="center"/>
              <w:rPr>
                <w:sz w:val="20"/>
                <w:szCs w:val="20"/>
                <w:lang w:val="en-US"/>
              </w:rPr>
            </w:pPr>
          </w:p>
        </w:tc>
        <w:tc>
          <w:tcPr>
            <w:tcW w:w="356" w:type="dxa"/>
            <w:gridSpan w:val="2"/>
            <w:tcBorders>
              <w:top w:val="nil"/>
              <w:left w:val="nil"/>
              <w:bottom w:val="nil"/>
              <w:right w:val="nil"/>
            </w:tcBorders>
          </w:tcPr>
          <w:p w14:paraId="1ECFF8D4" w14:textId="77777777" w:rsidR="00AA59D7" w:rsidRPr="005E350F" w:rsidRDefault="00AA59D7" w:rsidP="003B0BAB">
            <w:pPr>
              <w:jc w:val="center"/>
              <w:rPr>
                <w:sz w:val="20"/>
                <w:szCs w:val="20"/>
                <w:lang w:val="en-US"/>
              </w:rPr>
            </w:pPr>
          </w:p>
        </w:tc>
        <w:tc>
          <w:tcPr>
            <w:tcW w:w="567" w:type="dxa"/>
            <w:gridSpan w:val="3"/>
            <w:tcBorders>
              <w:top w:val="nil"/>
              <w:left w:val="nil"/>
              <w:bottom w:val="nil"/>
              <w:right w:val="nil"/>
            </w:tcBorders>
          </w:tcPr>
          <w:p w14:paraId="1ECFF8D5" w14:textId="77777777" w:rsidR="00AA59D7" w:rsidRPr="005E350F" w:rsidRDefault="00AA59D7" w:rsidP="003B0BAB">
            <w:pPr>
              <w:jc w:val="center"/>
              <w:rPr>
                <w:sz w:val="20"/>
                <w:szCs w:val="20"/>
                <w:lang w:val="en-US"/>
              </w:rPr>
            </w:pPr>
          </w:p>
        </w:tc>
        <w:tc>
          <w:tcPr>
            <w:tcW w:w="567" w:type="dxa"/>
            <w:tcBorders>
              <w:top w:val="nil"/>
              <w:left w:val="nil"/>
              <w:bottom w:val="nil"/>
              <w:right w:val="nil"/>
            </w:tcBorders>
          </w:tcPr>
          <w:p w14:paraId="1ECFF8D6"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8D7" w14:textId="77777777" w:rsidR="00AA59D7" w:rsidRPr="005E350F" w:rsidRDefault="00AA59D7" w:rsidP="003B0BAB">
            <w:pPr>
              <w:jc w:val="center"/>
              <w:rPr>
                <w:sz w:val="20"/>
                <w:szCs w:val="20"/>
                <w:lang w:val="en-US"/>
              </w:rPr>
            </w:pPr>
          </w:p>
        </w:tc>
        <w:tc>
          <w:tcPr>
            <w:tcW w:w="2264" w:type="dxa"/>
            <w:tcBorders>
              <w:top w:val="nil"/>
              <w:left w:val="nil"/>
              <w:bottom w:val="nil"/>
              <w:right w:val="nil"/>
            </w:tcBorders>
          </w:tcPr>
          <w:p w14:paraId="1ECFF8D8" w14:textId="69D2FDB1" w:rsidR="00AA59D7" w:rsidRPr="005E350F" w:rsidRDefault="009529C4" w:rsidP="003B0BAB">
            <w:pPr>
              <w:ind w:left="178" w:hanging="142"/>
              <w:rPr>
                <w:sz w:val="20"/>
                <w:szCs w:val="20"/>
                <w:lang w:val="en-US"/>
              </w:rPr>
            </w:pPr>
            <w:r>
              <w:rPr>
                <w:sz w:val="20"/>
                <w:szCs w:val="20"/>
                <w:lang w:val="en-US"/>
              </w:rPr>
              <w:t>Somewhat prevented coaches’ additional voice use associated with play breakdowns.</w:t>
            </w:r>
          </w:p>
        </w:tc>
        <w:tc>
          <w:tcPr>
            <w:tcW w:w="2539" w:type="dxa"/>
            <w:tcBorders>
              <w:top w:val="nil"/>
              <w:left w:val="nil"/>
              <w:bottom w:val="nil"/>
              <w:right w:val="nil"/>
            </w:tcBorders>
          </w:tcPr>
          <w:p w14:paraId="1ECFF8D9" w14:textId="77777777" w:rsidR="00AA59D7" w:rsidRPr="005E350F" w:rsidRDefault="00AA59D7" w:rsidP="003B0BAB">
            <w:pPr>
              <w:ind w:left="166" w:hanging="142"/>
              <w:rPr>
                <w:sz w:val="20"/>
                <w:szCs w:val="20"/>
                <w:lang w:val="en-US"/>
              </w:rPr>
            </w:pPr>
            <w:r w:rsidRPr="005E350F">
              <w:rPr>
                <w:sz w:val="20"/>
                <w:szCs w:val="20"/>
                <w:lang w:val="en-US"/>
              </w:rPr>
              <w:t>Communication breakdowns during gameplay (other teams’ actions, player mistakes)</w:t>
            </w:r>
            <w:r>
              <w:rPr>
                <w:sz w:val="20"/>
                <w:szCs w:val="20"/>
                <w:lang w:val="en-US"/>
              </w:rPr>
              <w:t>.</w:t>
            </w:r>
          </w:p>
        </w:tc>
      </w:tr>
      <w:tr w:rsidR="00AA59D7" w:rsidRPr="005E350F" w14:paraId="1ECFF8E7"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4" w:type="dxa"/>
            <w:tcBorders>
              <w:top w:val="nil"/>
              <w:left w:val="nil"/>
              <w:bottom w:val="nil"/>
              <w:right w:val="nil"/>
            </w:tcBorders>
          </w:tcPr>
          <w:p w14:paraId="1ECFF8DB" w14:textId="77777777" w:rsidR="00AA59D7" w:rsidRPr="005E350F" w:rsidRDefault="00AA59D7" w:rsidP="003B0BAB">
            <w:pPr>
              <w:ind w:left="312" w:hanging="312"/>
              <w:rPr>
                <w:sz w:val="20"/>
                <w:szCs w:val="20"/>
                <w:lang w:val="en-US"/>
              </w:rPr>
            </w:pPr>
            <w:r w:rsidRPr="005E350F">
              <w:rPr>
                <w:sz w:val="20"/>
                <w:szCs w:val="20"/>
                <w:lang w:val="en-US"/>
              </w:rPr>
              <w:t>24. Ensuring players’ attention</w:t>
            </w:r>
          </w:p>
        </w:tc>
        <w:tc>
          <w:tcPr>
            <w:tcW w:w="582" w:type="dxa"/>
            <w:tcBorders>
              <w:top w:val="nil"/>
              <w:left w:val="nil"/>
              <w:bottom w:val="nil"/>
              <w:right w:val="nil"/>
            </w:tcBorders>
          </w:tcPr>
          <w:p w14:paraId="1ECFF8DC" w14:textId="77777777" w:rsidR="00AA59D7" w:rsidRPr="005E350F" w:rsidRDefault="00AA59D7" w:rsidP="003B0BAB">
            <w:pPr>
              <w:jc w:val="center"/>
              <w:rPr>
                <w:sz w:val="20"/>
                <w:szCs w:val="20"/>
                <w:lang w:val="en-US"/>
              </w:rPr>
            </w:pPr>
            <w:r w:rsidRPr="005E350F">
              <w:rPr>
                <w:sz w:val="20"/>
                <w:szCs w:val="20"/>
                <w:lang w:val="en-US"/>
              </w:rPr>
              <w:t>1</w:t>
            </w:r>
          </w:p>
        </w:tc>
        <w:tc>
          <w:tcPr>
            <w:tcW w:w="1119" w:type="dxa"/>
            <w:tcBorders>
              <w:top w:val="nil"/>
              <w:left w:val="nil"/>
              <w:bottom w:val="nil"/>
              <w:right w:val="nil"/>
            </w:tcBorders>
          </w:tcPr>
          <w:p w14:paraId="1ECFF8DD" w14:textId="77777777" w:rsidR="00AA59D7" w:rsidRPr="005E350F" w:rsidRDefault="00AA59D7" w:rsidP="003B0BAB">
            <w:pPr>
              <w:rPr>
                <w:sz w:val="20"/>
                <w:szCs w:val="20"/>
                <w:lang w:val="en-US"/>
              </w:rPr>
            </w:pPr>
            <w:r w:rsidRPr="005E350F">
              <w:rPr>
                <w:sz w:val="20"/>
                <w:szCs w:val="20"/>
                <w:lang w:val="en-US"/>
              </w:rPr>
              <w:t>Activity</w:t>
            </w:r>
          </w:p>
        </w:tc>
        <w:tc>
          <w:tcPr>
            <w:tcW w:w="1577" w:type="dxa"/>
            <w:gridSpan w:val="2"/>
            <w:tcBorders>
              <w:top w:val="nil"/>
              <w:left w:val="nil"/>
              <w:bottom w:val="nil"/>
              <w:right w:val="nil"/>
            </w:tcBorders>
          </w:tcPr>
          <w:p w14:paraId="1ECFF8DE" w14:textId="77777777" w:rsidR="00AA59D7" w:rsidRPr="005E350F" w:rsidRDefault="00AA59D7" w:rsidP="003B0BAB">
            <w:pPr>
              <w:ind w:left="39" w:hanging="142"/>
              <w:rPr>
                <w:sz w:val="20"/>
                <w:szCs w:val="20"/>
                <w:lang w:val="en-US"/>
              </w:rPr>
            </w:pPr>
            <w:r w:rsidRPr="005E350F">
              <w:rPr>
                <w:sz w:val="20"/>
                <w:szCs w:val="20"/>
                <w:lang w:val="en-US"/>
              </w:rPr>
              <w:t>Voice as coaching tool</w:t>
            </w:r>
          </w:p>
        </w:tc>
        <w:tc>
          <w:tcPr>
            <w:tcW w:w="2678" w:type="dxa"/>
            <w:gridSpan w:val="2"/>
            <w:tcBorders>
              <w:top w:val="nil"/>
              <w:left w:val="nil"/>
              <w:bottom w:val="nil"/>
              <w:right w:val="nil"/>
            </w:tcBorders>
          </w:tcPr>
          <w:p w14:paraId="1ECFF8DF" w14:textId="77777777" w:rsidR="00AA59D7" w:rsidRPr="005E350F" w:rsidRDefault="00AA59D7" w:rsidP="003B0BAB">
            <w:pPr>
              <w:ind w:left="180" w:hanging="180"/>
              <w:rPr>
                <w:sz w:val="20"/>
                <w:szCs w:val="20"/>
                <w:lang w:val="en-US"/>
              </w:rPr>
            </w:pPr>
            <w:r w:rsidRPr="005E350F">
              <w:rPr>
                <w:sz w:val="20"/>
                <w:szCs w:val="20"/>
                <w:lang w:val="en-US"/>
              </w:rPr>
              <w:t>Voice for desired coaching outcomes; voice use patterns</w:t>
            </w:r>
          </w:p>
        </w:tc>
        <w:tc>
          <w:tcPr>
            <w:tcW w:w="240" w:type="dxa"/>
            <w:gridSpan w:val="2"/>
            <w:tcBorders>
              <w:top w:val="nil"/>
              <w:left w:val="nil"/>
              <w:bottom w:val="nil"/>
              <w:right w:val="nil"/>
            </w:tcBorders>
          </w:tcPr>
          <w:p w14:paraId="1ECFF8E0" w14:textId="77777777" w:rsidR="00AA59D7" w:rsidRPr="005E350F" w:rsidRDefault="00AA59D7" w:rsidP="003B0BAB">
            <w:pPr>
              <w:jc w:val="center"/>
              <w:rPr>
                <w:sz w:val="20"/>
                <w:szCs w:val="20"/>
                <w:lang w:val="en-US"/>
              </w:rPr>
            </w:pPr>
          </w:p>
        </w:tc>
        <w:tc>
          <w:tcPr>
            <w:tcW w:w="356" w:type="dxa"/>
            <w:gridSpan w:val="2"/>
            <w:tcBorders>
              <w:top w:val="nil"/>
              <w:left w:val="nil"/>
              <w:bottom w:val="nil"/>
              <w:right w:val="nil"/>
            </w:tcBorders>
          </w:tcPr>
          <w:p w14:paraId="1ECFF8E1" w14:textId="77777777" w:rsidR="00AA59D7" w:rsidRPr="005E350F" w:rsidRDefault="00AA59D7" w:rsidP="003B0BAB">
            <w:pPr>
              <w:jc w:val="center"/>
              <w:rPr>
                <w:sz w:val="20"/>
                <w:szCs w:val="20"/>
                <w:lang w:val="en-US"/>
              </w:rPr>
            </w:pPr>
            <w:r w:rsidRPr="005E350F">
              <w:rPr>
                <w:sz w:val="20"/>
                <w:szCs w:val="20"/>
                <w:lang w:val="en-US"/>
              </w:rPr>
              <w:t>0</w:t>
            </w:r>
          </w:p>
        </w:tc>
        <w:tc>
          <w:tcPr>
            <w:tcW w:w="567" w:type="dxa"/>
            <w:gridSpan w:val="3"/>
            <w:tcBorders>
              <w:top w:val="nil"/>
              <w:left w:val="nil"/>
              <w:bottom w:val="nil"/>
              <w:right w:val="nil"/>
            </w:tcBorders>
          </w:tcPr>
          <w:p w14:paraId="1ECFF8E2" w14:textId="77777777" w:rsidR="00AA59D7" w:rsidRPr="005E350F" w:rsidRDefault="00AA59D7" w:rsidP="003B0BAB">
            <w:pPr>
              <w:jc w:val="center"/>
              <w:rPr>
                <w:sz w:val="20"/>
                <w:szCs w:val="20"/>
                <w:lang w:val="en-US"/>
              </w:rPr>
            </w:pPr>
            <w:r w:rsidRPr="005E350F">
              <w:rPr>
                <w:sz w:val="20"/>
                <w:szCs w:val="20"/>
                <w:lang w:val="en-US"/>
              </w:rPr>
              <w:t>0</w:t>
            </w:r>
          </w:p>
        </w:tc>
        <w:tc>
          <w:tcPr>
            <w:tcW w:w="567" w:type="dxa"/>
            <w:tcBorders>
              <w:top w:val="nil"/>
              <w:left w:val="nil"/>
              <w:bottom w:val="nil"/>
              <w:right w:val="nil"/>
            </w:tcBorders>
          </w:tcPr>
          <w:p w14:paraId="1ECFF8E3" w14:textId="77777777" w:rsidR="00AA59D7" w:rsidRPr="005E350F" w:rsidRDefault="00AA59D7" w:rsidP="003B0BAB">
            <w:pPr>
              <w:jc w:val="center"/>
              <w:rPr>
                <w:sz w:val="20"/>
                <w:szCs w:val="20"/>
                <w:lang w:val="en-US"/>
              </w:rPr>
            </w:pPr>
            <w:r w:rsidRPr="005E350F">
              <w:rPr>
                <w:sz w:val="20"/>
                <w:szCs w:val="20"/>
                <w:lang w:val="en-US"/>
              </w:rPr>
              <w:t>1</w:t>
            </w:r>
          </w:p>
        </w:tc>
        <w:tc>
          <w:tcPr>
            <w:tcW w:w="288" w:type="dxa"/>
            <w:tcBorders>
              <w:top w:val="nil"/>
              <w:left w:val="nil"/>
              <w:bottom w:val="nil"/>
              <w:right w:val="nil"/>
            </w:tcBorders>
          </w:tcPr>
          <w:p w14:paraId="1ECFF8E4" w14:textId="77777777" w:rsidR="00AA59D7" w:rsidRPr="005E350F" w:rsidRDefault="00AA59D7" w:rsidP="003B0BAB">
            <w:pPr>
              <w:jc w:val="center"/>
              <w:rPr>
                <w:sz w:val="20"/>
                <w:szCs w:val="20"/>
                <w:lang w:val="en-US"/>
              </w:rPr>
            </w:pPr>
          </w:p>
        </w:tc>
        <w:tc>
          <w:tcPr>
            <w:tcW w:w="2264" w:type="dxa"/>
            <w:tcBorders>
              <w:top w:val="nil"/>
              <w:left w:val="nil"/>
              <w:bottom w:val="nil"/>
              <w:right w:val="nil"/>
            </w:tcBorders>
          </w:tcPr>
          <w:p w14:paraId="1ECFF8E5" w14:textId="77777777" w:rsidR="00AA59D7" w:rsidRPr="005E350F" w:rsidRDefault="00AA59D7" w:rsidP="003B0BAB">
            <w:pPr>
              <w:ind w:left="178" w:hanging="142"/>
              <w:rPr>
                <w:sz w:val="20"/>
                <w:szCs w:val="20"/>
                <w:lang w:val="en-US"/>
              </w:rPr>
            </w:pPr>
          </w:p>
        </w:tc>
        <w:tc>
          <w:tcPr>
            <w:tcW w:w="2539" w:type="dxa"/>
            <w:tcBorders>
              <w:top w:val="nil"/>
              <w:left w:val="nil"/>
              <w:bottom w:val="nil"/>
              <w:right w:val="nil"/>
            </w:tcBorders>
          </w:tcPr>
          <w:p w14:paraId="1ECFF8E6" w14:textId="77777777" w:rsidR="00AA59D7" w:rsidRPr="005E350F" w:rsidRDefault="00AA59D7" w:rsidP="003B0BAB">
            <w:pPr>
              <w:ind w:left="166" w:hanging="142"/>
              <w:rPr>
                <w:sz w:val="20"/>
                <w:szCs w:val="20"/>
                <w:lang w:val="en-US"/>
              </w:rPr>
            </w:pPr>
          </w:p>
        </w:tc>
      </w:tr>
      <w:tr w:rsidR="00AA59D7" w:rsidRPr="005E350F" w14:paraId="1ECFF8F4"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4" w:type="dxa"/>
            <w:tcBorders>
              <w:top w:val="nil"/>
              <w:left w:val="nil"/>
              <w:bottom w:val="nil"/>
              <w:right w:val="nil"/>
            </w:tcBorders>
          </w:tcPr>
          <w:p w14:paraId="1ECFF8E8" w14:textId="77777777" w:rsidR="00AA59D7" w:rsidRPr="005E350F" w:rsidRDefault="00AA59D7" w:rsidP="003B0BAB">
            <w:pPr>
              <w:ind w:left="312" w:hanging="312"/>
              <w:rPr>
                <w:sz w:val="20"/>
                <w:szCs w:val="20"/>
                <w:lang w:val="en-US"/>
              </w:rPr>
            </w:pPr>
          </w:p>
        </w:tc>
        <w:tc>
          <w:tcPr>
            <w:tcW w:w="582" w:type="dxa"/>
            <w:tcBorders>
              <w:top w:val="nil"/>
              <w:left w:val="nil"/>
              <w:bottom w:val="nil"/>
              <w:right w:val="nil"/>
            </w:tcBorders>
          </w:tcPr>
          <w:p w14:paraId="1ECFF8E9" w14:textId="77777777" w:rsidR="00AA59D7" w:rsidRPr="005E350F" w:rsidRDefault="00AA59D7" w:rsidP="003B0BAB">
            <w:pPr>
              <w:jc w:val="center"/>
              <w:rPr>
                <w:sz w:val="20"/>
                <w:szCs w:val="20"/>
                <w:lang w:val="en-US"/>
              </w:rPr>
            </w:pPr>
          </w:p>
        </w:tc>
        <w:tc>
          <w:tcPr>
            <w:tcW w:w="1119" w:type="dxa"/>
            <w:tcBorders>
              <w:top w:val="nil"/>
              <w:left w:val="nil"/>
              <w:bottom w:val="nil"/>
              <w:right w:val="nil"/>
            </w:tcBorders>
          </w:tcPr>
          <w:p w14:paraId="1ECFF8EA" w14:textId="77777777" w:rsidR="00AA59D7" w:rsidRPr="005E350F" w:rsidRDefault="00AA59D7" w:rsidP="003B0BAB">
            <w:pPr>
              <w:rPr>
                <w:sz w:val="20"/>
                <w:szCs w:val="20"/>
                <w:lang w:val="en-US"/>
              </w:rPr>
            </w:pPr>
          </w:p>
        </w:tc>
        <w:tc>
          <w:tcPr>
            <w:tcW w:w="1577" w:type="dxa"/>
            <w:gridSpan w:val="2"/>
            <w:tcBorders>
              <w:top w:val="nil"/>
              <w:left w:val="nil"/>
              <w:bottom w:val="nil"/>
              <w:right w:val="nil"/>
            </w:tcBorders>
          </w:tcPr>
          <w:p w14:paraId="1ECFF8EB" w14:textId="77777777" w:rsidR="00AA59D7" w:rsidRPr="005E350F" w:rsidRDefault="00AA59D7" w:rsidP="003B0BAB">
            <w:pPr>
              <w:ind w:left="39" w:hanging="142"/>
              <w:rPr>
                <w:sz w:val="20"/>
                <w:szCs w:val="20"/>
                <w:lang w:val="en-US"/>
              </w:rPr>
            </w:pPr>
            <w:r w:rsidRPr="005E350F">
              <w:rPr>
                <w:sz w:val="20"/>
                <w:szCs w:val="20"/>
                <w:lang w:val="en-US"/>
              </w:rPr>
              <w:t>Vocal task demands</w:t>
            </w:r>
          </w:p>
        </w:tc>
        <w:tc>
          <w:tcPr>
            <w:tcW w:w="2678" w:type="dxa"/>
            <w:gridSpan w:val="2"/>
            <w:tcBorders>
              <w:top w:val="nil"/>
              <w:left w:val="nil"/>
              <w:bottom w:val="nil"/>
              <w:right w:val="nil"/>
            </w:tcBorders>
          </w:tcPr>
          <w:p w14:paraId="1ECFF8EC" w14:textId="77777777" w:rsidR="00AA59D7" w:rsidRPr="005E350F" w:rsidRDefault="00AA59D7" w:rsidP="003B0BAB">
            <w:pPr>
              <w:ind w:left="180" w:hanging="180"/>
              <w:rPr>
                <w:sz w:val="20"/>
                <w:szCs w:val="20"/>
                <w:lang w:val="en-US"/>
              </w:rPr>
            </w:pPr>
            <w:r w:rsidRPr="005E350F">
              <w:rPr>
                <w:sz w:val="20"/>
                <w:szCs w:val="20"/>
                <w:lang w:val="en-US"/>
              </w:rPr>
              <w:t>Coaching at training; coaching at games</w:t>
            </w:r>
          </w:p>
        </w:tc>
        <w:tc>
          <w:tcPr>
            <w:tcW w:w="240" w:type="dxa"/>
            <w:gridSpan w:val="2"/>
            <w:tcBorders>
              <w:top w:val="nil"/>
              <w:left w:val="nil"/>
              <w:bottom w:val="nil"/>
              <w:right w:val="nil"/>
            </w:tcBorders>
          </w:tcPr>
          <w:p w14:paraId="1ECFF8ED" w14:textId="77777777" w:rsidR="00AA59D7" w:rsidRPr="005E350F" w:rsidRDefault="00AA59D7" w:rsidP="003B0BAB">
            <w:pPr>
              <w:jc w:val="center"/>
              <w:rPr>
                <w:sz w:val="20"/>
                <w:szCs w:val="20"/>
                <w:lang w:val="en-US"/>
              </w:rPr>
            </w:pPr>
          </w:p>
        </w:tc>
        <w:tc>
          <w:tcPr>
            <w:tcW w:w="356" w:type="dxa"/>
            <w:gridSpan w:val="2"/>
            <w:tcBorders>
              <w:top w:val="nil"/>
              <w:left w:val="nil"/>
              <w:bottom w:val="nil"/>
              <w:right w:val="nil"/>
            </w:tcBorders>
          </w:tcPr>
          <w:p w14:paraId="1ECFF8EE" w14:textId="77777777" w:rsidR="00AA59D7" w:rsidRPr="005E350F" w:rsidRDefault="00AA59D7" w:rsidP="003B0BAB">
            <w:pPr>
              <w:jc w:val="center"/>
              <w:rPr>
                <w:sz w:val="20"/>
                <w:szCs w:val="20"/>
                <w:lang w:val="en-US"/>
              </w:rPr>
            </w:pPr>
          </w:p>
        </w:tc>
        <w:tc>
          <w:tcPr>
            <w:tcW w:w="567" w:type="dxa"/>
            <w:gridSpan w:val="3"/>
            <w:tcBorders>
              <w:top w:val="nil"/>
              <w:left w:val="nil"/>
              <w:bottom w:val="nil"/>
              <w:right w:val="nil"/>
            </w:tcBorders>
          </w:tcPr>
          <w:p w14:paraId="1ECFF8EF" w14:textId="77777777" w:rsidR="00AA59D7" w:rsidRPr="005E350F" w:rsidRDefault="00AA59D7" w:rsidP="003B0BAB">
            <w:pPr>
              <w:jc w:val="center"/>
              <w:rPr>
                <w:sz w:val="20"/>
                <w:szCs w:val="20"/>
                <w:lang w:val="en-US"/>
              </w:rPr>
            </w:pPr>
          </w:p>
        </w:tc>
        <w:tc>
          <w:tcPr>
            <w:tcW w:w="567" w:type="dxa"/>
            <w:tcBorders>
              <w:top w:val="nil"/>
              <w:left w:val="nil"/>
              <w:bottom w:val="nil"/>
              <w:right w:val="nil"/>
            </w:tcBorders>
          </w:tcPr>
          <w:p w14:paraId="1ECFF8F0"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8F1" w14:textId="77777777" w:rsidR="00AA59D7" w:rsidRPr="005E350F" w:rsidRDefault="00AA59D7" w:rsidP="003B0BAB">
            <w:pPr>
              <w:jc w:val="center"/>
              <w:rPr>
                <w:sz w:val="20"/>
                <w:szCs w:val="20"/>
                <w:lang w:val="en-US"/>
              </w:rPr>
            </w:pPr>
          </w:p>
        </w:tc>
        <w:tc>
          <w:tcPr>
            <w:tcW w:w="2264" w:type="dxa"/>
            <w:tcBorders>
              <w:top w:val="nil"/>
              <w:left w:val="nil"/>
              <w:bottom w:val="nil"/>
              <w:right w:val="nil"/>
            </w:tcBorders>
          </w:tcPr>
          <w:p w14:paraId="1ECFF8F2" w14:textId="77777777" w:rsidR="00AA59D7" w:rsidRPr="005E350F" w:rsidRDefault="00AA59D7" w:rsidP="003B0BAB">
            <w:pPr>
              <w:ind w:left="178" w:hanging="142"/>
              <w:rPr>
                <w:sz w:val="20"/>
                <w:szCs w:val="20"/>
                <w:lang w:val="en-US"/>
              </w:rPr>
            </w:pPr>
          </w:p>
        </w:tc>
        <w:tc>
          <w:tcPr>
            <w:tcW w:w="2539" w:type="dxa"/>
            <w:tcBorders>
              <w:top w:val="nil"/>
              <w:left w:val="nil"/>
              <w:bottom w:val="nil"/>
              <w:right w:val="nil"/>
            </w:tcBorders>
          </w:tcPr>
          <w:p w14:paraId="1ECFF8F3" w14:textId="77777777" w:rsidR="00AA59D7" w:rsidRPr="005E350F" w:rsidRDefault="00AA59D7" w:rsidP="003B0BAB">
            <w:pPr>
              <w:ind w:left="166" w:hanging="142"/>
              <w:rPr>
                <w:sz w:val="20"/>
                <w:szCs w:val="20"/>
                <w:lang w:val="en-US"/>
              </w:rPr>
            </w:pPr>
          </w:p>
        </w:tc>
      </w:tr>
      <w:tr w:rsidR="00AA59D7" w:rsidRPr="005E350F" w14:paraId="1ECFF901"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4" w:type="dxa"/>
            <w:tcBorders>
              <w:top w:val="nil"/>
              <w:left w:val="nil"/>
              <w:bottom w:val="nil"/>
              <w:right w:val="nil"/>
            </w:tcBorders>
          </w:tcPr>
          <w:p w14:paraId="1ECFF8F5" w14:textId="77777777" w:rsidR="00AA59D7" w:rsidRPr="005E350F" w:rsidRDefault="00AA59D7" w:rsidP="003B0BAB">
            <w:pPr>
              <w:ind w:left="312" w:hanging="312"/>
              <w:rPr>
                <w:sz w:val="20"/>
                <w:szCs w:val="20"/>
                <w:lang w:val="en-US"/>
              </w:rPr>
            </w:pPr>
          </w:p>
        </w:tc>
        <w:tc>
          <w:tcPr>
            <w:tcW w:w="582" w:type="dxa"/>
            <w:tcBorders>
              <w:top w:val="nil"/>
              <w:left w:val="nil"/>
              <w:bottom w:val="nil"/>
              <w:right w:val="nil"/>
            </w:tcBorders>
          </w:tcPr>
          <w:p w14:paraId="1ECFF8F6" w14:textId="77777777" w:rsidR="00AA59D7" w:rsidRPr="005E350F" w:rsidRDefault="00AA59D7" w:rsidP="003B0BAB">
            <w:pPr>
              <w:jc w:val="center"/>
              <w:rPr>
                <w:sz w:val="20"/>
                <w:szCs w:val="20"/>
                <w:lang w:val="en-US"/>
              </w:rPr>
            </w:pPr>
          </w:p>
        </w:tc>
        <w:tc>
          <w:tcPr>
            <w:tcW w:w="1119" w:type="dxa"/>
            <w:tcBorders>
              <w:top w:val="nil"/>
              <w:left w:val="nil"/>
              <w:bottom w:val="nil"/>
              <w:right w:val="nil"/>
            </w:tcBorders>
          </w:tcPr>
          <w:p w14:paraId="1ECFF8F7" w14:textId="77777777" w:rsidR="00AA59D7" w:rsidRPr="005E350F" w:rsidRDefault="00AA59D7" w:rsidP="003B0BAB">
            <w:pPr>
              <w:rPr>
                <w:sz w:val="20"/>
                <w:szCs w:val="20"/>
                <w:lang w:val="en-US"/>
              </w:rPr>
            </w:pPr>
            <w:r w:rsidRPr="005E350F">
              <w:rPr>
                <w:color w:val="000000"/>
                <w:sz w:val="20"/>
                <w:szCs w:val="20"/>
                <w:lang w:val="en-US"/>
              </w:rPr>
              <w:t>Physical</w:t>
            </w:r>
          </w:p>
        </w:tc>
        <w:tc>
          <w:tcPr>
            <w:tcW w:w="1577" w:type="dxa"/>
            <w:gridSpan w:val="2"/>
            <w:tcBorders>
              <w:top w:val="nil"/>
              <w:left w:val="nil"/>
              <w:bottom w:val="nil"/>
              <w:right w:val="nil"/>
            </w:tcBorders>
          </w:tcPr>
          <w:p w14:paraId="1ECFF8F8" w14:textId="77777777" w:rsidR="00AA59D7" w:rsidRPr="005E350F" w:rsidRDefault="00AA59D7" w:rsidP="003B0BAB">
            <w:pPr>
              <w:ind w:left="39" w:hanging="142"/>
              <w:rPr>
                <w:sz w:val="20"/>
                <w:szCs w:val="20"/>
                <w:lang w:val="en-US"/>
              </w:rPr>
            </w:pPr>
            <w:r w:rsidRPr="005E350F">
              <w:rPr>
                <w:color w:val="000000"/>
                <w:sz w:val="20"/>
                <w:szCs w:val="20"/>
                <w:lang w:val="en-US"/>
              </w:rPr>
              <w:t>Acoustic environments</w:t>
            </w:r>
          </w:p>
        </w:tc>
        <w:tc>
          <w:tcPr>
            <w:tcW w:w="2678" w:type="dxa"/>
            <w:gridSpan w:val="2"/>
            <w:tcBorders>
              <w:top w:val="nil"/>
              <w:left w:val="nil"/>
              <w:bottom w:val="nil"/>
              <w:right w:val="nil"/>
            </w:tcBorders>
          </w:tcPr>
          <w:p w14:paraId="1ECFF8F9" w14:textId="77777777" w:rsidR="00AA59D7" w:rsidRPr="005E350F" w:rsidRDefault="00AA59D7" w:rsidP="003B0BAB">
            <w:pPr>
              <w:ind w:left="180" w:hanging="180"/>
              <w:rPr>
                <w:sz w:val="20"/>
                <w:szCs w:val="20"/>
                <w:lang w:val="en-US"/>
              </w:rPr>
            </w:pPr>
            <w:r w:rsidRPr="005E350F">
              <w:rPr>
                <w:color w:val="000000"/>
                <w:sz w:val="20"/>
                <w:szCs w:val="20"/>
                <w:lang w:val="en-US"/>
              </w:rPr>
              <w:t>Acoustic environments at training; acoustic environments at games</w:t>
            </w:r>
          </w:p>
        </w:tc>
        <w:tc>
          <w:tcPr>
            <w:tcW w:w="240" w:type="dxa"/>
            <w:gridSpan w:val="2"/>
            <w:tcBorders>
              <w:top w:val="nil"/>
              <w:left w:val="nil"/>
              <w:bottom w:val="nil"/>
              <w:right w:val="nil"/>
            </w:tcBorders>
          </w:tcPr>
          <w:p w14:paraId="1ECFF8FA" w14:textId="77777777" w:rsidR="00AA59D7" w:rsidRPr="005E350F" w:rsidRDefault="00AA59D7" w:rsidP="003B0BAB">
            <w:pPr>
              <w:jc w:val="center"/>
              <w:rPr>
                <w:sz w:val="20"/>
                <w:szCs w:val="20"/>
                <w:lang w:val="en-US"/>
              </w:rPr>
            </w:pPr>
          </w:p>
        </w:tc>
        <w:tc>
          <w:tcPr>
            <w:tcW w:w="356" w:type="dxa"/>
            <w:gridSpan w:val="2"/>
            <w:tcBorders>
              <w:top w:val="nil"/>
              <w:left w:val="nil"/>
              <w:bottom w:val="nil"/>
              <w:right w:val="nil"/>
            </w:tcBorders>
          </w:tcPr>
          <w:p w14:paraId="1ECFF8FB" w14:textId="77777777" w:rsidR="00AA59D7" w:rsidRPr="005E350F" w:rsidRDefault="00AA59D7" w:rsidP="003B0BAB">
            <w:pPr>
              <w:jc w:val="center"/>
              <w:rPr>
                <w:sz w:val="20"/>
                <w:szCs w:val="20"/>
                <w:lang w:val="en-US"/>
              </w:rPr>
            </w:pPr>
          </w:p>
        </w:tc>
        <w:tc>
          <w:tcPr>
            <w:tcW w:w="567" w:type="dxa"/>
            <w:gridSpan w:val="3"/>
            <w:tcBorders>
              <w:top w:val="nil"/>
              <w:left w:val="nil"/>
              <w:bottom w:val="nil"/>
              <w:right w:val="nil"/>
            </w:tcBorders>
          </w:tcPr>
          <w:p w14:paraId="1ECFF8FC" w14:textId="77777777" w:rsidR="00AA59D7" w:rsidRPr="005E350F" w:rsidRDefault="00AA59D7" w:rsidP="003B0BAB">
            <w:pPr>
              <w:jc w:val="center"/>
              <w:rPr>
                <w:sz w:val="20"/>
                <w:szCs w:val="20"/>
                <w:lang w:val="en-US"/>
              </w:rPr>
            </w:pPr>
          </w:p>
        </w:tc>
        <w:tc>
          <w:tcPr>
            <w:tcW w:w="567" w:type="dxa"/>
            <w:tcBorders>
              <w:top w:val="nil"/>
              <w:left w:val="nil"/>
              <w:bottom w:val="nil"/>
              <w:right w:val="nil"/>
            </w:tcBorders>
          </w:tcPr>
          <w:p w14:paraId="1ECFF8FD"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8FE" w14:textId="77777777" w:rsidR="00AA59D7" w:rsidRPr="005E350F" w:rsidRDefault="00AA59D7" w:rsidP="003B0BAB">
            <w:pPr>
              <w:jc w:val="center"/>
              <w:rPr>
                <w:sz w:val="20"/>
                <w:szCs w:val="20"/>
                <w:lang w:val="en-US"/>
              </w:rPr>
            </w:pPr>
          </w:p>
        </w:tc>
        <w:tc>
          <w:tcPr>
            <w:tcW w:w="2264" w:type="dxa"/>
            <w:tcBorders>
              <w:top w:val="nil"/>
              <w:left w:val="nil"/>
              <w:bottom w:val="nil"/>
              <w:right w:val="nil"/>
            </w:tcBorders>
          </w:tcPr>
          <w:p w14:paraId="1ECFF8FF" w14:textId="77777777" w:rsidR="00AA59D7" w:rsidRPr="005E350F" w:rsidRDefault="00AA59D7" w:rsidP="003B0BAB">
            <w:pPr>
              <w:ind w:left="178" w:hanging="142"/>
              <w:rPr>
                <w:sz w:val="20"/>
                <w:szCs w:val="20"/>
                <w:lang w:val="en-US"/>
              </w:rPr>
            </w:pPr>
          </w:p>
        </w:tc>
        <w:tc>
          <w:tcPr>
            <w:tcW w:w="2539" w:type="dxa"/>
            <w:tcBorders>
              <w:top w:val="nil"/>
              <w:left w:val="nil"/>
              <w:bottom w:val="nil"/>
              <w:right w:val="nil"/>
            </w:tcBorders>
          </w:tcPr>
          <w:p w14:paraId="1ECFF900" w14:textId="77777777" w:rsidR="00AA59D7" w:rsidRPr="005E350F" w:rsidRDefault="00AA59D7" w:rsidP="003B0BAB">
            <w:pPr>
              <w:ind w:left="166" w:hanging="142"/>
              <w:rPr>
                <w:sz w:val="20"/>
                <w:szCs w:val="20"/>
                <w:lang w:val="en-US"/>
              </w:rPr>
            </w:pPr>
            <w:r w:rsidRPr="005E350F">
              <w:rPr>
                <w:sz w:val="20"/>
                <w:szCs w:val="20"/>
                <w:lang w:val="en-US"/>
              </w:rPr>
              <w:t>Continued presence of loud noise, others present in locations</w:t>
            </w:r>
            <w:r>
              <w:rPr>
                <w:sz w:val="20"/>
                <w:szCs w:val="20"/>
                <w:lang w:val="en-US"/>
              </w:rPr>
              <w:t>.</w:t>
            </w:r>
          </w:p>
        </w:tc>
      </w:tr>
      <w:tr w:rsidR="00AA59D7" w:rsidRPr="005E350F" w14:paraId="1ECFF90E"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4" w:type="dxa"/>
            <w:tcBorders>
              <w:top w:val="nil"/>
              <w:left w:val="nil"/>
              <w:bottom w:val="nil"/>
              <w:right w:val="nil"/>
            </w:tcBorders>
          </w:tcPr>
          <w:p w14:paraId="1ECFF902" w14:textId="77777777" w:rsidR="00AA59D7" w:rsidRPr="005E350F" w:rsidRDefault="00AA59D7" w:rsidP="003B0BAB">
            <w:pPr>
              <w:ind w:left="312" w:hanging="312"/>
              <w:rPr>
                <w:sz w:val="20"/>
                <w:szCs w:val="20"/>
                <w:lang w:val="en-US"/>
              </w:rPr>
            </w:pPr>
          </w:p>
        </w:tc>
        <w:tc>
          <w:tcPr>
            <w:tcW w:w="582" w:type="dxa"/>
            <w:tcBorders>
              <w:top w:val="nil"/>
              <w:left w:val="nil"/>
              <w:bottom w:val="nil"/>
              <w:right w:val="nil"/>
            </w:tcBorders>
          </w:tcPr>
          <w:p w14:paraId="1ECFF903" w14:textId="77777777" w:rsidR="00AA59D7" w:rsidRPr="005E350F" w:rsidRDefault="00AA59D7" w:rsidP="003B0BAB">
            <w:pPr>
              <w:jc w:val="center"/>
              <w:rPr>
                <w:sz w:val="20"/>
                <w:szCs w:val="20"/>
                <w:lang w:val="en-US"/>
              </w:rPr>
            </w:pPr>
          </w:p>
        </w:tc>
        <w:tc>
          <w:tcPr>
            <w:tcW w:w="1119" w:type="dxa"/>
            <w:tcBorders>
              <w:top w:val="nil"/>
              <w:left w:val="nil"/>
              <w:bottom w:val="nil"/>
              <w:right w:val="nil"/>
            </w:tcBorders>
          </w:tcPr>
          <w:p w14:paraId="1ECFF904" w14:textId="77777777" w:rsidR="00AA59D7" w:rsidRPr="005E350F" w:rsidRDefault="00AA59D7" w:rsidP="003B0BAB">
            <w:pPr>
              <w:rPr>
                <w:sz w:val="20"/>
                <w:szCs w:val="20"/>
                <w:lang w:val="en-US"/>
              </w:rPr>
            </w:pPr>
            <w:r w:rsidRPr="005E350F">
              <w:rPr>
                <w:color w:val="000000"/>
                <w:sz w:val="20"/>
                <w:szCs w:val="20"/>
                <w:lang w:val="en-US"/>
              </w:rPr>
              <w:t>Team</w:t>
            </w:r>
          </w:p>
        </w:tc>
        <w:tc>
          <w:tcPr>
            <w:tcW w:w="1577" w:type="dxa"/>
            <w:gridSpan w:val="2"/>
            <w:tcBorders>
              <w:top w:val="nil"/>
              <w:left w:val="nil"/>
              <w:bottom w:val="nil"/>
              <w:right w:val="nil"/>
            </w:tcBorders>
          </w:tcPr>
          <w:p w14:paraId="1ECFF905" w14:textId="77777777" w:rsidR="00AA59D7" w:rsidRPr="005E350F" w:rsidRDefault="00AA59D7" w:rsidP="003B0BAB">
            <w:pPr>
              <w:ind w:left="39" w:hanging="142"/>
              <w:rPr>
                <w:sz w:val="20"/>
                <w:szCs w:val="20"/>
                <w:lang w:val="en-US"/>
              </w:rPr>
            </w:pPr>
            <w:r w:rsidRPr="005E350F">
              <w:rPr>
                <w:sz w:val="20"/>
                <w:szCs w:val="20"/>
                <w:lang w:val="en-US"/>
              </w:rPr>
              <w:t>Players</w:t>
            </w:r>
          </w:p>
        </w:tc>
        <w:tc>
          <w:tcPr>
            <w:tcW w:w="2678" w:type="dxa"/>
            <w:gridSpan w:val="2"/>
            <w:tcBorders>
              <w:top w:val="nil"/>
              <w:left w:val="nil"/>
              <w:bottom w:val="nil"/>
              <w:right w:val="nil"/>
            </w:tcBorders>
          </w:tcPr>
          <w:p w14:paraId="1ECFF906" w14:textId="77777777" w:rsidR="00AA59D7" w:rsidRPr="005E350F" w:rsidRDefault="00AA59D7" w:rsidP="003B0BAB">
            <w:pPr>
              <w:ind w:left="180" w:hanging="180"/>
              <w:rPr>
                <w:sz w:val="20"/>
                <w:szCs w:val="20"/>
                <w:lang w:val="en-US"/>
              </w:rPr>
            </w:pPr>
            <w:r w:rsidRPr="005E350F">
              <w:rPr>
                <w:sz w:val="20"/>
                <w:szCs w:val="20"/>
                <w:lang w:val="en-US"/>
              </w:rPr>
              <w:t>Players’ needs; players’ engagement and coaches’ voices</w:t>
            </w:r>
            <w:r w:rsidRPr="005E350F">
              <w:rPr>
                <w:color w:val="000000"/>
                <w:sz w:val="20"/>
                <w:szCs w:val="20"/>
                <w:lang w:val="en-US"/>
              </w:rPr>
              <w:t>; player-talk</w:t>
            </w:r>
          </w:p>
        </w:tc>
        <w:tc>
          <w:tcPr>
            <w:tcW w:w="240" w:type="dxa"/>
            <w:gridSpan w:val="2"/>
            <w:tcBorders>
              <w:top w:val="nil"/>
              <w:left w:val="nil"/>
              <w:bottom w:val="nil"/>
              <w:right w:val="nil"/>
            </w:tcBorders>
          </w:tcPr>
          <w:p w14:paraId="1ECFF907" w14:textId="77777777" w:rsidR="00AA59D7" w:rsidRPr="005E350F" w:rsidRDefault="00AA59D7" w:rsidP="003B0BAB">
            <w:pPr>
              <w:jc w:val="center"/>
              <w:rPr>
                <w:sz w:val="20"/>
                <w:szCs w:val="20"/>
                <w:lang w:val="en-US"/>
              </w:rPr>
            </w:pPr>
          </w:p>
        </w:tc>
        <w:tc>
          <w:tcPr>
            <w:tcW w:w="356" w:type="dxa"/>
            <w:gridSpan w:val="2"/>
            <w:tcBorders>
              <w:top w:val="nil"/>
              <w:left w:val="nil"/>
              <w:bottom w:val="nil"/>
              <w:right w:val="nil"/>
            </w:tcBorders>
          </w:tcPr>
          <w:p w14:paraId="1ECFF908" w14:textId="77777777" w:rsidR="00AA59D7" w:rsidRPr="005E350F" w:rsidRDefault="00AA59D7" w:rsidP="003B0BAB">
            <w:pPr>
              <w:jc w:val="center"/>
              <w:rPr>
                <w:sz w:val="20"/>
                <w:szCs w:val="20"/>
                <w:lang w:val="en-US"/>
              </w:rPr>
            </w:pPr>
          </w:p>
        </w:tc>
        <w:tc>
          <w:tcPr>
            <w:tcW w:w="567" w:type="dxa"/>
            <w:gridSpan w:val="3"/>
            <w:tcBorders>
              <w:top w:val="nil"/>
              <w:left w:val="nil"/>
              <w:bottom w:val="nil"/>
              <w:right w:val="nil"/>
            </w:tcBorders>
          </w:tcPr>
          <w:p w14:paraId="1ECFF909" w14:textId="77777777" w:rsidR="00AA59D7" w:rsidRPr="005E350F" w:rsidRDefault="00AA59D7" w:rsidP="003B0BAB">
            <w:pPr>
              <w:jc w:val="center"/>
              <w:rPr>
                <w:sz w:val="20"/>
                <w:szCs w:val="20"/>
                <w:lang w:val="en-US"/>
              </w:rPr>
            </w:pPr>
          </w:p>
        </w:tc>
        <w:tc>
          <w:tcPr>
            <w:tcW w:w="567" w:type="dxa"/>
            <w:tcBorders>
              <w:top w:val="nil"/>
              <w:left w:val="nil"/>
              <w:bottom w:val="nil"/>
              <w:right w:val="nil"/>
            </w:tcBorders>
          </w:tcPr>
          <w:p w14:paraId="1ECFF90A" w14:textId="77777777" w:rsidR="00AA59D7" w:rsidRPr="005E350F" w:rsidRDefault="00AA59D7" w:rsidP="003B0BAB">
            <w:pPr>
              <w:jc w:val="center"/>
              <w:rPr>
                <w:sz w:val="20"/>
                <w:szCs w:val="20"/>
                <w:lang w:val="en-US"/>
              </w:rPr>
            </w:pPr>
          </w:p>
        </w:tc>
        <w:tc>
          <w:tcPr>
            <w:tcW w:w="288" w:type="dxa"/>
            <w:tcBorders>
              <w:top w:val="nil"/>
              <w:left w:val="nil"/>
              <w:bottom w:val="nil"/>
              <w:right w:val="nil"/>
            </w:tcBorders>
          </w:tcPr>
          <w:p w14:paraId="1ECFF90B" w14:textId="77777777" w:rsidR="00AA59D7" w:rsidRPr="005E350F" w:rsidRDefault="00AA59D7" w:rsidP="003B0BAB">
            <w:pPr>
              <w:jc w:val="center"/>
              <w:rPr>
                <w:sz w:val="20"/>
                <w:szCs w:val="20"/>
                <w:lang w:val="en-US"/>
              </w:rPr>
            </w:pPr>
          </w:p>
        </w:tc>
        <w:tc>
          <w:tcPr>
            <w:tcW w:w="2264" w:type="dxa"/>
            <w:tcBorders>
              <w:top w:val="nil"/>
              <w:left w:val="nil"/>
              <w:bottom w:val="nil"/>
              <w:right w:val="nil"/>
            </w:tcBorders>
          </w:tcPr>
          <w:p w14:paraId="1ECFF90C" w14:textId="77777777" w:rsidR="00AA59D7" w:rsidRPr="005E350F" w:rsidRDefault="00AA59D7" w:rsidP="003B0BAB">
            <w:pPr>
              <w:ind w:left="178" w:hanging="142"/>
              <w:rPr>
                <w:sz w:val="20"/>
                <w:szCs w:val="20"/>
                <w:lang w:val="en-US"/>
              </w:rPr>
            </w:pPr>
          </w:p>
        </w:tc>
        <w:tc>
          <w:tcPr>
            <w:tcW w:w="2539" w:type="dxa"/>
            <w:tcBorders>
              <w:top w:val="nil"/>
              <w:left w:val="nil"/>
              <w:bottom w:val="nil"/>
              <w:right w:val="nil"/>
            </w:tcBorders>
          </w:tcPr>
          <w:p w14:paraId="1ECFF90D" w14:textId="77777777" w:rsidR="00AA59D7" w:rsidRPr="005E350F" w:rsidRDefault="00AA59D7" w:rsidP="003B0BAB">
            <w:pPr>
              <w:ind w:left="166" w:hanging="142"/>
              <w:rPr>
                <w:sz w:val="20"/>
                <w:szCs w:val="20"/>
                <w:lang w:val="en-US"/>
              </w:rPr>
            </w:pPr>
            <w:r w:rsidRPr="005E350F">
              <w:rPr>
                <w:sz w:val="20"/>
                <w:szCs w:val="20"/>
                <w:lang w:val="en-US"/>
              </w:rPr>
              <w:t>Turbulent team climates</w:t>
            </w:r>
            <w:r>
              <w:rPr>
                <w:sz w:val="20"/>
                <w:szCs w:val="20"/>
                <w:lang w:val="en-US"/>
              </w:rPr>
              <w:t>.</w:t>
            </w:r>
          </w:p>
        </w:tc>
      </w:tr>
      <w:tr w:rsidR="00AA59D7" w:rsidRPr="005E350F" w14:paraId="1ECFF91B"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824" w:type="dxa"/>
            <w:tcBorders>
              <w:top w:val="nil"/>
              <w:left w:val="nil"/>
              <w:bottom w:val="single" w:sz="4" w:space="0" w:color="auto"/>
              <w:right w:val="nil"/>
            </w:tcBorders>
          </w:tcPr>
          <w:p w14:paraId="1ECFF90F" w14:textId="77777777" w:rsidR="00AA59D7" w:rsidRPr="005E350F" w:rsidRDefault="00AA59D7" w:rsidP="003B0BAB">
            <w:pPr>
              <w:ind w:left="312" w:hanging="312"/>
              <w:rPr>
                <w:sz w:val="20"/>
                <w:szCs w:val="20"/>
                <w:lang w:val="en-US"/>
              </w:rPr>
            </w:pPr>
            <w:r w:rsidRPr="005E350F">
              <w:rPr>
                <w:sz w:val="20"/>
                <w:szCs w:val="20"/>
                <w:lang w:val="en-US"/>
              </w:rPr>
              <w:t>25. Further needs assessment for vocal ergonomic factors and strategies</w:t>
            </w:r>
          </w:p>
        </w:tc>
        <w:tc>
          <w:tcPr>
            <w:tcW w:w="582" w:type="dxa"/>
            <w:tcBorders>
              <w:top w:val="nil"/>
              <w:left w:val="nil"/>
              <w:bottom w:val="single" w:sz="4" w:space="0" w:color="auto"/>
              <w:right w:val="nil"/>
            </w:tcBorders>
          </w:tcPr>
          <w:p w14:paraId="1ECFF910" w14:textId="77777777" w:rsidR="00AA59D7" w:rsidRPr="005E350F" w:rsidRDefault="00AA59D7" w:rsidP="003B0BAB">
            <w:pPr>
              <w:jc w:val="center"/>
              <w:rPr>
                <w:sz w:val="20"/>
                <w:szCs w:val="20"/>
                <w:lang w:val="en-US"/>
              </w:rPr>
            </w:pPr>
            <w:r w:rsidRPr="005E350F">
              <w:rPr>
                <w:sz w:val="20"/>
                <w:szCs w:val="20"/>
                <w:lang w:val="en-US"/>
              </w:rPr>
              <w:t>4</w:t>
            </w:r>
          </w:p>
        </w:tc>
        <w:tc>
          <w:tcPr>
            <w:tcW w:w="1119" w:type="dxa"/>
            <w:tcBorders>
              <w:top w:val="nil"/>
              <w:left w:val="nil"/>
              <w:bottom w:val="single" w:sz="4" w:space="0" w:color="auto"/>
              <w:right w:val="nil"/>
            </w:tcBorders>
          </w:tcPr>
          <w:p w14:paraId="1ECFF911" w14:textId="77777777" w:rsidR="00AA59D7" w:rsidRPr="005E350F" w:rsidRDefault="00AA59D7" w:rsidP="003B0BAB">
            <w:pPr>
              <w:rPr>
                <w:sz w:val="20"/>
                <w:szCs w:val="20"/>
                <w:lang w:val="en-US"/>
              </w:rPr>
            </w:pPr>
            <w:r w:rsidRPr="005E350F">
              <w:rPr>
                <w:sz w:val="20"/>
                <w:szCs w:val="20"/>
                <w:lang w:val="en-US"/>
              </w:rPr>
              <w:t>All</w:t>
            </w:r>
          </w:p>
        </w:tc>
        <w:tc>
          <w:tcPr>
            <w:tcW w:w="1577" w:type="dxa"/>
            <w:gridSpan w:val="2"/>
            <w:tcBorders>
              <w:top w:val="nil"/>
              <w:left w:val="nil"/>
              <w:bottom w:val="single" w:sz="4" w:space="0" w:color="auto"/>
              <w:right w:val="nil"/>
            </w:tcBorders>
          </w:tcPr>
          <w:p w14:paraId="1ECFF912" w14:textId="77777777" w:rsidR="00AA59D7" w:rsidRPr="005E350F" w:rsidRDefault="00AA59D7" w:rsidP="003B0BAB">
            <w:pPr>
              <w:ind w:left="39" w:hanging="142"/>
              <w:rPr>
                <w:sz w:val="20"/>
                <w:szCs w:val="20"/>
                <w:lang w:val="en-US"/>
              </w:rPr>
            </w:pPr>
            <w:r w:rsidRPr="005E350F">
              <w:rPr>
                <w:sz w:val="20"/>
                <w:szCs w:val="20"/>
                <w:lang w:val="en-US"/>
              </w:rPr>
              <w:t>All</w:t>
            </w:r>
          </w:p>
        </w:tc>
        <w:tc>
          <w:tcPr>
            <w:tcW w:w="2678" w:type="dxa"/>
            <w:gridSpan w:val="2"/>
            <w:tcBorders>
              <w:top w:val="nil"/>
              <w:left w:val="nil"/>
              <w:bottom w:val="single" w:sz="4" w:space="0" w:color="auto"/>
              <w:right w:val="nil"/>
            </w:tcBorders>
          </w:tcPr>
          <w:p w14:paraId="1ECFF913" w14:textId="77777777" w:rsidR="00AA59D7" w:rsidRPr="005E350F" w:rsidRDefault="00AA59D7" w:rsidP="003B0BAB">
            <w:pPr>
              <w:ind w:left="180" w:hanging="180"/>
              <w:rPr>
                <w:sz w:val="20"/>
                <w:szCs w:val="20"/>
                <w:lang w:val="en-US"/>
              </w:rPr>
            </w:pPr>
            <w:r w:rsidRPr="005E350F">
              <w:rPr>
                <w:sz w:val="20"/>
                <w:szCs w:val="20"/>
                <w:lang w:val="en-US"/>
              </w:rPr>
              <w:t>All</w:t>
            </w:r>
          </w:p>
        </w:tc>
        <w:tc>
          <w:tcPr>
            <w:tcW w:w="240" w:type="dxa"/>
            <w:gridSpan w:val="2"/>
            <w:tcBorders>
              <w:top w:val="nil"/>
              <w:left w:val="nil"/>
              <w:bottom w:val="single" w:sz="4" w:space="0" w:color="auto"/>
              <w:right w:val="nil"/>
            </w:tcBorders>
          </w:tcPr>
          <w:p w14:paraId="1ECFF914" w14:textId="77777777" w:rsidR="00AA59D7" w:rsidRPr="005E350F" w:rsidRDefault="00AA59D7" w:rsidP="003B0BAB">
            <w:pPr>
              <w:jc w:val="center"/>
              <w:rPr>
                <w:sz w:val="20"/>
                <w:szCs w:val="20"/>
                <w:lang w:val="en-US"/>
              </w:rPr>
            </w:pPr>
          </w:p>
        </w:tc>
        <w:tc>
          <w:tcPr>
            <w:tcW w:w="356" w:type="dxa"/>
            <w:gridSpan w:val="2"/>
            <w:tcBorders>
              <w:top w:val="nil"/>
              <w:left w:val="nil"/>
              <w:bottom w:val="single" w:sz="4" w:space="0" w:color="auto"/>
              <w:right w:val="nil"/>
            </w:tcBorders>
          </w:tcPr>
          <w:p w14:paraId="1ECFF915" w14:textId="77777777" w:rsidR="00AA59D7" w:rsidRPr="005E350F" w:rsidRDefault="00AA59D7" w:rsidP="003B0BAB">
            <w:pPr>
              <w:jc w:val="center"/>
              <w:rPr>
                <w:sz w:val="20"/>
                <w:szCs w:val="20"/>
                <w:lang w:val="en-US"/>
              </w:rPr>
            </w:pPr>
            <w:r w:rsidRPr="005E350F">
              <w:rPr>
                <w:sz w:val="20"/>
                <w:szCs w:val="20"/>
                <w:lang w:val="en-US"/>
              </w:rPr>
              <w:t>2</w:t>
            </w:r>
          </w:p>
        </w:tc>
        <w:tc>
          <w:tcPr>
            <w:tcW w:w="567" w:type="dxa"/>
            <w:gridSpan w:val="3"/>
            <w:tcBorders>
              <w:top w:val="nil"/>
              <w:left w:val="nil"/>
              <w:bottom w:val="single" w:sz="4" w:space="0" w:color="auto"/>
              <w:right w:val="nil"/>
            </w:tcBorders>
          </w:tcPr>
          <w:p w14:paraId="1ECFF916" w14:textId="77777777" w:rsidR="00AA59D7" w:rsidRPr="005E350F" w:rsidRDefault="00AA59D7" w:rsidP="003B0BAB">
            <w:pPr>
              <w:jc w:val="center"/>
              <w:rPr>
                <w:sz w:val="20"/>
                <w:szCs w:val="20"/>
                <w:lang w:val="en-US"/>
              </w:rPr>
            </w:pPr>
            <w:r w:rsidRPr="005E350F">
              <w:rPr>
                <w:sz w:val="20"/>
                <w:szCs w:val="20"/>
                <w:lang w:val="en-US"/>
              </w:rPr>
              <w:t>2</w:t>
            </w:r>
          </w:p>
        </w:tc>
        <w:tc>
          <w:tcPr>
            <w:tcW w:w="567" w:type="dxa"/>
            <w:tcBorders>
              <w:top w:val="nil"/>
              <w:left w:val="nil"/>
              <w:bottom w:val="single" w:sz="4" w:space="0" w:color="auto"/>
              <w:right w:val="nil"/>
            </w:tcBorders>
          </w:tcPr>
          <w:p w14:paraId="1ECFF917" w14:textId="77777777" w:rsidR="00AA59D7" w:rsidRPr="005E350F" w:rsidRDefault="00AA59D7" w:rsidP="003B0BAB">
            <w:pPr>
              <w:jc w:val="center"/>
              <w:rPr>
                <w:sz w:val="20"/>
                <w:szCs w:val="20"/>
                <w:lang w:val="en-US"/>
              </w:rPr>
            </w:pPr>
            <w:r w:rsidRPr="005E350F">
              <w:rPr>
                <w:sz w:val="20"/>
                <w:szCs w:val="20"/>
                <w:lang w:val="en-US"/>
              </w:rPr>
              <w:t>0</w:t>
            </w:r>
          </w:p>
        </w:tc>
        <w:tc>
          <w:tcPr>
            <w:tcW w:w="288" w:type="dxa"/>
            <w:tcBorders>
              <w:top w:val="nil"/>
              <w:left w:val="nil"/>
              <w:bottom w:val="single" w:sz="4" w:space="0" w:color="auto"/>
              <w:right w:val="nil"/>
            </w:tcBorders>
          </w:tcPr>
          <w:p w14:paraId="1ECFF918" w14:textId="77777777" w:rsidR="00AA59D7" w:rsidRPr="005E350F" w:rsidRDefault="00AA59D7" w:rsidP="003B0BAB">
            <w:pPr>
              <w:jc w:val="center"/>
              <w:rPr>
                <w:sz w:val="20"/>
                <w:szCs w:val="20"/>
                <w:lang w:val="en-US"/>
              </w:rPr>
            </w:pPr>
          </w:p>
        </w:tc>
        <w:tc>
          <w:tcPr>
            <w:tcW w:w="2264" w:type="dxa"/>
            <w:tcBorders>
              <w:top w:val="nil"/>
              <w:left w:val="nil"/>
              <w:bottom w:val="single" w:sz="4" w:space="0" w:color="auto"/>
              <w:right w:val="nil"/>
            </w:tcBorders>
          </w:tcPr>
          <w:p w14:paraId="1ECFF919" w14:textId="77777777" w:rsidR="00AA59D7" w:rsidRPr="005E350F" w:rsidRDefault="00AA59D7" w:rsidP="003B0BAB">
            <w:pPr>
              <w:ind w:left="178" w:hanging="142"/>
              <w:rPr>
                <w:sz w:val="20"/>
                <w:szCs w:val="20"/>
                <w:lang w:val="en-US"/>
              </w:rPr>
            </w:pPr>
          </w:p>
        </w:tc>
        <w:tc>
          <w:tcPr>
            <w:tcW w:w="2539" w:type="dxa"/>
            <w:tcBorders>
              <w:top w:val="nil"/>
              <w:left w:val="nil"/>
              <w:bottom w:val="single" w:sz="4" w:space="0" w:color="auto"/>
              <w:right w:val="nil"/>
            </w:tcBorders>
          </w:tcPr>
          <w:p w14:paraId="1ECFF91A" w14:textId="77777777" w:rsidR="00AA59D7" w:rsidRPr="005E350F" w:rsidRDefault="00AA59D7" w:rsidP="003B0BAB">
            <w:pPr>
              <w:ind w:left="166" w:hanging="142"/>
              <w:rPr>
                <w:sz w:val="20"/>
                <w:szCs w:val="20"/>
                <w:lang w:val="en-US"/>
              </w:rPr>
            </w:pPr>
          </w:p>
        </w:tc>
      </w:tr>
      <w:tr w:rsidR="00AA59D7" w:rsidRPr="005E350F" w14:paraId="1ECFF91D" w14:textId="77777777" w:rsidTr="003B0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3" w:type="dxa"/>
          <w:trHeight w:val="253"/>
        </w:trPr>
        <w:tc>
          <w:tcPr>
            <w:tcW w:w="14601" w:type="dxa"/>
            <w:gridSpan w:val="18"/>
            <w:tcBorders>
              <w:top w:val="single" w:sz="4" w:space="0" w:color="auto"/>
              <w:left w:val="nil"/>
              <w:bottom w:val="nil"/>
              <w:right w:val="nil"/>
            </w:tcBorders>
          </w:tcPr>
          <w:p w14:paraId="757C2CD5" w14:textId="77777777" w:rsidR="00E72873" w:rsidRDefault="00AA59D7" w:rsidP="003B0BAB">
            <w:pPr>
              <w:spacing w:before="120"/>
              <w:ind w:left="181" w:hanging="181"/>
              <w:rPr>
                <w:sz w:val="20"/>
                <w:szCs w:val="20"/>
                <w:lang w:val="en-US"/>
              </w:rPr>
            </w:pPr>
            <w:r w:rsidRPr="005E350F">
              <w:rPr>
                <w:i/>
                <w:iCs/>
                <w:sz w:val="20"/>
                <w:szCs w:val="20"/>
                <w:lang w:val="en-US"/>
              </w:rPr>
              <w:t>Note.</w:t>
            </w:r>
            <w:r w:rsidRPr="005E350F">
              <w:rPr>
                <w:sz w:val="20"/>
                <w:szCs w:val="20"/>
                <w:lang w:val="en-US"/>
              </w:rPr>
              <w:t xml:space="preserve"> AC = Assistant coach. HC = Head coach. Voice use patterns = e.g., volume, pitch, tone. Away game = game occurring at another team’s court</w:t>
            </w:r>
            <w:r w:rsidR="00C46F2E">
              <w:rPr>
                <w:sz w:val="20"/>
                <w:szCs w:val="20"/>
                <w:lang w:val="en-US"/>
              </w:rPr>
              <w:t>.</w:t>
            </w:r>
            <w:r w:rsidRPr="005E350F">
              <w:rPr>
                <w:sz w:val="20"/>
                <w:szCs w:val="20"/>
                <w:lang w:val="en-US"/>
              </w:rPr>
              <w:t xml:space="preserve"> </w:t>
            </w:r>
          </w:p>
          <w:p w14:paraId="1ECFF91C" w14:textId="74AF22F0" w:rsidR="00AA59D7" w:rsidRPr="005E350F" w:rsidRDefault="00AA59D7" w:rsidP="00E72873">
            <w:pPr>
              <w:ind w:left="181" w:hanging="181"/>
              <w:rPr>
                <w:sz w:val="18"/>
                <w:szCs w:val="18"/>
                <w:lang w:val="en-US"/>
              </w:rPr>
            </w:pPr>
            <w:r w:rsidRPr="005E350F">
              <w:rPr>
                <w:sz w:val="20"/>
                <w:szCs w:val="20"/>
                <w:vertAlign w:val="superscript"/>
                <w:lang w:val="en-US"/>
              </w:rPr>
              <w:t xml:space="preserve">a </w:t>
            </w:r>
            <w:r w:rsidRPr="005E350F">
              <w:rPr>
                <w:sz w:val="20"/>
                <w:szCs w:val="20"/>
                <w:lang w:val="en-US"/>
              </w:rPr>
              <w:t>Strategies = considered action undertaken across teams to support vocally reliant systems participation [</w:t>
            </w:r>
            <w:r w:rsidRPr="005E350F">
              <w:rPr>
                <w:sz w:val="20"/>
                <w:szCs w:val="20"/>
                <w:lang w:val="en-US"/>
              </w:rPr>
              <w:fldChar w:fldCharType="begin">
                <w:fldData xml:space="preserve">PEVuZE5vdGU+PENpdGU+PEF1dGhvcj5CdWNrbGV5PC9BdXRob3I+PFllYXI+MjAyMTwvWWVhcj48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</w:fldData>
              </w:fldChar>
            </w:r>
            <w:r w:rsidRPr="005E350F">
              <w:rPr>
                <w:sz w:val="20"/>
                <w:szCs w:val="20"/>
                <w:lang w:val="en-US"/>
              </w:rPr>
              <w:instrText xml:space="preserve"> ADDIN EN.CITE </w:instrText>
            </w:r>
            <w:r w:rsidRPr="005E350F">
              <w:rPr>
                <w:sz w:val="20"/>
                <w:szCs w:val="20"/>
                <w:lang w:val="en-US"/>
              </w:rPr>
              <w:fldChar w:fldCharType="begin">
                <w:fldData xml:space="preserve">PEVuZE5vdGU+PENpdGU+PEF1dGhvcj5CdWNrbGV5PC9BdXRob3I+PFllYXI+MjAyMTwvWWVhcj48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</w:fldData>
              </w:fldChar>
            </w:r>
            <w:r w:rsidRPr="005E350F">
              <w:rPr>
                <w:sz w:val="20"/>
                <w:szCs w:val="20"/>
                <w:lang w:val="en-US"/>
              </w:rPr>
              <w:instrText xml:space="preserve"> ADDIN EN.CITE.DATA </w:instrText>
            </w:r>
            <w:r w:rsidRPr="005E350F">
              <w:rPr>
                <w:sz w:val="20"/>
                <w:szCs w:val="20"/>
                <w:lang w:val="en-US"/>
              </w:rPr>
            </w:r>
            <w:r w:rsidRPr="005E350F">
              <w:rPr>
                <w:sz w:val="20"/>
                <w:szCs w:val="20"/>
                <w:lang w:val="en-US"/>
              </w:rPr>
              <w:fldChar w:fldCharType="end"/>
            </w:r>
            <w:r w:rsidRPr="005E350F">
              <w:rPr>
                <w:sz w:val="20"/>
                <w:szCs w:val="20"/>
                <w:lang w:val="en-US"/>
              </w:rPr>
            </w:r>
            <w:r w:rsidRPr="005E350F">
              <w:rPr>
                <w:sz w:val="20"/>
                <w:szCs w:val="20"/>
                <w:lang w:val="en-US"/>
              </w:rPr>
              <w:fldChar w:fldCharType="separate"/>
            </w:r>
            <w:r w:rsidRPr="005E350F">
              <w:rPr>
                <w:sz w:val="20"/>
                <w:szCs w:val="20"/>
                <w:lang w:val="en-US"/>
              </w:rPr>
              <w:t>16, 31, 88, 89</w:t>
            </w:r>
            <w:r w:rsidRPr="005E350F">
              <w:rPr>
                <w:sz w:val="20"/>
                <w:szCs w:val="20"/>
                <w:lang w:val="en-US"/>
              </w:rPr>
              <w:fldChar w:fldCharType="end"/>
            </w:r>
            <w:r w:rsidRPr="005E350F">
              <w:rPr>
                <w:sz w:val="20"/>
                <w:szCs w:val="20"/>
                <w:lang w:val="en-US"/>
              </w:rPr>
              <w:t xml:space="preserve">]. </w:t>
            </w:r>
            <w:r w:rsidRPr="005E350F">
              <w:rPr>
                <w:sz w:val="20"/>
                <w:szCs w:val="20"/>
                <w:vertAlign w:val="superscript"/>
                <w:lang w:val="en-US"/>
              </w:rPr>
              <w:t>b</w:t>
            </w:r>
            <w:r w:rsidRPr="005E350F">
              <w:rPr>
                <w:sz w:val="20"/>
                <w:szCs w:val="20"/>
                <w:lang w:val="en-US"/>
              </w:rPr>
              <w:t xml:space="preserve"> AI = Action inquiries, number of teams exploring strategy</w:t>
            </w:r>
            <w:r w:rsidR="00E72873">
              <w:rPr>
                <w:sz w:val="20"/>
                <w:szCs w:val="20"/>
                <w:lang w:val="en-US"/>
              </w:rPr>
              <w:t>.</w:t>
            </w:r>
            <w:r w:rsidRPr="005E350F">
              <w:rPr>
                <w:i/>
                <w:iCs/>
                <w:sz w:val="20"/>
                <w:szCs w:val="20"/>
                <w:lang w:val="en-US"/>
              </w:rPr>
              <w:t xml:space="preserve"> </w:t>
            </w:r>
            <w:r w:rsidRPr="005E350F">
              <w:rPr>
                <w:sz w:val="20"/>
                <w:szCs w:val="20"/>
                <w:vertAlign w:val="superscript"/>
                <w:lang w:val="en-US"/>
              </w:rPr>
              <w:t>c</w:t>
            </w:r>
            <w:r w:rsidRPr="005E350F">
              <w:rPr>
                <w:sz w:val="20"/>
                <w:szCs w:val="20"/>
                <w:lang w:val="en-US"/>
              </w:rPr>
              <w:t xml:space="preserve"> Factors identified by participants as associated with strategy development, implementation, and evaluation. Categories = overarching </w:t>
            </w:r>
            <w:r w:rsidRPr="002828C5">
              <w:rPr>
                <w:sz w:val="20"/>
                <w:szCs w:val="20"/>
                <w:lang w:val="en-US"/>
              </w:rPr>
              <w:t>organizational</w:t>
            </w:r>
            <w:r w:rsidRPr="005E350F">
              <w:rPr>
                <w:sz w:val="20"/>
                <w:szCs w:val="20"/>
                <w:lang w:val="en-US"/>
              </w:rPr>
              <w:t xml:space="preserve"> groups for cross-case findings. Each category comprises 1+ findings topics. Topics = main analytical and </w:t>
            </w:r>
            <w:r w:rsidRPr="002828C5">
              <w:rPr>
                <w:sz w:val="20"/>
                <w:szCs w:val="20"/>
                <w:lang w:val="en-US"/>
              </w:rPr>
              <w:t>organizational</w:t>
            </w:r>
            <w:r w:rsidRPr="005E350F">
              <w:rPr>
                <w:sz w:val="20"/>
                <w:szCs w:val="20"/>
                <w:lang w:val="en-US"/>
              </w:rPr>
              <w:t xml:space="preserve"> clusters [</w:t>
            </w:r>
            <w:r w:rsidRPr="005E350F">
              <w:rPr>
                <w:sz w:val="20"/>
                <w:szCs w:val="20"/>
                <w:lang w:val="en-US"/>
              </w:rPr>
              <w:fldChar w:fldCharType="begin"/>
            </w:r>
            <w:r w:rsidRPr="005E350F">
              <w:rPr>
                <w:sz w:val="20"/>
                <w:szCs w:val="20"/>
                <w:lang w:val="en-US"/>
              </w:rPr>
              <w:instrText xml:space="preserve"> ADDIN EN.CITE &lt;EndNote&gt;&lt;Cite&gt;&lt;Author&gt;Stake&lt;/Author&gt;&lt;Year&gt;2006&lt;/Year&gt;&lt;RecNum&gt;1285&lt;/RecNum&gt;&lt;DisplayText&gt;(31)&lt;/DisplayText&gt;&lt;record&gt;&lt;rec-number&gt;1285&lt;/rec-number&gt;&lt;foreign-keys&gt;&lt;key app="EN" db-id="a9zwzwzsprfx2hetttgxx5fmzdf50fzsfe2t" timestamp="1538115591" guid="275a4c89-8b61-4daa-910e-e251af7edef5"&gt;1285&lt;/key&gt;&lt;/foreign-keys&gt;&lt;ref-type name="Book"&gt;6&lt;/ref-type&gt;&lt;contributors&gt;&lt;authors&gt;&lt;author&gt;Stake, Robert E&lt;/author&gt;&lt;/authors&gt;&lt;/contributors&gt;&lt;titles&gt;&lt;title&gt;Multiple case study analysis&lt;/title&gt;&lt;/titles&gt;&lt;dates&gt;&lt;year&gt;2006&lt;/year&gt;&lt;/dates&gt;&lt;pub-location&gt;New York, NY&lt;/pub-location&gt;&lt;publisher&gt;The Guilford Press&lt;/publisher&gt;&lt;urls&gt;&lt;/urls&gt;&lt;/record&gt;&lt;/Cite&gt;&lt;/EndNote&gt;</w:instrText>
            </w:r>
            <w:r w:rsidRPr="005E350F">
              <w:rPr>
                <w:sz w:val="20"/>
                <w:szCs w:val="20"/>
                <w:lang w:val="en-US"/>
              </w:rPr>
              <w:fldChar w:fldCharType="separate"/>
            </w:r>
            <w:r w:rsidRPr="005E350F">
              <w:rPr>
                <w:sz w:val="20"/>
                <w:szCs w:val="20"/>
                <w:lang w:val="en-US"/>
              </w:rPr>
              <w:t>31</w:t>
            </w:r>
            <w:r w:rsidRPr="005E350F">
              <w:rPr>
                <w:sz w:val="20"/>
                <w:szCs w:val="20"/>
                <w:lang w:val="en-US"/>
              </w:rPr>
              <w:fldChar w:fldCharType="end"/>
            </w:r>
            <w:r w:rsidRPr="005E350F">
              <w:rPr>
                <w:sz w:val="20"/>
                <w:szCs w:val="20"/>
                <w:lang w:val="en-US"/>
              </w:rPr>
              <w:t>]. Factors = work</w:t>
            </w:r>
            <w:r w:rsidR="003B0046">
              <w:rPr>
                <w:sz w:val="20"/>
                <w:szCs w:val="20"/>
                <w:lang w:val="en-US"/>
              </w:rPr>
              <w:t xml:space="preserve"> </w:t>
            </w:r>
            <w:r w:rsidRPr="005E350F">
              <w:rPr>
                <w:sz w:val="20"/>
                <w:szCs w:val="20"/>
                <w:lang w:val="en-US"/>
              </w:rPr>
              <w:t>system factors that influenced coaches’ voices (i.e., vocal ergonomic factors) [</w:t>
            </w:r>
            <w:r w:rsidRPr="005E350F">
              <w:rPr>
                <w:sz w:val="20"/>
                <w:szCs w:val="20"/>
                <w:lang w:val="en-US"/>
              </w:rPr>
              <w:fldChar w:fldCharType="begin">
                <w:fldData xml:space="preserve">PEVuZE5vdGU+PENpdGU+PEF1dGhvcj5CdWNrbGV5PC9BdXRob3I+PFllYXI+MjAyMTwvWWVhcj48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</w:fldData>
              </w:fldChar>
            </w:r>
            <w:r w:rsidRPr="005E350F">
              <w:rPr>
                <w:sz w:val="20"/>
                <w:szCs w:val="20"/>
                <w:lang w:val="en-US"/>
              </w:rPr>
              <w:instrText xml:space="preserve"> ADDIN EN.CITE </w:instrText>
            </w:r>
            <w:r w:rsidRPr="005E350F">
              <w:rPr>
                <w:sz w:val="20"/>
                <w:szCs w:val="20"/>
                <w:lang w:val="en-US"/>
              </w:rPr>
              <w:fldChar w:fldCharType="begin">
                <w:fldData xml:space="preserve">PEVuZE5vdGU+PENpdGU+PEF1dGhvcj5CdWNrbGV5PC9BdXRob3I+PFllYXI+MjAyMTwvWWVhcj48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</w:fldData>
              </w:fldChar>
            </w:r>
            <w:r w:rsidRPr="005E350F">
              <w:rPr>
                <w:sz w:val="20"/>
                <w:szCs w:val="20"/>
                <w:lang w:val="en-US"/>
              </w:rPr>
              <w:instrText xml:space="preserve"> ADDIN EN.CITE.DATA </w:instrText>
            </w:r>
            <w:r w:rsidRPr="005E350F">
              <w:rPr>
                <w:sz w:val="20"/>
                <w:szCs w:val="20"/>
                <w:lang w:val="en-US"/>
              </w:rPr>
            </w:r>
            <w:r w:rsidRPr="005E350F">
              <w:rPr>
                <w:sz w:val="20"/>
                <w:szCs w:val="20"/>
                <w:lang w:val="en-US"/>
              </w:rPr>
              <w:fldChar w:fldCharType="end"/>
            </w:r>
            <w:r w:rsidRPr="005E350F">
              <w:rPr>
                <w:sz w:val="20"/>
                <w:szCs w:val="20"/>
                <w:lang w:val="en-US"/>
              </w:rPr>
            </w:r>
            <w:r w:rsidRPr="005E350F">
              <w:rPr>
                <w:sz w:val="20"/>
                <w:szCs w:val="20"/>
                <w:lang w:val="en-US"/>
              </w:rPr>
              <w:fldChar w:fldCharType="separate"/>
            </w:r>
            <w:r w:rsidRPr="005E350F">
              <w:rPr>
                <w:sz w:val="20"/>
                <w:szCs w:val="20"/>
                <w:lang w:val="en-US"/>
              </w:rPr>
              <w:t>3, 13, 16, 20, 70</w:t>
            </w:r>
            <w:r w:rsidRPr="005E350F">
              <w:rPr>
                <w:sz w:val="20"/>
                <w:szCs w:val="20"/>
                <w:lang w:val="en-US"/>
              </w:rPr>
              <w:fldChar w:fldCharType="end"/>
            </w:r>
            <w:r w:rsidRPr="005E350F">
              <w:rPr>
                <w:sz w:val="20"/>
                <w:szCs w:val="20"/>
                <w:lang w:val="en-US"/>
              </w:rPr>
              <w:t xml:space="preserve">]. </w:t>
            </w:r>
            <w:r w:rsidRPr="005E350F">
              <w:rPr>
                <w:sz w:val="20"/>
                <w:szCs w:val="20"/>
                <w:vertAlign w:val="superscript"/>
                <w:lang w:val="en-US"/>
              </w:rPr>
              <w:t xml:space="preserve">d </w:t>
            </w:r>
            <w:r w:rsidRPr="005E350F">
              <w:rPr>
                <w:sz w:val="20"/>
                <w:szCs w:val="20"/>
                <w:lang w:val="en-US"/>
              </w:rPr>
              <w:t xml:space="preserve">S = supportive strategies, SS = somewhat supportive strategies, U = unsupportive strategies. </w:t>
            </w:r>
            <w:r w:rsidRPr="005E350F">
              <w:rPr>
                <w:sz w:val="20"/>
                <w:szCs w:val="20"/>
                <w:vertAlign w:val="superscript"/>
                <w:lang w:val="en-US"/>
              </w:rPr>
              <w:t>e</w:t>
            </w:r>
            <w:r w:rsidRPr="005E350F">
              <w:rPr>
                <w:sz w:val="20"/>
                <w:szCs w:val="20"/>
                <w:lang w:val="en-US"/>
              </w:rPr>
              <w:t xml:space="preserve"> Participants identified system attributes that functioned as both enablers and ongoing barriers when strategies were implemented. </w:t>
            </w:r>
            <w:r w:rsidRPr="005E350F">
              <w:rPr>
                <w:sz w:val="20"/>
                <w:szCs w:val="20"/>
                <w:vertAlign w:val="superscript"/>
                <w:lang w:val="en-US"/>
              </w:rPr>
              <w:t xml:space="preserve">e </w:t>
            </w:r>
            <w:r w:rsidRPr="005E350F">
              <w:rPr>
                <w:sz w:val="20"/>
                <w:szCs w:val="20"/>
                <w:lang w:val="en-US"/>
              </w:rPr>
              <w:t>Basketball stance = straight, torso bent forward, arms straight and on knees, neck flexed forward, chin thrust.</w:t>
            </w:r>
          </w:p>
        </w:tc>
      </w:tr>
    </w:tbl>
    <w:p w14:paraId="1ECFF91E" w14:textId="15C671E1" w:rsidR="00AA59D7" w:rsidRDefault="00AA59D7">
      <w:pPr>
        <w:spacing w:after="160" w:line="259" w:lineRule="auto"/>
        <w:rPr>
          <w:b/>
          <w:sz w:val="22"/>
          <w:szCs w:val="22"/>
          <w:lang w:val="en-US"/>
        </w:rPr>
      </w:pPr>
    </w:p>
    <w:p w14:paraId="1B74BEC6" w14:textId="77777777" w:rsidR="005D37A2" w:rsidRDefault="005D37A2" w:rsidP="005D37A2">
      <w:pPr>
        <w:spacing w:line="480" w:lineRule="auto"/>
        <w:rPr>
          <w:b/>
          <w:bCs/>
          <w:sz w:val="22"/>
          <w:szCs w:val="22"/>
          <w:lang w:val="en-US"/>
        </w:rPr>
      </w:pPr>
    </w:p>
    <w:p w14:paraId="449E378C" w14:textId="77777777" w:rsidR="007E18C6" w:rsidRDefault="007E18C6" w:rsidP="005D37A2">
      <w:pPr>
        <w:spacing w:line="480" w:lineRule="auto"/>
        <w:rPr>
          <w:b/>
          <w:bCs/>
          <w:sz w:val="22"/>
          <w:szCs w:val="22"/>
          <w:lang w:val="en-US"/>
        </w:rPr>
      </w:pPr>
    </w:p>
    <w:p w14:paraId="1ECFF9A1" w14:textId="68C765EE" w:rsidR="007E18C6" w:rsidRPr="005E350F" w:rsidRDefault="007E18C6" w:rsidP="005D37A2">
      <w:pPr>
        <w:spacing w:line="480" w:lineRule="auto"/>
        <w:rPr>
          <w:b/>
          <w:bCs/>
          <w:sz w:val="22"/>
          <w:szCs w:val="22"/>
          <w:lang w:val="en-US"/>
        </w:rPr>
        <w:sectPr w:rsidR="007E18C6" w:rsidRPr="005E350F" w:rsidSect="006F5DAF">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pPr>
    </w:p>
    <w:tbl>
      <w:tblPr>
        <w:tblStyle w:val="TableGrid"/>
        <w:tblW w:w="12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3"/>
        <w:gridCol w:w="719"/>
        <w:gridCol w:w="709"/>
        <w:gridCol w:w="709"/>
        <w:gridCol w:w="283"/>
        <w:gridCol w:w="845"/>
        <w:gridCol w:w="709"/>
        <w:gridCol w:w="567"/>
        <w:gridCol w:w="6"/>
        <w:gridCol w:w="278"/>
        <w:gridCol w:w="6"/>
        <w:gridCol w:w="561"/>
        <w:gridCol w:w="567"/>
        <w:gridCol w:w="708"/>
        <w:gridCol w:w="6"/>
        <w:gridCol w:w="12"/>
      </w:tblGrid>
      <w:tr w:rsidR="005D37A2" w:rsidRPr="005E350F" w14:paraId="1ECFF9A3" w14:textId="77777777" w:rsidTr="003617D5">
        <w:trPr>
          <w:trHeight w:val="154"/>
        </w:trPr>
        <w:tc>
          <w:tcPr>
            <w:tcW w:w="12918" w:type="dxa"/>
            <w:gridSpan w:val="16"/>
            <w:vAlign w:val="center"/>
          </w:tcPr>
          <w:p w14:paraId="1ECFF9A2" w14:textId="77777777" w:rsidR="005D37A2" w:rsidRPr="00F9600D" w:rsidRDefault="005D37A2" w:rsidP="00AA59D7">
            <w:pPr>
              <w:spacing w:after="120"/>
              <w:rPr>
                <w:b/>
                <w:bCs/>
                <w:lang w:val="en-US"/>
              </w:rPr>
            </w:pPr>
          </w:p>
        </w:tc>
      </w:tr>
      <w:tr w:rsidR="005D37A2" w:rsidRPr="005E350F" w14:paraId="1ECFF9A5" w14:textId="77777777" w:rsidTr="003617D5">
        <w:tc>
          <w:tcPr>
            <w:tcW w:w="12918" w:type="dxa"/>
            <w:gridSpan w:val="16"/>
            <w:vAlign w:val="center"/>
          </w:tcPr>
          <w:p w14:paraId="1ECFF9A4" w14:textId="77777777" w:rsidR="005D37A2" w:rsidRPr="00AA59D7" w:rsidRDefault="00AA59D7" w:rsidP="00AA59D7">
            <w:pPr>
              <w:spacing w:line="360" w:lineRule="auto"/>
              <w:jc w:val="center"/>
              <w:rPr>
                <w:b/>
                <w:bCs/>
                <w:lang w:val="en-US"/>
              </w:rPr>
            </w:pPr>
            <w:r w:rsidRPr="00AA59D7">
              <w:rPr>
                <w:b/>
                <w:sz w:val="22"/>
                <w:szCs w:val="22"/>
                <w:lang w:val="en-US"/>
              </w:rPr>
              <w:t xml:space="preserve">Supplementary </w:t>
            </w:r>
            <w:r w:rsidR="005D37A2" w:rsidRPr="00AA59D7">
              <w:rPr>
                <w:b/>
                <w:sz w:val="22"/>
                <w:szCs w:val="22"/>
                <w:lang w:val="en-US"/>
              </w:rPr>
              <w:t xml:space="preserve">Table </w:t>
            </w:r>
            <w:r w:rsidRPr="00AA59D7">
              <w:rPr>
                <w:b/>
                <w:sz w:val="22"/>
                <w:szCs w:val="22"/>
                <w:lang w:val="en-US"/>
              </w:rPr>
              <w:t xml:space="preserve">3: </w:t>
            </w:r>
            <w:r w:rsidR="005D37A2" w:rsidRPr="00AA59D7">
              <w:rPr>
                <w:b/>
                <w:sz w:val="22"/>
                <w:szCs w:val="22"/>
                <w:lang w:val="en-US"/>
              </w:rPr>
              <w:t xml:space="preserve">Collated </w:t>
            </w:r>
            <w:r w:rsidRPr="00AA59D7">
              <w:rPr>
                <w:b/>
                <w:sz w:val="22"/>
                <w:szCs w:val="22"/>
                <w:lang w:val="en-US"/>
              </w:rPr>
              <w:t>s</w:t>
            </w:r>
            <w:r w:rsidR="005D37A2" w:rsidRPr="00AA59D7">
              <w:rPr>
                <w:b/>
                <w:sz w:val="22"/>
                <w:szCs w:val="22"/>
                <w:lang w:val="en-US"/>
              </w:rPr>
              <w:t xml:space="preserve">trategy </w:t>
            </w:r>
            <w:r w:rsidRPr="00AA59D7">
              <w:rPr>
                <w:b/>
                <w:sz w:val="22"/>
                <w:szCs w:val="22"/>
                <w:lang w:val="en-US"/>
              </w:rPr>
              <w:t>t</w:t>
            </w:r>
            <w:r w:rsidR="005D37A2" w:rsidRPr="00AA59D7">
              <w:rPr>
                <w:b/>
                <w:sz w:val="22"/>
                <w:szCs w:val="22"/>
                <w:lang w:val="en-US"/>
              </w:rPr>
              <w:t>ypes</w:t>
            </w:r>
          </w:p>
        </w:tc>
      </w:tr>
      <w:tr w:rsidR="005D37A2" w:rsidRPr="005E350F" w14:paraId="1ECFF9AD" w14:textId="77777777" w:rsidTr="003617D5">
        <w:trPr>
          <w:gridAfter w:val="1"/>
          <w:wAfter w:w="12" w:type="dxa"/>
        </w:trPr>
        <w:tc>
          <w:tcPr>
            <w:tcW w:w="6233" w:type="dxa"/>
            <w:vMerge w:val="restart"/>
            <w:tcBorders>
              <w:top w:val="single" w:sz="4" w:space="0" w:color="auto"/>
            </w:tcBorders>
            <w:vAlign w:val="center"/>
          </w:tcPr>
          <w:p w14:paraId="1ECFF9A6" w14:textId="77777777" w:rsidR="005D37A2" w:rsidRPr="005E350F" w:rsidRDefault="005D37A2" w:rsidP="003B0BAB">
            <w:pPr>
              <w:jc w:val="center"/>
              <w:rPr>
                <w:sz w:val="20"/>
                <w:szCs w:val="20"/>
                <w:lang w:val="en-US"/>
              </w:rPr>
            </w:pPr>
            <w:r w:rsidRPr="005E350F">
              <w:rPr>
                <w:sz w:val="20"/>
                <w:szCs w:val="20"/>
                <w:lang w:val="en-US"/>
              </w:rPr>
              <w:t>Strategies</w:t>
            </w:r>
          </w:p>
        </w:tc>
        <w:tc>
          <w:tcPr>
            <w:tcW w:w="719" w:type="dxa"/>
            <w:vMerge w:val="restart"/>
            <w:tcBorders>
              <w:top w:val="single" w:sz="4" w:space="0" w:color="auto"/>
            </w:tcBorders>
            <w:vAlign w:val="center"/>
          </w:tcPr>
          <w:p w14:paraId="1ECFF9A7" w14:textId="77777777" w:rsidR="005D37A2" w:rsidRPr="005E350F" w:rsidRDefault="005D37A2" w:rsidP="003B0BAB">
            <w:pPr>
              <w:jc w:val="center"/>
              <w:rPr>
                <w:sz w:val="20"/>
                <w:szCs w:val="20"/>
                <w:lang w:val="en-US"/>
              </w:rPr>
            </w:pPr>
            <w:r w:rsidRPr="005E350F">
              <w:rPr>
                <w:sz w:val="20"/>
                <w:szCs w:val="20"/>
                <w:lang w:val="en-US"/>
              </w:rPr>
              <w:t>AI</w:t>
            </w:r>
          </w:p>
        </w:tc>
        <w:tc>
          <w:tcPr>
            <w:tcW w:w="1418" w:type="dxa"/>
            <w:gridSpan w:val="2"/>
            <w:tcBorders>
              <w:top w:val="single" w:sz="4" w:space="0" w:color="auto"/>
              <w:bottom w:val="single" w:sz="4" w:space="0" w:color="auto"/>
            </w:tcBorders>
            <w:vAlign w:val="center"/>
          </w:tcPr>
          <w:p w14:paraId="1ECFF9A8" w14:textId="77777777" w:rsidR="005D37A2" w:rsidRPr="005E350F" w:rsidRDefault="005D37A2" w:rsidP="003B0BAB">
            <w:pPr>
              <w:jc w:val="center"/>
              <w:rPr>
                <w:sz w:val="20"/>
                <w:szCs w:val="20"/>
                <w:lang w:val="en-US"/>
              </w:rPr>
            </w:pPr>
            <w:r w:rsidRPr="005E350F">
              <w:rPr>
                <w:sz w:val="20"/>
                <w:szCs w:val="20"/>
                <w:lang w:val="en-US"/>
              </w:rPr>
              <w:t>Generation</w:t>
            </w:r>
          </w:p>
        </w:tc>
        <w:tc>
          <w:tcPr>
            <w:tcW w:w="283" w:type="dxa"/>
            <w:tcBorders>
              <w:top w:val="single" w:sz="4" w:space="0" w:color="auto"/>
            </w:tcBorders>
            <w:vAlign w:val="center"/>
          </w:tcPr>
          <w:p w14:paraId="1ECFF9A9" w14:textId="77777777" w:rsidR="005D37A2" w:rsidRPr="005E350F" w:rsidRDefault="005D37A2" w:rsidP="003B0BAB">
            <w:pPr>
              <w:jc w:val="center"/>
              <w:rPr>
                <w:sz w:val="20"/>
                <w:szCs w:val="20"/>
                <w:lang w:val="en-US"/>
              </w:rPr>
            </w:pPr>
          </w:p>
        </w:tc>
        <w:tc>
          <w:tcPr>
            <w:tcW w:w="2127" w:type="dxa"/>
            <w:gridSpan w:val="4"/>
            <w:tcBorders>
              <w:top w:val="single" w:sz="4" w:space="0" w:color="auto"/>
            </w:tcBorders>
            <w:vAlign w:val="center"/>
          </w:tcPr>
          <w:p w14:paraId="1ECFF9AA" w14:textId="77777777" w:rsidR="005D37A2" w:rsidRPr="005E350F" w:rsidRDefault="005D37A2" w:rsidP="003B0BAB">
            <w:pPr>
              <w:jc w:val="center"/>
              <w:rPr>
                <w:sz w:val="20"/>
                <w:szCs w:val="20"/>
                <w:lang w:val="en-US"/>
              </w:rPr>
            </w:pPr>
            <w:r w:rsidRPr="005E350F">
              <w:rPr>
                <w:sz w:val="20"/>
                <w:szCs w:val="20"/>
                <w:lang w:val="en-US"/>
              </w:rPr>
              <w:t>Use</w:t>
            </w:r>
          </w:p>
        </w:tc>
        <w:tc>
          <w:tcPr>
            <w:tcW w:w="284" w:type="dxa"/>
            <w:gridSpan w:val="2"/>
            <w:tcBorders>
              <w:top w:val="single" w:sz="4" w:space="0" w:color="auto"/>
            </w:tcBorders>
            <w:vAlign w:val="center"/>
          </w:tcPr>
          <w:p w14:paraId="1ECFF9AB" w14:textId="77777777" w:rsidR="005D37A2" w:rsidRPr="005E350F" w:rsidRDefault="005D37A2" w:rsidP="003B0BAB">
            <w:pPr>
              <w:jc w:val="center"/>
              <w:rPr>
                <w:sz w:val="20"/>
                <w:szCs w:val="20"/>
                <w:lang w:val="en-US"/>
              </w:rPr>
            </w:pPr>
          </w:p>
        </w:tc>
        <w:tc>
          <w:tcPr>
            <w:tcW w:w="1842" w:type="dxa"/>
            <w:gridSpan w:val="4"/>
            <w:tcBorders>
              <w:top w:val="single" w:sz="4" w:space="0" w:color="auto"/>
              <w:bottom w:val="single" w:sz="4" w:space="0" w:color="auto"/>
            </w:tcBorders>
            <w:vAlign w:val="center"/>
          </w:tcPr>
          <w:p w14:paraId="1ECFF9AC" w14:textId="77777777" w:rsidR="005D37A2" w:rsidRPr="005E350F" w:rsidRDefault="005D37A2" w:rsidP="003B0BAB">
            <w:pPr>
              <w:jc w:val="center"/>
              <w:rPr>
                <w:sz w:val="20"/>
                <w:szCs w:val="20"/>
                <w:lang w:val="en-US"/>
              </w:rPr>
            </w:pPr>
            <w:r w:rsidRPr="005E350F">
              <w:rPr>
                <w:sz w:val="20"/>
                <w:szCs w:val="20"/>
                <w:lang w:val="en-US"/>
              </w:rPr>
              <w:t>Appraisal</w:t>
            </w:r>
          </w:p>
        </w:tc>
      </w:tr>
      <w:tr w:rsidR="005D37A2" w:rsidRPr="005E350F" w14:paraId="1ECFF9BA" w14:textId="77777777" w:rsidTr="003617D5">
        <w:trPr>
          <w:gridAfter w:val="2"/>
          <w:wAfter w:w="18" w:type="dxa"/>
        </w:trPr>
        <w:tc>
          <w:tcPr>
            <w:tcW w:w="6233" w:type="dxa"/>
            <w:vMerge/>
            <w:tcBorders>
              <w:bottom w:val="single" w:sz="4" w:space="0" w:color="auto"/>
            </w:tcBorders>
            <w:vAlign w:val="center"/>
          </w:tcPr>
          <w:p w14:paraId="1ECFF9AE" w14:textId="77777777" w:rsidR="005D37A2" w:rsidRPr="005E350F" w:rsidRDefault="005D37A2" w:rsidP="003B0BAB">
            <w:pPr>
              <w:jc w:val="center"/>
              <w:rPr>
                <w:sz w:val="20"/>
                <w:szCs w:val="20"/>
                <w:lang w:val="en-US"/>
              </w:rPr>
            </w:pPr>
          </w:p>
        </w:tc>
        <w:tc>
          <w:tcPr>
            <w:tcW w:w="719" w:type="dxa"/>
            <w:vMerge/>
            <w:tcBorders>
              <w:bottom w:val="single" w:sz="4" w:space="0" w:color="auto"/>
            </w:tcBorders>
            <w:vAlign w:val="center"/>
          </w:tcPr>
          <w:p w14:paraId="1ECFF9AF" w14:textId="77777777" w:rsidR="005D37A2" w:rsidRPr="005E350F" w:rsidRDefault="005D37A2" w:rsidP="003B0BAB">
            <w:pPr>
              <w:jc w:val="center"/>
              <w:rPr>
                <w:sz w:val="20"/>
                <w:szCs w:val="20"/>
                <w:lang w:val="en-US"/>
              </w:rPr>
            </w:pPr>
          </w:p>
        </w:tc>
        <w:tc>
          <w:tcPr>
            <w:tcW w:w="709" w:type="dxa"/>
            <w:tcBorders>
              <w:top w:val="single" w:sz="4" w:space="0" w:color="auto"/>
              <w:bottom w:val="single" w:sz="4" w:space="0" w:color="auto"/>
            </w:tcBorders>
            <w:vAlign w:val="center"/>
          </w:tcPr>
          <w:p w14:paraId="1ECFF9B0" w14:textId="77777777" w:rsidR="005D37A2" w:rsidRPr="005E350F" w:rsidRDefault="005D37A2" w:rsidP="003B0BAB">
            <w:pPr>
              <w:jc w:val="center"/>
              <w:rPr>
                <w:sz w:val="20"/>
                <w:szCs w:val="20"/>
                <w:lang w:val="en-US"/>
              </w:rPr>
            </w:pPr>
            <w:r w:rsidRPr="005E350F">
              <w:rPr>
                <w:sz w:val="20"/>
                <w:szCs w:val="20"/>
                <w:lang w:val="en-US"/>
              </w:rPr>
              <w:t>Dev.</w:t>
            </w:r>
          </w:p>
        </w:tc>
        <w:tc>
          <w:tcPr>
            <w:tcW w:w="709" w:type="dxa"/>
            <w:tcBorders>
              <w:top w:val="single" w:sz="4" w:space="0" w:color="auto"/>
              <w:bottom w:val="single" w:sz="4" w:space="0" w:color="auto"/>
            </w:tcBorders>
            <w:vAlign w:val="center"/>
          </w:tcPr>
          <w:p w14:paraId="1ECFF9B1" w14:textId="77777777" w:rsidR="005D37A2" w:rsidRPr="005E350F" w:rsidRDefault="005D37A2" w:rsidP="003B0BAB">
            <w:pPr>
              <w:jc w:val="center"/>
              <w:rPr>
                <w:sz w:val="20"/>
                <w:szCs w:val="20"/>
                <w:lang w:val="en-US"/>
              </w:rPr>
            </w:pPr>
            <w:r w:rsidRPr="005E350F">
              <w:rPr>
                <w:sz w:val="20"/>
                <w:szCs w:val="20"/>
                <w:lang w:val="en-US"/>
              </w:rPr>
              <w:t>Imp.</w:t>
            </w:r>
          </w:p>
        </w:tc>
        <w:tc>
          <w:tcPr>
            <w:tcW w:w="283" w:type="dxa"/>
            <w:tcBorders>
              <w:bottom w:val="single" w:sz="4" w:space="0" w:color="auto"/>
            </w:tcBorders>
            <w:vAlign w:val="center"/>
          </w:tcPr>
          <w:p w14:paraId="1ECFF9B2" w14:textId="77777777" w:rsidR="005D37A2" w:rsidRPr="005E350F" w:rsidRDefault="005D37A2" w:rsidP="003B0BAB">
            <w:pPr>
              <w:jc w:val="center"/>
              <w:rPr>
                <w:sz w:val="20"/>
                <w:szCs w:val="20"/>
                <w:lang w:val="en-US"/>
              </w:rPr>
            </w:pPr>
          </w:p>
        </w:tc>
        <w:tc>
          <w:tcPr>
            <w:tcW w:w="845" w:type="dxa"/>
            <w:tcBorders>
              <w:top w:val="single" w:sz="4" w:space="0" w:color="auto"/>
              <w:bottom w:val="single" w:sz="4" w:space="0" w:color="auto"/>
            </w:tcBorders>
            <w:vAlign w:val="center"/>
          </w:tcPr>
          <w:p w14:paraId="1ECFF9B3" w14:textId="77777777" w:rsidR="005D37A2" w:rsidRPr="005E350F" w:rsidRDefault="005D37A2" w:rsidP="003B0BAB">
            <w:pPr>
              <w:jc w:val="center"/>
              <w:rPr>
                <w:sz w:val="20"/>
                <w:szCs w:val="20"/>
                <w:lang w:val="en-US"/>
              </w:rPr>
            </w:pPr>
            <w:r w:rsidRPr="005E350F">
              <w:rPr>
                <w:sz w:val="20"/>
                <w:szCs w:val="20"/>
                <w:lang w:val="en-US"/>
              </w:rPr>
              <w:t>As des.</w:t>
            </w:r>
          </w:p>
        </w:tc>
        <w:tc>
          <w:tcPr>
            <w:tcW w:w="709" w:type="dxa"/>
            <w:tcBorders>
              <w:top w:val="single" w:sz="4" w:space="0" w:color="auto"/>
              <w:bottom w:val="single" w:sz="4" w:space="0" w:color="auto"/>
            </w:tcBorders>
            <w:vAlign w:val="center"/>
          </w:tcPr>
          <w:p w14:paraId="1ECFF9B4" w14:textId="77777777" w:rsidR="005D37A2" w:rsidRPr="005E350F" w:rsidRDefault="005D37A2" w:rsidP="003B0BAB">
            <w:pPr>
              <w:jc w:val="center"/>
              <w:rPr>
                <w:sz w:val="20"/>
                <w:szCs w:val="20"/>
                <w:lang w:val="en-US"/>
              </w:rPr>
            </w:pPr>
            <w:r w:rsidRPr="005E350F">
              <w:rPr>
                <w:sz w:val="20"/>
                <w:szCs w:val="20"/>
                <w:lang w:val="en-US"/>
              </w:rPr>
              <w:t>Mod</w:t>
            </w:r>
          </w:p>
        </w:tc>
        <w:tc>
          <w:tcPr>
            <w:tcW w:w="567" w:type="dxa"/>
            <w:tcBorders>
              <w:bottom w:val="single" w:sz="4" w:space="0" w:color="auto"/>
            </w:tcBorders>
            <w:vAlign w:val="center"/>
          </w:tcPr>
          <w:p w14:paraId="1ECFF9B5" w14:textId="77777777" w:rsidR="005D37A2" w:rsidRPr="005E350F" w:rsidRDefault="005D37A2" w:rsidP="003B0BAB">
            <w:pPr>
              <w:jc w:val="center"/>
              <w:rPr>
                <w:sz w:val="20"/>
                <w:szCs w:val="20"/>
                <w:lang w:val="en-US"/>
              </w:rPr>
            </w:pPr>
            <w:r w:rsidRPr="005E350F">
              <w:rPr>
                <w:sz w:val="20"/>
                <w:szCs w:val="20"/>
                <w:lang w:val="en-US"/>
              </w:rPr>
              <w:t>Not</w:t>
            </w:r>
          </w:p>
        </w:tc>
        <w:tc>
          <w:tcPr>
            <w:tcW w:w="284" w:type="dxa"/>
            <w:gridSpan w:val="2"/>
            <w:tcBorders>
              <w:bottom w:val="single" w:sz="4" w:space="0" w:color="auto"/>
            </w:tcBorders>
            <w:vAlign w:val="center"/>
          </w:tcPr>
          <w:p w14:paraId="1ECFF9B6" w14:textId="77777777" w:rsidR="005D37A2" w:rsidRPr="005E350F" w:rsidRDefault="005D37A2" w:rsidP="003B0BAB">
            <w:pPr>
              <w:jc w:val="center"/>
              <w:rPr>
                <w:sz w:val="20"/>
                <w:szCs w:val="20"/>
                <w:lang w:val="en-US"/>
              </w:rPr>
            </w:pPr>
          </w:p>
        </w:tc>
        <w:tc>
          <w:tcPr>
            <w:tcW w:w="567" w:type="dxa"/>
            <w:gridSpan w:val="2"/>
            <w:tcBorders>
              <w:top w:val="single" w:sz="4" w:space="0" w:color="auto"/>
              <w:bottom w:val="single" w:sz="4" w:space="0" w:color="auto"/>
            </w:tcBorders>
            <w:vAlign w:val="center"/>
          </w:tcPr>
          <w:p w14:paraId="1ECFF9B7" w14:textId="77777777" w:rsidR="005D37A2" w:rsidRPr="005E350F" w:rsidRDefault="005D37A2" w:rsidP="003B0BAB">
            <w:pPr>
              <w:jc w:val="center"/>
              <w:rPr>
                <w:sz w:val="20"/>
                <w:szCs w:val="20"/>
                <w:lang w:val="en-US"/>
              </w:rPr>
            </w:pPr>
            <w:r w:rsidRPr="005E350F">
              <w:rPr>
                <w:sz w:val="20"/>
                <w:szCs w:val="20"/>
                <w:lang w:val="en-US"/>
              </w:rPr>
              <w:t>S</w:t>
            </w:r>
          </w:p>
        </w:tc>
        <w:tc>
          <w:tcPr>
            <w:tcW w:w="567" w:type="dxa"/>
            <w:tcBorders>
              <w:top w:val="single" w:sz="4" w:space="0" w:color="auto"/>
              <w:bottom w:val="single" w:sz="4" w:space="0" w:color="auto"/>
            </w:tcBorders>
            <w:vAlign w:val="center"/>
          </w:tcPr>
          <w:p w14:paraId="1ECFF9B8" w14:textId="77777777" w:rsidR="005D37A2" w:rsidRPr="005E350F" w:rsidRDefault="005D37A2" w:rsidP="003B0BAB">
            <w:pPr>
              <w:jc w:val="center"/>
              <w:rPr>
                <w:sz w:val="20"/>
                <w:szCs w:val="20"/>
                <w:lang w:val="en-US"/>
              </w:rPr>
            </w:pPr>
            <w:r w:rsidRPr="005E350F">
              <w:rPr>
                <w:sz w:val="20"/>
                <w:szCs w:val="20"/>
                <w:lang w:val="en-US"/>
              </w:rPr>
              <w:t>SS</w:t>
            </w:r>
          </w:p>
        </w:tc>
        <w:tc>
          <w:tcPr>
            <w:tcW w:w="708" w:type="dxa"/>
            <w:tcBorders>
              <w:top w:val="single" w:sz="4" w:space="0" w:color="auto"/>
              <w:bottom w:val="single" w:sz="4" w:space="0" w:color="auto"/>
            </w:tcBorders>
            <w:vAlign w:val="center"/>
          </w:tcPr>
          <w:p w14:paraId="1ECFF9B9" w14:textId="77777777" w:rsidR="005D37A2" w:rsidRPr="005E350F" w:rsidRDefault="005D37A2" w:rsidP="003B0BAB">
            <w:pPr>
              <w:jc w:val="center"/>
              <w:rPr>
                <w:sz w:val="20"/>
                <w:szCs w:val="20"/>
                <w:lang w:val="en-US"/>
              </w:rPr>
            </w:pPr>
            <w:r w:rsidRPr="005E350F">
              <w:rPr>
                <w:sz w:val="20"/>
                <w:szCs w:val="20"/>
                <w:lang w:val="en-US"/>
              </w:rPr>
              <w:t>U</w:t>
            </w:r>
          </w:p>
        </w:tc>
      </w:tr>
      <w:tr w:rsidR="005D37A2" w:rsidRPr="005E350F" w14:paraId="1ECFF9C7" w14:textId="77777777" w:rsidTr="003617D5">
        <w:trPr>
          <w:gridAfter w:val="2"/>
          <w:wAfter w:w="18" w:type="dxa"/>
        </w:trPr>
        <w:tc>
          <w:tcPr>
            <w:tcW w:w="6233" w:type="dxa"/>
            <w:tcBorders>
              <w:top w:val="single" w:sz="4" w:space="0" w:color="auto"/>
            </w:tcBorders>
          </w:tcPr>
          <w:p w14:paraId="1ECFF9BB" w14:textId="77777777" w:rsidR="005D37A2" w:rsidRPr="005E350F" w:rsidRDefault="005D37A2" w:rsidP="003B0BAB">
            <w:pPr>
              <w:ind w:left="462" w:hanging="426"/>
              <w:rPr>
                <w:sz w:val="20"/>
                <w:szCs w:val="20"/>
                <w:lang w:val="en-US"/>
              </w:rPr>
            </w:pPr>
            <w:r w:rsidRPr="005E350F">
              <w:rPr>
                <w:sz w:val="20"/>
                <w:szCs w:val="20"/>
                <w:lang w:val="en-US"/>
              </w:rPr>
              <w:t>1. Systematic hydration</w:t>
            </w:r>
          </w:p>
        </w:tc>
        <w:tc>
          <w:tcPr>
            <w:tcW w:w="719" w:type="dxa"/>
            <w:tcBorders>
              <w:top w:val="single" w:sz="4" w:space="0" w:color="auto"/>
            </w:tcBorders>
          </w:tcPr>
          <w:p w14:paraId="1ECFF9BC" w14:textId="77777777" w:rsidR="005D37A2" w:rsidRPr="005E350F" w:rsidRDefault="005D37A2" w:rsidP="003B0BAB">
            <w:pPr>
              <w:jc w:val="center"/>
              <w:rPr>
                <w:sz w:val="20"/>
                <w:szCs w:val="20"/>
                <w:lang w:val="en-US"/>
              </w:rPr>
            </w:pPr>
            <w:r w:rsidRPr="005E350F">
              <w:rPr>
                <w:sz w:val="20"/>
                <w:szCs w:val="20"/>
                <w:lang w:val="en-US"/>
              </w:rPr>
              <w:t>5</w:t>
            </w:r>
          </w:p>
        </w:tc>
        <w:tc>
          <w:tcPr>
            <w:tcW w:w="709" w:type="dxa"/>
            <w:tcBorders>
              <w:top w:val="single" w:sz="4" w:space="0" w:color="auto"/>
            </w:tcBorders>
          </w:tcPr>
          <w:p w14:paraId="1ECFF9BD" w14:textId="77777777" w:rsidR="005D37A2" w:rsidRPr="005E350F" w:rsidRDefault="005D37A2" w:rsidP="003B0BAB">
            <w:pPr>
              <w:jc w:val="center"/>
              <w:rPr>
                <w:sz w:val="20"/>
                <w:szCs w:val="20"/>
                <w:lang w:val="en-US"/>
              </w:rPr>
            </w:pPr>
            <w:r w:rsidRPr="005E350F">
              <w:rPr>
                <w:sz w:val="20"/>
                <w:szCs w:val="20"/>
                <w:lang w:val="en-US"/>
              </w:rPr>
              <w:t>3</w:t>
            </w:r>
          </w:p>
        </w:tc>
        <w:tc>
          <w:tcPr>
            <w:tcW w:w="709" w:type="dxa"/>
            <w:tcBorders>
              <w:top w:val="single" w:sz="4" w:space="0" w:color="auto"/>
            </w:tcBorders>
          </w:tcPr>
          <w:p w14:paraId="1ECFF9BE" w14:textId="77777777" w:rsidR="005D37A2" w:rsidRPr="005E350F" w:rsidRDefault="005D37A2" w:rsidP="003B0BAB">
            <w:pPr>
              <w:jc w:val="center"/>
              <w:rPr>
                <w:sz w:val="20"/>
                <w:szCs w:val="20"/>
                <w:lang w:val="en-US"/>
              </w:rPr>
            </w:pPr>
            <w:r w:rsidRPr="005E350F">
              <w:rPr>
                <w:sz w:val="20"/>
                <w:szCs w:val="20"/>
                <w:lang w:val="en-US"/>
              </w:rPr>
              <w:t>2</w:t>
            </w:r>
          </w:p>
        </w:tc>
        <w:tc>
          <w:tcPr>
            <w:tcW w:w="283" w:type="dxa"/>
            <w:tcBorders>
              <w:top w:val="single" w:sz="4" w:space="0" w:color="auto"/>
            </w:tcBorders>
          </w:tcPr>
          <w:p w14:paraId="1ECFF9BF" w14:textId="77777777" w:rsidR="005D37A2" w:rsidRPr="005E350F" w:rsidRDefault="005D37A2" w:rsidP="003B0BAB">
            <w:pPr>
              <w:jc w:val="center"/>
              <w:rPr>
                <w:sz w:val="20"/>
                <w:szCs w:val="20"/>
                <w:lang w:val="en-US"/>
              </w:rPr>
            </w:pPr>
          </w:p>
        </w:tc>
        <w:tc>
          <w:tcPr>
            <w:tcW w:w="845" w:type="dxa"/>
            <w:tcBorders>
              <w:top w:val="single" w:sz="4" w:space="0" w:color="auto"/>
            </w:tcBorders>
          </w:tcPr>
          <w:p w14:paraId="1ECFF9C0" w14:textId="77777777" w:rsidR="005D37A2" w:rsidRPr="005E350F" w:rsidRDefault="005D37A2" w:rsidP="003B0BAB">
            <w:pPr>
              <w:jc w:val="center"/>
              <w:rPr>
                <w:sz w:val="20"/>
                <w:szCs w:val="20"/>
                <w:lang w:val="en-US"/>
              </w:rPr>
            </w:pPr>
            <w:r w:rsidRPr="005E350F">
              <w:rPr>
                <w:sz w:val="20"/>
                <w:szCs w:val="20"/>
                <w:lang w:val="en-US"/>
              </w:rPr>
              <w:t>4</w:t>
            </w:r>
          </w:p>
        </w:tc>
        <w:tc>
          <w:tcPr>
            <w:tcW w:w="709" w:type="dxa"/>
            <w:tcBorders>
              <w:top w:val="single" w:sz="4" w:space="0" w:color="auto"/>
            </w:tcBorders>
          </w:tcPr>
          <w:p w14:paraId="1ECFF9C1" w14:textId="77777777" w:rsidR="005D37A2" w:rsidRPr="005E350F" w:rsidRDefault="005D37A2" w:rsidP="003B0BAB">
            <w:pPr>
              <w:jc w:val="center"/>
              <w:rPr>
                <w:sz w:val="20"/>
                <w:szCs w:val="20"/>
                <w:lang w:val="en-US"/>
              </w:rPr>
            </w:pPr>
            <w:r w:rsidRPr="005E350F">
              <w:rPr>
                <w:sz w:val="20"/>
                <w:szCs w:val="20"/>
                <w:lang w:val="en-US"/>
              </w:rPr>
              <w:t>1</w:t>
            </w:r>
          </w:p>
        </w:tc>
        <w:tc>
          <w:tcPr>
            <w:tcW w:w="567" w:type="dxa"/>
            <w:tcBorders>
              <w:top w:val="single" w:sz="4" w:space="0" w:color="auto"/>
            </w:tcBorders>
          </w:tcPr>
          <w:p w14:paraId="1ECFF9C2" w14:textId="77777777" w:rsidR="005D37A2" w:rsidRPr="005E350F" w:rsidRDefault="005D37A2" w:rsidP="003B0BAB">
            <w:pPr>
              <w:jc w:val="center"/>
              <w:rPr>
                <w:sz w:val="20"/>
                <w:szCs w:val="20"/>
                <w:lang w:val="en-US"/>
              </w:rPr>
            </w:pPr>
            <w:r w:rsidRPr="005E350F">
              <w:rPr>
                <w:sz w:val="20"/>
                <w:szCs w:val="20"/>
                <w:lang w:val="en-US"/>
              </w:rPr>
              <w:t>0</w:t>
            </w:r>
          </w:p>
        </w:tc>
        <w:tc>
          <w:tcPr>
            <w:tcW w:w="284" w:type="dxa"/>
            <w:gridSpan w:val="2"/>
            <w:tcBorders>
              <w:top w:val="single" w:sz="4" w:space="0" w:color="auto"/>
            </w:tcBorders>
          </w:tcPr>
          <w:p w14:paraId="1ECFF9C3" w14:textId="77777777" w:rsidR="005D37A2" w:rsidRPr="005E350F" w:rsidRDefault="005D37A2" w:rsidP="003B0BAB">
            <w:pPr>
              <w:jc w:val="center"/>
              <w:rPr>
                <w:sz w:val="20"/>
                <w:szCs w:val="20"/>
                <w:lang w:val="en-US"/>
              </w:rPr>
            </w:pPr>
          </w:p>
        </w:tc>
        <w:tc>
          <w:tcPr>
            <w:tcW w:w="567" w:type="dxa"/>
            <w:gridSpan w:val="2"/>
            <w:tcBorders>
              <w:top w:val="single" w:sz="4" w:space="0" w:color="auto"/>
            </w:tcBorders>
          </w:tcPr>
          <w:p w14:paraId="1ECFF9C4" w14:textId="77777777" w:rsidR="005D37A2" w:rsidRPr="005E350F" w:rsidRDefault="005D37A2" w:rsidP="003B0BAB">
            <w:pPr>
              <w:jc w:val="center"/>
              <w:rPr>
                <w:sz w:val="20"/>
                <w:szCs w:val="20"/>
                <w:lang w:val="en-US"/>
              </w:rPr>
            </w:pPr>
            <w:r w:rsidRPr="005E350F">
              <w:rPr>
                <w:sz w:val="20"/>
                <w:szCs w:val="20"/>
                <w:lang w:val="en-US"/>
              </w:rPr>
              <w:t>4</w:t>
            </w:r>
          </w:p>
        </w:tc>
        <w:tc>
          <w:tcPr>
            <w:tcW w:w="567" w:type="dxa"/>
            <w:tcBorders>
              <w:top w:val="single" w:sz="4" w:space="0" w:color="auto"/>
            </w:tcBorders>
          </w:tcPr>
          <w:p w14:paraId="1ECFF9C5" w14:textId="77777777" w:rsidR="005D37A2" w:rsidRPr="005E350F" w:rsidRDefault="005D37A2" w:rsidP="003B0BAB">
            <w:pPr>
              <w:jc w:val="center"/>
              <w:rPr>
                <w:sz w:val="20"/>
                <w:szCs w:val="20"/>
                <w:lang w:val="en-US"/>
              </w:rPr>
            </w:pPr>
            <w:r w:rsidRPr="005E350F">
              <w:rPr>
                <w:sz w:val="20"/>
                <w:szCs w:val="20"/>
                <w:lang w:val="en-US"/>
              </w:rPr>
              <w:t>1</w:t>
            </w:r>
          </w:p>
        </w:tc>
        <w:tc>
          <w:tcPr>
            <w:tcW w:w="708" w:type="dxa"/>
            <w:tcBorders>
              <w:top w:val="single" w:sz="4" w:space="0" w:color="auto"/>
            </w:tcBorders>
          </w:tcPr>
          <w:p w14:paraId="1ECFF9C6" w14:textId="77777777" w:rsidR="005D37A2" w:rsidRPr="005E350F" w:rsidRDefault="005D37A2" w:rsidP="003B0BAB">
            <w:pPr>
              <w:jc w:val="center"/>
              <w:rPr>
                <w:sz w:val="20"/>
                <w:szCs w:val="20"/>
                <w:lang w:val="en-US"/>
              </w:rPr>
            </w:pPr>
            <w:r w:rsidRPr="005E350F">
              <w:rPr>
                <w:sz w:val="20"/>
                <w:szCs w:val="20"/>
                <w:lang w:val="en-US"/>
              </w:rPr>
              <w:t>0</w:t>
            </w:r>
          </w:p>
        </w:tc>
      </w:tr>
      <w:tr w:rsidR="005D37A2" w:rsidRPr="005E350F" w14:paraId="1ECFF9D4" w14:textId="77777777" w:rsidTr="003617D5">
        <w:trPr>
          <w:gridAfter w:val="2"/>
          <w:wAfter w:w="18" w:type="dxa"/>
        </w:trPr>
        <w:tc>
          <w:tcPr>
            <w:tcW w:w="6233" w:type="dxa"/>
          </w:tcPr>
          <w:p w14:paraId="1ECFF9C8" w14:textId="77777777" w:rsidR="005D37A2" w:rsidRPr="005E350F" w:rsidRDefault="005D37A2" w:rsidP="003B0BAB">
            <w:pPr>
              <w:ind w:left="462" w:hanging="426"/>
              <w:rPr>
                <w:sz w:val="20"/>
                <w:szCs w:val="20"/>
                <w:lang w:val="en-US"/>
              </w:rPr>
            </w:pPr>
            <w:r w:rsidRPr="005E350F">
              <w:rPr>
                <w:sz w:val="20"/>
                <w:szCs w:val="20"/>
                <w:lang w:val="en-US"/>
              </w:rPr>
              <w:t>2. Additional vocal health insight discussions and SME advice</w:t>
            </w:r>
          </w:p>
        </w:tc>
        <w:tc>
          <w:tcPr>
            <w:tcW w:w="719" w:type="dxa"/>
          </w:tcPr>
          <w:p w14:paraId="1ECFF9C9" w14:textId="77777777" w:rsidR="005D37A2" w:rsidRPr="005E350F" w:rsidRDefault="005D37A2" w:rsidP="003B0BAB">
            <w:pPr>
              <w:jc w:val="center"/>
              <w:rPr>
                <w:sz w:val="20"/>
                <w:szCs w:val="20"/>
                <w:lang w:val="en-US"/>
              </w:rPr>
            </w:pPr>
            <w:r w:rsidRPr="005E350F">
              <w:rPr>
                <w:sz w:val="20"/>
                <w:szCs w:val="20"/>
                <w:lang w:val="en-US"/>
              </w:rPr>
              <w:t>1</w:t>
            </w:r>
          </w:p>
        </w:tc>
        <w:tc>
          <w:tcPr>
            <w:tcW w:w="709" w:type="dxa"/>
          </w:tcPr>
          <w:p w14:paraId="1ECFF9CA" w14:textId="77777777" w:rsidR="005D37A2" w:rsidRPr="005E350F" w:rsidRDefault="005D37A2" w:rsidP="003B0BAB">
            <w:pPr>
              <w:jc w:val="center"/>
              <w:rPr>
                <w:sz w:val="20"/>
                <w:szCs w:val="20"/>
                <w:lang w:val="en-US"/>
              </w:rPr>
            </w:pPr>
            <w:r w:rsidRPr="005E350F">
              <w:rPr>
                <w:sz w:val="20"/>
                <w:szCs w:val="20"/>
                <w:lang w:val="en-US"/>
              </w:rPr>
              <w:t>0</w:t>
            </w:r>
          </w:p>
        </w:tc>
        <w:tc>
          <w:tcPr>
            <w:tcW w:w="709" w:type="dxa"/>
          </w:tcPr>
          <w:p w14:paraId="1ECFF9CB" w14:textId="77777777" w:rsidR="005D37A2" w:rsidRPr="005E350F" w:rsidRDefault="005D37A2" w:rsidP="003B0BAB">
            <w:pPr>
              <w:jc w:val="center"/>
              <w:rPr>
                <w:sz w:val="20"/>
                <w:szCs w:val="20"/>
                <w:lang w:val="en-US"/>
              </w:rPr>
            </w:pPr>
            <w:r w:rsidRPr="005E350F">
              <w:rPr>
                <w:sz w:val="20"/>
                <w:szCs w:val="20"/>
                <w:lang w:val="en-US"/>
              </w:rPr>
              <w:t>1</w:t>
            </w:r>
          </w:p>
        </w:tc>
        <w:tc>
          <w:tcPr>
            <w:tcW w:w="283" w:type="dxa"/>
          </w:tcPr>
          <w:p w14:paraId="1ECFF9CC" w14:textId="77777777" w:rsidR="005D37A2" w:rsidRPr="005E350F" w:rsidRDefault="005D37A2" w:rsidP="003B0BAB">
            <w:pPr>
              <w:jc w:val="center"/>
              <w:rPr>
                <w:sz w:val="20"/>
                <w:szCs w:val="20"/>
                <w:lang w:val="en-US"/>
              </w:rPr>
            </w:pPr>
          </w:p>
        </w:tc>
        <w:tc>
          <w:tcPr>
            <w:tcW w:w="845" w:type="dxa"/>
          </w:tcPr>
          <w:p w14:paraId="1ECFF9CD" w14:textId="77777777" w:rsidR="005D37A2" w:rsidRPr="005E350F" w:rsidRDefault="005D37A2" w:rsidP="003B0BAB">
            <w:pPr>
              <w:jc w:val="center"/>
              <w:rPr>
                <w:sz w:val="20"/>
                <w:szCs w:val="20"/>
                <w:lang w:val="en-US"/>
              </w:rPr>
            </w:pPr>
            <w:r w:rsidRPr="005E350F">
              <w:rPr>
                <w:sz w:val="20"/>
                <w:szCs w:val="20"/>
                <w:lang w:val="en-US"/>
              </w:rPr>
              <w:t>0</w:t>
            </w:r>
          </w:p>
        </w:tc>
        <w:tc>
          <w:tcPr>
            <w:tcW w:w="709" w:type="dxa"/>
          </w:tcPr>
          <w:p w14:paraId="1ECFF9CE" w14:textId="77777777" w:rsidR="005D37A2" w:rsidRPr="005E350F" w:rsidRDefault="005D37A2" w:rsidP="003B0BAB">
            <w:pPr>
              <w:jc w:val="center"/>
              <w:rPr>
                <w:sz w:val="20"/>
                <w:szCs w:val="20"/>
                <w:lang w:val="en-US"/>
              </w:rPr>
            </w:pPr>
            <w:r w:rsidRPr="005E350F">
              <w:rPr>
                <w:sz w:val="20"/>
                <w:szCs w:val="20"/>
                <w:lang w:val="en-US"/>
              </w:rPr>
              <w:t>1</w:t>
            </w:r>
          </w:p>
        </w:tc>
        <w:tc>
          <w:tcPr>
            <w:tcW w:w="567" w:type="dxa"/>
          </w:tcPr>
          <w:p w14:paraId="1ECFF9CF" w14:textId="77777777" w:rsidR="005D37A2" w:rsidRPr="005E350F" w:rsidRDefault="005D37A2" w:rsidP="003B0BAB">
            <w:pPr>
              <w:jc w:val="center"/>
              <w:rPr>
                <w:sz w:val="20"/>
                <w:szCs w:val="20"/>
                <w:lang w:val="en-US"/>
              </w:rPr>
            </w:pPr>
            <w:r w:rsidRPr="005E350F">
              <w:rPr>
                <w:sz w:val="20"/>
                <w:szCs w:val="20"/>
                <w:lang w:val="en-US"/>
              </w:rPr>
              <w:t>0</w:t>
            </w:r>
          </w:p>
        </w:tc>
        <w:tc>
          <w:tcPr>
            <w:tcW w:w="284" w:type="dxa"/>
            <w:gridSpan w:val="2"/>
          </w:tcPr>
          <w:p w14:paraId="1ECFF9D0" w14:textId="77777777" w:rsidR="005D37A2" w:rsidRPr="005E350F" w:rsidRDefault="005D37A2" w:rsidP="003B0BAB">
            <w:pPr>
              <w:jc w:val="center"/>
              <w:rPr>
                <w:sz w:val="20"/>
                <w:szCs w:val="20"/>
                <w:lang w:val="en-US"/>
              </w:rPr>
            </w:pPr>
          </w:p>
        </w:tc>
        <w:tc>
          <w:tcPr>
            <w:tcW w:w="567" w:type="dxa"/>
            <w:gridSpan w:val="2"/>
          </w:tcPr>
          <w:p w14:paraId="1ECFF9D1" w14:textId="77777777" w:rsidR="005D37A2" w:rsidRPr="005E350F" w:rsidRDefault="005D37A2" w:rsidP="003B0BAB">
            <w:pPr>
              <w:jc w:val="center"/>
              <w:rPr>
                <w:sz w:val="20"/>
                <w:szCs w:val="20"/>
                <w:lang w:val="en-US"/>
              </w:rPr>
            </w:pPr>
            <w:r w:rsidRPr="005E350F">
              <w:rPr>
                <w:sz w:val="20"/>
                <w:szCs w:val="20"/>
                <w:lang w:val="en-US"/>
              </w:rPr>
              <w:t>0</w:t>
            </w:r>
          </w:p>
        </w:tc>
        <w:tc>
          <w:tcPr>
            <w:tcW w:w="567" w:type="dxa"/>
          </w:tcPr>
          <w:p w14:paraId="1ECFF9D2" w14:textId="77777777" w:rsidR="005D37A2" w:rsidRPr="005E350F" w:rsidRDefault="005D37A2" w:rsidP="003B0BAB">
            <w:pPr>
              <w:jc w:val="center"/>
              <w:rPr>
                <w:sz w:val="20"/>
                <w:szCs w:val="20"/>
                <w:lang w:val="en-US"/>
              </w:rPr>
            </w:pPr>
            <w:r w:rsidRPr="005E350F">
              <w:rPr>
                <w:sz w:val="20"/>
                <w:szCs w:val="20"/>
                <w:lang w:val="en-US"/>
              </w:rPr>
              <w:t>1</w:t>
            </w:r>
          </w:p>
        </w:tc>
        <w:tc>
          <w:tcPr>
            <w:tcW w:w="708" w:type="dxa"/>
          </w:tcPr>
          <w:p w14:paraId="1ECFF9D3" w14:textId="77777777" w:rsidR="005D37A2" w:rsidRPr="005E350F" w:rsidRDefault="005D37A2" w:rsidP="003B0BAB">
            <w:pPr>
              <w:jc w:val="center"/>
              <w:rPr>
                <w:sz w:val="20"/>
                <w:szCs w:val="20"/>
                <w:lang w:val="en-US"/>
              </w:rPr>
            </w:pPr>
            <w:r w:rsidRPr="005E350F">
              <w:rPr>
                <w:sz w:val="20"/>
                <w:szCs w:val="20"/>
                <w:lang w:val="en-US"/>
              </w:rPr>
              <w:t>0</w:t>
            </w:r>
          </w:p>
        </w:tc>
      </w:tr>
      <w:tr w:rsidR="005D37A2" w:rsidRPr="005E350F" w14:paraId="1ECFF9E1" w14:textId="77777777" w:rsidTr="003617D5">
        <w:trPr>
          <w:gridAfter w:val="2"/>
          <w:wAfter w:w="18" w:type="dxa"/>
        </w:trPr>
        <w:tc>
          <w:tcPr>
            <w:tcW w:w="6233" w:type="dxa"/>
          </w:tcPr>
          <w:p w14:paraId="1ECFF9D5" w14:textId="77777777" w:rsidR="005D37A2" w:rsidRPr="005E350F" w:rsidRDefault="005D37A2" w:rsidP="003B0BAB">
            <w:pPr>
              <w:ind w:left="462" w:hanging="426"/>
              <w:rPr>
                <w:sz w:val="20"/>
                <w:szCs w:val="20"/>
                <w:lang w:val="en-US"/>
              </w:rPr>
            </w:pPr>
            <w:r w:rsidRPr="005E350F">
              <w:rPr>
                <w:sz w:val="20"/>
                <w:szCs w:val="20"/>
                <w:lang w:val="en-US"/>
              </w:rPr>
              <w:t>3. Vocal rest</w:t>
            </w:r>
          </w:p>
        </w:tc>
        <w:tc>
          <w:tcPr>
            <w:tcW w:w="719" w:type="dxa"/>
          </w:tcPr>
          <w:p w14:paraId="1ECFF9D6" w14:textId="77777777" w:rsidR="005D37A2" w:rsidRPr="005E350F" w:rsidRDefault="005D37A2" w:rsidP="003B0BAB">
            <w:pPr>
              <w:jc w:val="center"/>
              <w:rPr>
                <w:sz w:val="20"/>
                <w:szCs w:val="20"/>
                <w:lang w:val="en-US"/>
              </w:rPr>
            </w:pPr>
            <w:r w:rsidRPr="005E350F">
              <w:rPr>
                <w:sz w:val="20"/>
                <w:szCs w:val="20"/>
                <w:lang w:val="en-US"/>
              </w:rPr>
              <w:t>4</w:t>
            </w:r>
          </w:p>
        </w:tc>
        <w:tc>
          <w:tcPr>
            <w:tcW w:w="709" w:type="dxa"/>
          </w:tcPr>
          <w:p w14:paraId="1ECFF9D7" w14:textId="77777777" w:rsidR="005D37A2" w:rsidRPr="005E350F" w:rsidRDefault="005D37A2" w:rsidP="003B0BAB">
            <w:pPr>
              <w:jc w:val="center"/>
              <w:rPr>
                <w:sz w:val="20"/>
                <w:szCs w:val="20"/>
                <w:lang w:val="en-US"/>
              </w:rPr>
            </w:pPr>
            <w:r w:rsidRPr="005E350F">
              <w:rPr>
                <w:sz w:val="20"/>
                <w:szCs w:val="20"/>
                <w:lang w:val="en-US"/>
              </w:rPr>
              <w:t>2</w:t>
            </w:r>
          </w:p>
        </w:tc>
        <w:tc>
          <w:tcPr>
            <w:tcW w:w="709" w:type="dxa"/>
          </w:tcPr>
          <w:p w14:paraId="1ECFF9D8" w14:textId="77777777" w:rsidR="005D37A2" w:rsidRPr="005E350F" w:rsidRDefault="005D37A2" w:rsidP="003B0BAB">
            <w:pPr>
              <w:jc w:val="center"/>
              <w:rPr>
                <w:sz w:val="20"/>
                <w:szCs w:val="20"/>
                <w:lang w:val="en-US"/>
              </w:rPr>
            </w:pPr>
            <w:r w:rsidRPr="005E350F">
              <w:rPr>
                <w:sz w:val="20"/>
                <w:szCs w:val="20"/>
                <w:lang w:val="en-US"/>
              </w:rPr>
              <w:t>2</w:t>
            </w:r>
          </w:p>
        </w:tc>
        <w:tc>
          <w:tcPr>
            <w:tcW w:w="283" w:type="dxa"/>
          </w:tcPr>
          <w:p w14:paraId="1ECFF9D9" w14:textId="77777777" w:rsidR="005D37A2" w:rsidRPr="005E350F" w:rsidRDefault="005D37A2" w:rsidP="003B0BAB">
            <w:pPr>
              <w:jc w:val="center"/>
              <w:rPr>
                <w:sz w:val="20"/>
                <w:szCs w:val="20"/>
                <w:lang w:val="en-US"/>
              </w:rPr>
            </w:pPr>
          </w:p>
        </w:tc>
        <w:tc>
          <w:tcPr>
            <w:tcW w:w="845" w:type="dxa"/>
          </w:tcPr>
          <w:p w14:paraId="1ECFF9DA" w14:textId="77777777" w:rsidR="005D37A2" w:rsidRPr="005E350F" w:rsidRDefault="005D37A2" w:rsidP="003B0BAB">
            <w:pPr>
              <w:jc w:val="center"/>
              <w:rPr>
                <w:sz w:val="20"/>
                <w:szCs w:val="20"/>
                <w:lang w:val="en-US"/>
              </w:rPr>
            </w:pPr>
            <w:r w:rsidRPr="005E350F">
              <w:rPr>
                <w:sz w:val="20"/>
                <w:szCs w:val="20"/>
                <w:lang w:val="en-US"/>
              </w:rPr>
              <w:t>4</w:t>
            </w:r>
          </w:p>
        </w:tc>
        <w:tc>
          <w:tcPr>
            <w:tcW w:w="709" w:type="dxa"/>
          </w:tcPr>
          <w:p w14:paraId="1ECFF9DB" w14:textId="77777777" w:rsidR="005D37A2" w:rsidRPr="005E350F" w:rsidRDefault="005D37A2" w:rsidP="003B0BAB">
            <w:pPr>
              <w:jc w:val="center"/>
              <w:rPr>
                <w:sz w:val="20"/>
                <w:szCs w:val="20"/>
                <w:lang w:val="en-US"/>
              </w:rPr>
            </w:pPr>
            <w:r w:rsidRPr="005E350F">
              <w:rPr>
                <w:sz w:val="20"/>
                <w:szCs w:val="20"/>
                <w:lang w:val="en-US"/>
              </w:rPr>
              <w:t>0</w:t>
            </w:r>
          </w:p>
        </w:tc>
        <w:tc>
          <w:tcPr>
            <w:tcW w:w="567" w:type="dxa"/>
          </w:tcPr>
          <w:p w14:paraId="1ECFF9DC" w14:textId="77777777" w:rsidR="005D37A2" w:rsidRPr="005E350F" w:rsidRDefault="005D37A2" w:rsidP="003B0BAB">
            <w:pPr>
              <w:jc w:val="center"/>
              <w:rPr>
                <w:sz w:val="20"/>
                <w:szCs w:val="20"/>
                <w:lang w:val="en-US"/>
              </w:rPr>
            </w:pPr>
            <w:r w:rsidRPr="005E350F">
              <w:rPr>
                <w:sz w:val="20"/>
                <w:szCs w:val="20"/>
                <w:lang w:val="en-US"/>
              </w:rPr>
              <w:t>0</w:t>
            </w:r>
          </w:p>
        </w:tc>
        <w:tc>
          <w:tcPr>
            <w:tcW w:w="284" w:type="dxa"/>
            <w:gridSpan w:val="2"/>
          </w:tcPr>
          <w:p w14:paraId="1ECFF9DD" w14:textId="77777777" w:rsidR="005D37A2" w:rsidRPr="005E350F" w:rsidRDefault="005D37A2" w:rsidP="003B0BAB">
            <w:pPr>
              <w:jc w:val="center"/>
              <w:rPr>
                <w:sz w:val="20"/>
                <w:szCs w:val="20"/>
                <w:lang w:val="en-US"/>
              </w:rPr>
            </w:pPr>
          </w:p>
        </w:tc>
        <w:tc>
          <w:tcPr>
            <w:tcW w:w="567" w:type="dxa"/>
            <w:gridSpan w:val="2"/>
          </w:tcPr>
          <w:p w14:paraId="1ECFF9DE" w14:textId="77777777" w:rsidR="005D37A2" w:rsidRPr="005E350F" w:rsidRDefault="005D37A2" w:rsidP="003B0BAB">
            <w:pPr>
              <w:jc w:val="center"/>
              <w:rPr>
                <w:sz w:val="20"/>
                <w:szCs w:val="20"/>
                <w:lang w:val="en-US"/>
              </w:rPr>
            </w:pPr>
            <w:r w:rsidRPr="005E350F">
              <w:rPr>
                <w:sz w:val="20"/>
                <w:szCs w:val="20"/>
                <w:lang w:val="en-US"/>
              </w:rPr>
              <w:t>1</w:t>
            </w:r>
          </w:p>
        </w:tc>
        <w:tc>
          <w:tcPr>
            <w:tcW w:w="567" w:type="dxa"/>
          </w:tcPr>
          <w:p w14:paraId="1ECFF9DF" w14:textId="77777777" w:rsidR="005D37A2" w:rsidRPr="005E350F" w:rsidRDefault="005D37A2" w:rsidP="003B0BAB">
            <w:pPr>
              <w:jc w:val="center"/>
              <w:rPr>
                <w:sz w:val="20"/>
                <w:szCs w:val="20"/>
                <w:lang w:val="en-US"/>
              </w:rPr>
            </w:pPr>
            <w:r w:rsidRPr="005E350F">
              <w:rPr>
                <w:sz w:val="20"/>
                <w:szCs w:val="20"/>
                <w:lang w:val="en-US"/>
              </w:rPr>
              <w:t>3</w:t>
            </w:r>
          </w:p>
        </w:tc>
        <w:tc>
          <w:tcPr>
            <w:tcW w:w="708" w:type="dxa"/>
          </w:tcPr>
          <w:p w14:paraId="1ECFF9E0" w14:textId="77777777" w:rsidR="005D37A2" w:rsidRPr="005E350F" w:rsidRDefault="005D37A2" w:rsidP="003B0BAB">
            <w:pPr>
              <w:jc w:val="center"/>
              <w:rPr>
                <w:sz w:val="20"/>
                <w:szCs w:val="20"/>
                <w:lang w:val="en-US"/>
              </w:rPr>
            </w:pPr>
            <w:r w:rsidRPr="005E350F">
              <w:rPr>
                <w:sz w:val="20"/>
                <w:szCs w:val="20"/>
                <w:lang w:val="en-US"/>
              </w:rPr>
              <w:t>0</w:t>
            </w:r>
          </w:p>
        </w:tc>
      </w:tr>
      <w:tr w:rsidR="005D37A2" w:rsidRPr="005E350F" w14:paraId="1ECFF9EE" w14:textId="77777777" w:rsidTr="003617D5">
        <w:trPr>
          <w:gridAfter w:val="2"/>
          <w:wAfter w:w="18" w:type="dxa"/>
        </w:trPr>
        <w:tc>
          <w:tcPr>
            <w:tcW w:w="6233" w:type="dxa"/>
          </w:tcPr>
          <w:p w14:paraId="1ECFF9E2" w14:textId="77777777" w:rsidR="005D37A2" w:rsidRPr="005E350F" w:rsidRDefault="005D37A2" w:rsidP="003B0BAB">
            <w:pPr>
              <w:ind w:left="462" w:hanging="426"/>
              <w:rPr>
                <w:sz w:val="20"/>
                <w:szCs w:val="20"/>
                <w:lang w:val="en-US"/>
              </w:rPr>
            </w:pPr>
            <w:r w:rsidRPr="005E350F">
              <w:rPr>
                <w:sz w:val="20"/>
                <w:szCs w:val="20"/>
                <w:lang w:val="en-US"/>
              </w:rPr>
              <w:t>4. Vocal warmup exercises</w:t>
            </w:r>
          </w:p>
        </w:tc>
        <w:tc>
          <w:tcPr>
            <w:tcW w:w="719" w:type="dxa"/>
          </w:tcPr>
          <w:p w14:paraId="1ECFF9E3" w14:textId="77777777" w:rsidR="005D37A2" w:rsidRPr="005E350F" w:rsidRDefault="005D37A2" w:rsidP="003B0BAB">
            <w:pPr>
              <w:jc w:val="center"/>
              <w:rPr>
                <w:sz w:val="20"/>
                <w:szCs w:val="20"/>
                <w:lang w:val="en-US"/>
              </w:rPr>
            </w:pPr>
            <w:r w:rsidRPr="005E350F">
              <w:rPr>
                <w:sz w:val="20"/>
                <w:szCs w:val="20"/>
                <w:lang w:val="en-US"/>
              </w:rPr>
              <w:t>4</w:t>
            </w:r>
          </w:p>
        </w:tc>
        <w:tc>
          <w:tcPr>
            <w:tcW w:w="709" w:type="dxa"/>
          </w:tcPr>
          <w:p w14:paraId="1ECFF9E4" w14:textId="77777777" w:rsidR="005D37A2" w:rsidRPr="005E350F" w:rsidRDefault="005D37A2" w:rsidP="003B0BAB">
            <w:pPr>
              <w:jc w:val="center"/>
              <w:rPr>
                <w:sz w:val="20"/>
                <w:szCs w:val="20"/>
                <w:lang w:val="en-US"/>
              </w:rPr>
            </w:pPr>
            <w:r w:rsidRPr="005E350F">
              <w:rPr>
                <w:sz w:val="20"/>
                <w:szCs w:val="20"/>
                <w:lang w:val="en-US"/>
              </w:rPr>
              <w:t>2</w:t>
            </w:r>
          </w:p>
        </w:tc>
        <w:tc>
          <w:tcPr>
            <w:tcW w:w="709" w:type="dxa"/>
          </w:tcPr>
          <w:p w14:paraId="1ECFF9E5" w14:textId="77777777" w:rsidR="005D37A2" w:rsidRPr="005E350F" w:rsidRDefault="005D37A2" w:rsidP="003B0BAB">
            <w:pPr>
              <w:jc w:val="center"/>
              <w:rPr>
                <w:sz w:val="20"/>
                <w:szCs w:val="20"/>
                <w:lang w:val="en-US"/>
              </w:rPr>
            </w:pPr>
            <w:r w:rsidRPr="005E350F">
              <w:rPr>
                <w:sz w:val="20"/>
                <w:szCs w:val="20"/>
                <w:lang w:val="en-US"/>
              </w:rPr>
              <w:t>2</w:t>
            </w:r>
          </w:p>
        </w:tc>
        <w:tc>
          <w:tcPr>
            <w:tcW w:w="283" w:type="dxa"/>
          </w:tcPr>
          <w:p w14:paraId="1ECFF9E6" w14:textId="77777777" w:rsidR="005D37A2" w:rsidRPr="005E350F" w:rsidRDefault="005D37A2" w:rsidP="003B0BAB">
            <w:pPr>
              <w:jc w:val="center"/>
              <w:rPr>
                <w:sz w:val="20"/>
                <w:szCs w:val="20"/>
                <w:lang w:val="en-US"/>
              </w:rPr>
            </w:pPr>
          </w:p>
        </w:tc>
        <w:tc>
          <w:tcPr>
            <w:tcW w:w="845" w:type="dxa"/>
          </w:tcPr>
          <w:p w14:paraId="1ECFF9E7" w14:textId="77777777" w:rsidR="005D37A2" w:rsidRPr="005E350F" w:rsidRDefault="005D37A2" w:rsidP="003B0BAB">
            <w:pPr>
              <w:jc w:val="center"/>
              <w:rPr>
                <w:sz w:val="20"/>
                <w:szCs w:val="20"/>
                <w:lang w:val="en-US"/>
              </w:rPr>
            </w:pPr>
            <w:r w:rsidRPr="005E350F">
              <w:rPr>
                <w:sz w:val="20"/>
                <w:szCs w:val="20"/>
                <w:lang w:val="en-US"/>
              </w:rPr>
              <w:t>1</w:t>
            </w:r>
          </w:p>
        </w:tc>
        <w:tc>
          <w:tcPr>
            <w:tcW w:w="709" w:type="dxa"/>
          </w:tcPr>
          <w:p w14:paraId="1ECFF9E8" w14:textId="77777777" w:rsidR="005D37A2" w:rsidRPr="005E350F" w:rsidRDefault="005D37A2" w:rsidP="003B0BAB">
            <w:pPr>
              <w:jc w:val="center"/>
              <w:rPr>
                <w:sz w:val="20"/>
                <w:szCs w:val="20"/>
                <w:lang w:val="en-US"/>
              </w:rPr>
            </w:pPr>
            <w:r w:rsidRPr="005E350F">
              <w:rPr>
                <w:sz w:val="20"/>
                <w:szCs w:val="20"/>
                <w:lang w:val="en-US"/>
              </w:rPr>
              <w:t>2</w:t>
            </w:r>
          </w:p>
        </w:tc>
        <w:tc>
          <w:tcPr>
            <w:tcW w:w="567" w:type="dxa"/>
          </w:tcPr>
          <w:p w14:paraId="1ECFF9E9" w14:textId="77777777" w:rsidR="005D37A2" w:rsidRPr="005E350F" w:rsidRDefault="005D37A2" w:rsidP="003B0BAB">
            <w:pPr>
              <w:jc w:val="center"/>
              <w:rPr>
                <w:sz w:val="20"/>
                <w:szCs w:val="20"/>
                <w:lang w:val="en-US"/>
              </w:rPr>
            </w:pPr>
            <w:r w:rsidRPr="005E350F">
              <w:rPr>
                <w:sz w:val="20"/>
                <w:szCs w:val="20"/>
                <w:lang w:val="en-US"/>
              </w:rPr>
              <w:t>1</w:t>
            </w:r>
          </w:p>
        </w:tc>
        <w:tc>
          <w:tcPr>
            <w:tcW w:w="284" w:type="dxa"/>
            <w:gridSpan w:val="2"/>
          </w:tcPr>
          <w:p w14:paraId="1ECFF9EA" w14:textId="77777777" w:rsidR="005D37A2" w:rsidRPr="005E350F" w:rsidRDefault="005D37A2" w:rsidP="003B0BAB">
            <w:pPr>
              <w:jc w:val="center"/>
              <w:rPr>
                <w:sz w:val="20"/>
                <w:szCs w:val="20"/>
                <w:lang w:val="en-US"/>
              </w:rPr>
            </w:pPr>
          </w:p>
        </w:tc>
        <w:tc>
          <w:tcPr>
            <w:tcW w:w="567" w:type="dxa"/>
            <w:gridSpan w:val="2"/>
          </w:tcPr>
          <w:p w14:paraId="1ECFF9EB" w14:textId="77777777" w:rsidR="005D37A2" w:rsidRPr="005E350F" w:rsidRDefault="005D37A2" w:rsidP="003B0BAB">
            <w:pPr>
              <w:jc w:val="center"/>
              <w:rPr>
                <w:sz w:val="20"/>
                <w:szCs w:val="20"/>
                <w:lang w:val="en-US"/>
              </w:rPr>
            </w:pPr>
            <w:r w:rsidRPr="005E350F">
              <w:rPr>
                <w:sz w:val="20"/>
                <w:szCs w:val="20"/>
                <w:lang w:val="en-US"/>
              </w:rPr>
              <w:t>0</w:t>
            </w:r>
          </w:p>
        </w:tc>
        <w:tc>
          <w:tcPr>
            <w:tcW w:w="567" w:type="dxa"/>
          </w:tcPr>
          <w:p w14:paraId="1ECFF9EC" w14:textId="77777777" w:rsidR="005D37A2" w:rsidRPr="005E350F" w:rsidRDefault="005D37A2" w:rsidP="003B0BAB">
            <w:pPr>
              <w:jc w:val="center"/>
              <w:rPr>
                <w:sz w:val="20"/>
                <w:szCs w:val="20"/>
                <w:lang w:val="en-US"/>
              </w:rPr>
            </w:pPr>
            <w:r w:rsidRPr="005E350F">
              <w:rPr>
                <w:sz w:val="20"/>
                <w:szCs w:val="20"/>
                <w:lang w:val="en-US"/>
              </w:rPr>
              <w:t>3</w:t>
            </w:r>
          </w:p>
        </w:tc>
        <w:tc>
          <w:tcPr>
            <w:tcW w:w="708" w:type="dxa"/>
          </w:tcPr>
          <w:p w14:paraId="1ECFF9ED" w14:textId="77777777" w:rsidR="005D37A2" w:rsidRPr="005E350F" w:rsidRDefault="005D37A2" w:rsidP="003B0BAB">
            <w:pPr>
              <w:jc w:val="center"/>
              <w:rPr>
                <w:sz w:val="20"/>
                <w:szCs w:val="20"/>
                <w:lang w:val="en-US"/>
              </w:rPr>
            </w:pPr>
            <w:r w:rsidRPr="005E350F">
              <w:rPr>
                <w:sz w:val="20"/>
                <w:szCs w:val="20"/>
                <w:lang w:val="en-US"/>
              </w:rPr>
              <w:t>1</w:t>
            </w:r>
          </w:p>
        </w:tc>
      </w:tr>
      <w:tr w:rsidR="005D37A2" w:rsidRPr="005E350F" w14:paraId="1ECFF9FB" w14:textId="77777777" w:rsidTr="003617D5">
        <w:trPr>
          <w:gridAfter w:val="2"/>
          <w:wAfter w:w="18" w:type="dxa"/>
        </w:trPr>
        <w:tc>
          <w:tcPr>
            <w:tcW w:w="6233" w:type="dxa"/>
          </w:tcPr>
          <w:p w14:paraId="1ECFF9EF" w14:textId="77777777" w:rsidR="005D37A2" w:rsidRPr="005E350F" w:rsidRDefault="005D37A2" w:rsidP="003B0BAB">
            <w:pPr>
              <w:ind w:left="462" w:hanging="426"/>
              <w:rPr>
                <w:sz w:val="20"/>
                <w:szCs w:val="20"/>
                <w:lang w:val="en-US"/>
              </w:rPr>
            </w:pPr>
            <w:r w:rsidRPr="005E350F">
              <w:rPr>
                <w:sz w:val="20"/>
                <w:szCs w:val="20"/>
                <w:lang w:val="en-US"/>
              </w:rPr>
              <w:t>5. Planning meetings</w:t>
            </w:r>
          </w:p>
        </w:tc>
        <w:tc>
          <w:tcPr>
            <w:tcW w:w="719" w:type="dxa"/>
          </w:tcPr>
          <w:p w14:paraId="1ECFF9F0" w14:textId="77777777" w:rsidR="005D37A2" w:rsidRPr="005E350F" w:rsidRDefault="005D37A2" w:rsidP="003B0BAB">
            <w:pPr>
              <w:jc w:val="center"/>
              <w:rPr>
                <w:sz w:val="20"/>
                <w:szCs w:val="20"/>
                <w:lang w:val="en-US"/>
              </w:rPr>
            </w:pPr>
            <w:r w:rsidRPr="005E350F">
              <w:rPr>
                <w:sz w:val="20"/>
                <w:szCs w:val="20"/>
                <w:lang w:val="en-US"/>
              </w:rPr>
              <w:t>1</w:t>
            </w:r>
          </w:p>
        </w:tc>
        <w:tc>
          <w:tcPr>
            <w:tcW w:w="709" w:type="dxa"/>
          </w:tcPr>
          <w:p w14:paraId="1ECFF9F1" w14:textId="77777777" w:rsidR="005D37A2" w:rsidRPr="005E350F" w:rsidRDefault="005D37A2" w:rsidP="003B0BAB">
            <w:pPr>
              <w:jc w:val="center"/>
              <w:rPr>
                <w:sz w:val="20"/>
                <w:szCs w:val="20"/>
                <w:lang w:val="en-US"/>
              </w:rPr>
            </w:pPr>
            <w:r w:rsidRPr="005E350F">
              <w:rPr>
                <w:sz w:val="20"/>
                <w:szCs w:val="20"/>
                <w:lang w:val="en-US"/>
              </w:rPr>
              <w:t>0</w:t>
            </w:r>
          </w:p>
        </w:tc>
        <w:tc>
          <w:tcPr>
            <w:tcW w:w="709" w:type="dxa"/>
          </w:tcPr>
          <w:p w14:paraId="1ECFF9F2" w14:textId="77777777" w:rsidR="005D37A2" w:rsidRPr="005E350F" w:rsidRDefault="005D37A2" w:rsidP="003B0BAB">
            <w:pPr>
              <w:jc w:val="center"/>
              <w:rPr>
                <w:sz w:val="20"/>
                <w:szCs w:val="20"/>
                <w:lang w:val="en-US"/>
              </w:rPr>
            </w:pPr>
            <w:r w:rsidRPr="005E350F">
              <w:rPr>
                <w:sz w:val="20"/>
                <w:szCs w:val="20"/>
                <w:lang w:val="en-US"/>
              </w:rPr>
              <w:t>1</w:t>
            </w:r>
          </w:p>
        </w:tc>
        <w:tc>
          <w:tcPr>
            <w:tcW w:w="283" w:type="dxa"/>
          </w:tcPr>
          <w:p w14:paraId="1ECFF9F3" w14:textId="77777777" w:rsidR="005D37A2" w:rsidRPr="005E350F" w:rsidRDefault="005D37A2" w:rsidP="003B0BAB">
            <w:pPr>
              <w:jc w:val="center"/>
              <w:rPr>
                <w:sz w:val="20"/>
                <w:szCs w:val="20"/>
                <w:lang w:val="en-US"/>
              </w:rPr>
            </w:pPr>
          </w:p>
        </w:tc>
        <w:tc>
          <w:tcPr>
            <w:tcW w:w="845" w:type="dxa"/>
          </w:tcPr>
          <w:p w14:paraId="1ECFF9F4" w14:textId="77777777" w:rsidR="005D37A2" w:rsidRPr="005E350F" w:rsidRDefault="005D37A2" w:rsidP="003B0BAB">
            <w:pPr>
              <w:jc w:val="center"/>
              <w:rPr>
                <w:sz w:val="20"/>
                <w:szCs w:val="20"/>
                <w:lang w:val="en-US"/>
              </w:rPr>
            </w:pPr>
            <w:r w:rsidRPr="005E350F">
              <w:rPr>
                <w:sz w:val="20"/>
                <w:szCs w:val="20"/>
                <w:lang w:val="en-US"/>
              </w:rPr>
              <w:t>0</w:t>
            </w:r>
          </w:p>
        </w:tc>
        <w:tc>
          <w:tcPr>
            <w:tcW w:w="709" w:type="dxa"/>
          </w:tcPr>
          <w:p w14:paraId="1ECFF9F5" w14:textId="77777777" w:rsidR="005D37A2" w:rsidRPr="005E350F" w:rsidRDefault="005D37A2" w:rsidP="003B0BAB">
            <w:pPr>
              <w:jc w:val="center"/>
              <w:rPr>
                <w:sz w:val="20"/>
                <w:szCs w:val="20"/>
                <w:lang w:val="en-US"/>
              </w:rPr>
            </w:pPr>
            <w:r w:rsidRPr="005E350F">
              <w:rPr>
                <w:sz w:val="20"/>
                <w:szCs w:val="20"/>
                <w:lang w:val="en-US"/>
              </w:rPr>
              <w:t>1</w:t>
            </w:r>
          </w:p>
        </w:tc>
        <w:tc>
          <w:tcPr>
            <w:tcW w:w="567" w:type="dxa"/>
          </w:tcPr>
          <w:p w14:paraId="1ECFF9F6" w14:textId="77777777" w:rsidR="005D37A2" w:rsidRPr="005E350F" w:rsidRDefault="005D37A2" w:rsidP="003B0BAB">
            <w:pPr>
              <w:jc w:val="center"/>
              <w:rPr>
                <w:sz w:val="20"/>
                <w:szCs w:val="20"/>
                <w:lang w:val="en-US"/>
              </w:rPr>
            </w:pPr>
            <w:r w:rsidRPr="005E350F">
              <w:rPr>
                <w:sz w:val="20"/>
                <w:szCs w:val="20"/>
                <w:lang w:val="en-US"/>
              </w:rPr>
              <w:t>0</w:t>
            </w:r>
          </w:p>
        </w:tc>
        <w:tc>
          <w:tcPr>
            <w:tcW w:w="284" w:type="dxa"/>
            <w:gridSpan w:val="2"/>
          </w:tcPr>
          <w:p w14:paraId="1ECFF9F7" w14:textId="77777777" w:rsidR="005D37A2" w:rsidRPr="005E350F" w:rsidRDefault="005D37A2" w:rsidP="003B0BAB">
            <w:pPr>
              <w:jc w:val="center"/>
              <w:rPr>
                <w:sz w:val="20"/>
                <w:szCs w:val="20"/>
                <w:lang w:val="en-US"/>
              </w:rPr>
            </w:pPr>
          </w:p>
        </w:tc>
        <w:tc>
          <w:tcPr>
            <w:tcW w:w="567" w:type="dxa"/>
            <w:gridSpan w:val="2"/>
          </w:tcPr>
          <w:p w14:paraId="1ECFF9F8" w14:textId="77777777" w:rsidR="005D37A2" w:rsidRPr="005E350F" w:rsidRDefault="005D37A2" w:rsidP="003B0BAB">
            <w:pPr>
              <w:jc w:val="center"/>
              <w:rPr>
                <w:sz w:val="20"/>
                <w:szCs w:val="20"/>
                <w:lang w:val="en-US"/>
              </w:rPr>
            </w:pPr>
            <w:r w:rsidRPr="005E350F">
              <w:rPr>
                <w:sz w:val="20"/>
                <w:szCs w:val="20"/>
                <w:lang w:val="en-US"/>
              </w:rPr>
              <w:t>0</w:t>
            </w:r>
          </w:p>
        </w:tc>
        <w:tc>
          <w:tcPr>
            <w:tcW w:w="567" w:type="dxa"/>
          </w:tcPr>
          <w:p w14:paraId="1ECFF9F9" w14:textId="77777777" w:rsidR="005D37A2" w:rsidRPr="005E350F" w:rsidRDefault="005D37A2" w:rsidP="003B0BAB">
            <w:pPr>
              <w:jc w:val="center"/>
              <w:rPr>
                <w:sz w:val="20"/>
                <w:szCs w:val="20"/>
                <w:lang w:val="en-US"/>
              </w:rPr>
            </w:pPr>
            <w:r w:rsidRPr="005E350F">
              <w:rPr>
                <w:sz w:val="20"/>
                <w:szCs w:val="20"/>
                <w:lang w:val="en-US"/>
              </w:rPr>
              <w:t>1</w:t>
            </w:r>
          </w:p>
        </w:tc>
        <w:tc>
          <w:tcPr>
            <w:tcW w:w="708" w:type="dxa"/>
          </w:tcPr>
          <w:p w14:paraId="1ECFF9FA" w14:textId="77777777" w:rsidR="005D37A2" w:rsidRPr="005E350F" w:rsidRDefault="005D37A2" w:rsidP="003B0BAB">
            <w:pPr>
              <w:jc w:val="center"/>
              <w:rPr>
                <w:sz w:val="20"/>
                <w:szCs w:val="20"/>
                <w:lang w:val="en-US"/>
              </w:rPr>
            </w:pPr>
            <w:r w:rsidRPr="005E350F">
              <w:rPr>
                <w:sz w:val="20"/>
                <w:szCs w:val="20"/>
                <w:lang w:val="en-US"/>
              </w:rPr>
              <w:t>0</w:t>
            </w:r>
          </w:p>
        </w:tc>
      </w:tr>
      <w:tr w:rsidR="005D37A2" w:rsidRPr="005E350F" w14:paraId="1ECFFA08" w14:textId="77777777" w:rsidTr="003617D5">
        <w:trPr>
          <w:gridAfter w:val="2"/>
          <w:wAfter w:w="18" w:type="dxa"/>
        </w:trPr>
        <w:tc>
          <w:tcPr>
            <w:tcW w:w="6233" w:type="dxa"/>
          </w:tcPr>
          <w:p w14:paraId="1ECFF9FC" w14:textId="77777777" w:rsidR="005D37A2" w:rsidRPr="005E350F" w:rsidRDefault="005D37A2" w:rsidP="003B0BAB">
            <w:pPr>
              <w:ind w:left="462" w:hanging="426"/>
              <w:rPr>
                <w:sz w:val="20"/>
                <w:szCs w:val="20"/>
                <w:lang w:val="en-US"/>
              </w:rPr>
            </w:pPr>
            <w:r w:rsidRPr="005E350F">
              <w:rPr>
                <w:sz w:val="20"/>
                <w:szCs w:val="20"/>
                <w:lang w:val="en-US"/>
              </w:rPr>
              <w:t>6. Task modification when coach ill-health affected voice</w:t>
            </w:r>
          </w:p>
        </w:tc>
        <w:tc>
          <w:tcPr>
            <w:tcW w:w="719" w:type="dxa"/>
          </w:tcPr>
          <w:p w14:paraId="1ECFF9FD" w14:textId="77777777" w:rsidR="005D37A2" w:rsidRPr="005E350F" w:rsidRDefault="005D37A2" w:rsidP="003B0BAB">
            <w:pPr>
              <w:jc w:val="center"/>
              <w:rPr>
                <w:sz w:val="20"/>
                <w:szCs w:val="20"/>
                <w:lang w:val="en-US"/>
              </w:rPr>
            </w:pPr>
            <w:r w:rsidRPr="005E350F">
              <w:rPr>
                <w:sz w:val="20"/>
                <w:szCs w:val="20"/>
                <w:lang w:val="en-US"/>
              </w:rPr>
              <w:t>2</w:t>
            </w:r>
          </w:p>
        </w:tc>
        <w:tc>
          <w:tcPr>
            <w:tcW w:w="709" w:type="dxa"/>
          </w:tcPr>
          <w:p w14:paraId="1ECFF9FE" w14:textId="77777777" w:rsidR="005D37A2" w:rsidRPr="005E350F" w:rsidRDefault="005D37A2" w:rsidP="003B0BAB">
            <w:pPr>
              <w:jc w:val="center"/>
              <w:rPr>
                <w:sz w:val="20"/>
                <w:szCs w:val="20"/>
                <w:lang w:val="en-US"/>
              </w:rPr>
            </w:pPr>
            <w:r w:rsidRPr="005E350F">
              <w:rPr>
                <w:sz w:val="20"/>
                <w:szCs w:val="20"/>
                <w:lang w:val="en-US"/>
              </w:rPr>
              <w:t>0</w:t>
            </w:r>
          </w:p>
        </w:tc>
        <w:tc>
          <w:tcPr>
            <w:tcW w:w="709" w:type="dxa"/>
          </w:tcPr>
          <w:p w14:paraId="1ECFF9FF" w14:textId="77777777" w:rsidR="005D37A2" w:rsidRPr="005E350F" w:rsidRDefault="005D37A2" w:rsidP="003B0BAB">
            <w:pPr>
              <w:jc w:val="center"/>
              <w:rPr>
                <w:sz w:val="20"/>
                <w:szCs w:val="20"/>
                <w:lang w:val="en-US"/>
              </w:rPr>
            </w:pPr>
            <w:r w:rsidRPr="005E350F">
              <w:rPr>
                <w:sz w:val="20"/>
                <w:szCs w:val="20"/>
                <w:lang w:val="en-US"/>
              </w:rPr>
              <w:t>2</w:t>
            </w:r>
          </w:p>
        </w:tc>
        <w:tc>
          <w:tcPr>
            <w:tcW w:w="283" w:type="dxa"/>
          </w:tcPr>
          <w:p w14:paraId="1ECFFA00" w14:textId="77777777" w:rsidR="005D37A2" w:rsidRPr="005E350F" w:rsidRDefault="005D37A2" w:rsidP="003B0BAB">
            <w:pPr>
              <w:jc w:val="center"/>
              <w:rPr>
                <w:sz w:val="20"/>
                <w:szCs w:val="20"/>
                <w:lang w:val="en-US"/>
              </w:rPr>
            </w:pPr>
          </w:p>
        </w:tc>
        <w:tc>
          <w:tcPr>
            <w:tcW w:w="845" w:type="dxa"/>
          </w:tcPr>
          <w:p w14:paraId="1ECFFA01" w14:textId="77777777" w:rsidR="005D37A2" w:rsidRPr="005E350F" w:rsidRDefault="005D37A2" w:rsidP="003B0BAB">
            <w:pPr>
              <w:jc w:val="center"/>
              <w:rPr>
                <w:sz w:val="20"/>
                <w:szCs w:val="20"/>
                <w:lang w:val="en-US"/>
              </w:rPr>
            </w:pPr>
            <w:r w:rsidRPr="005E350F">
              <w:rPr>
                <w:sz w:val="20"/>
                <w:szCs w:val="20"/>
                <w:lang w:val="en-US"/>
              </w:rPr>
              <w:t>2</w:t>
            </w:r>
          </w:p>
        </w:tc>
        <w:tc>
          <w:tcPr>
            <w:tcW w:w="709" w:type="dxa"/>
          </w:tcPr>
          <w:p w14:paraId="1ECFFA02" w14:textId="77777777" w:rsidR="005D37A2" w:rsidRPr="005E350F" w:rsidRDefault="005D37A2" w:rsidP="003B0BAB">
            <w:pPr>
              <w:jc w:val="center"/>
              <w:rPr>
                <w:sz w:val="20"/>
                <w:szCs w:val="20"/>
                <w:lang w:val="en-US"/>
              </w:rPr>
            </w:pPr>
            <w:r w:rsidRPr="005E350F">
              <w:rPr>
                <w:sz w:val="20"/>
                <w:szCs w:val="20"/>
                <w:lang w:val="en-US"/>
              </w:rPr>
              <w:t>0</w:t>
            </w:r>
          </w:p>
        </w:tc>
        <w:tc>
          <w:tcPr>
            <w:tcW w:w="567" w:type="dxa"/>
          </w:tcPr>
          <w:p w14:paraId="1ECFFA03" w14:textId="77777777" w:rsidR="005D37A2" w:rsidRPr="005E350F" w:rsidRDefault="005D37A2" w:rsidP="003B0BAB">
            <w:pPr>
              <w:jc w:val="center"/>
              <w:rPr>
                <w:sz w:val="20"/>
                <w:szCs w:val="20"/>
                <w:lang w:val="en-US"/>
              </w:rPr>
            </w:pPr>
            <w:r w:rsidRPr="005E350F">
              <w:rPr>
                <w:sz w:val="20"/>
                <w:szCs w:val="20"/>
                <w:lang w:val="en-US"/>
              </w:rPr>
              <w:t>0</w:t>
            </w:r>
          </w:p>
        </w:tc>
        <w:tc>
          <w:tcPr>
            <w:tcW w:w="284" w:type="dxa"/>
            <w:gridSpan w:val="2"/>
          </w:tcPr>
          <w:p w14:paraId="1ECFFA04" w14:textId="77777777" w:rsidR="005D37A2" w:rsidRPr="005E350F" w:rsidRDefault="005D37A2" w:rsidP="003B0BAB">
            <w:pPr>
              <w:jc w:val="center"/>
              <w:rPr>
                <w:sz w:val="20"/>
                <w:szCs w:val="20"/>
                <w:lang w:val="en-US"/>
              </w:rPr>
            </w:pPr>
          </w:p>
        </w:tc>
        <w:tc>
          <w:tcPr>
            <w:tcW w:w="567" w:type="dxa"/>
            <w:gridSpan w:val="2"/>
          </w:tcPr>
          <w:p w14:paraId="1ECFFA05" w14:textId="77777777" w:rsidR="005D37A2" w:rsidRPr="005E350F" w:rsidRDefault="005D37A2" w:rsidP="003B0BAB">
            <w:pPr>
              <w:jc w:val="center"/>
              <w:rPr>
                <w:sz w:val="20"/>
                <w:szCs w:val="20"/>
                <w:lang w:val="en-US"/>
              </w:rPr>
            </w:pPr>
            <w:r w:rsidRPr="005E350F">
              <w:rPr>
                <w:sz w:val="20"/>
                <w:szCs w:val="20"/>
                <w:lang w:val="en-US"/>
              </w:rPr>
              <w:t>1</w:t>
            </w:r>
          </w:p>
        </w:tc>
        <w:tc>
          <w:tcPr>
            <w:tcW w:w="567" w:type="dxa"/>
          </w:tcPr>
          <w:p w14:paraId="1ECFFA06" w14:textId="77777777" w:rsidR="005D37A2" w:rsidRPr="005E350F" w:rsidRDefault="005D37A2" w:rsidP="003B0BAB">
            <w:pPr>
              <w:jc w:val="center"/>
              <w:rPr>
                <w:sz w:val="20"/>
                <w:szCs w:val="20"/>
                <w:lang w:val="en-US"/>
              </w:rPr>
            </w:pPr>
            <w:r w:rsidRPr="005E350F">
              <w:rPr>
                <w:sz w:val="20"/>
                <w:szCs w:val="20"/>
                <w:lang w:val="en-US"/>
              </w:rPr>
              <w:t>0</w:t>
            </w:r>
          </w:p>
        </w:tc>
        <w:tc>
          <w:tcPr>
            <w:tcW w:w="708" w:type="dxa"/>
          </w:tcPr>
          <w:p w14:paraId="1ECFFA07" w14:textId="77777777" w:rsidR="005D37A2" w:rsidRPr="005E350F" w:rsidRDefault="005D37A2" w:rsidP="003B0BAB">
            <w:pPr>
              <w:jc w:val="center"/>
              <w:rPr>
                <w:sz w:val="20"/>
                <w:szCs w:val="20"/>
                <w:lang w:val="en-US"/>
              </w:rPr>
            </w:pPr>
            <w:r w:rsidRPr="005E350F">
              <w:rPr>
                <w:sz w:val="20"/>
                <w:szCs w:val="20"/>
                <w:lang w:val="en-US"/>
              </w:rPr>
              <w:t>1</w:t>
            </w:r>
          </w:p>
        </w:tc>
      </w:tr>
      <w:tr w:rsidR="005D37A2" w:rsidRPr="005E350F" w14:paraId="1ECFFA15" w14:textId="77777777" w:rsidTr="003617D5">
        <w:trPr>
          <w:gridAfter w:val="2"/>
          <w:wAfter w:w="18" w:type="dxa"/>
        </w:trPr>
        <w:tc>
          <w:tcPr>
            <w:tcW w:w="6233" w:type="dxa"/>
          </w:tcPr>
          <w:p w14:paraId="1ECFFA09" w14:textId="77777777" w:rsidR="005D37A2" w:rsidRPr="005E350F" w:rsidRDefault="005D37A2" w:rsidP="003B0BAB">
            <w:pPr>
              <w:ind w:left="462" w:hanging="426"/>
              <w:rPr>
                <w:sz w:val="20"/>
                <w:szCs w:val="20"/>
                <w:lang w:val="en-US"/>
              </w:rPr>
            </w:pPr>
            <w:r w:rsidRPr="005E350F">
              <w:rPr>
                <w:sz w:val="20"/>
                <w:szCs w:val="20"/>
                <w:lang w:val="en-US"/>
              </w:rPr>
              <w:t>7. Pausing play before key information delivery</w:t>
            </w:r>
          </w:p>
        </w:tc>
        <w:tc>
          <w:tcPr>
            <w:tcW w:w="719" w:type="dxa"/>
          </w:tcPr>
          <w:p w14:paraId="1ECFFA0A" w14:textId="77777777" w:rsidR="005D37A2" w:rsidRPr="005E350F" w:rsidRDefault="005D37A2" w:rsidP="003B0BAB">
            <w:pPr>
              <w:jc w:val="center"/>
              <w:rPr>
                <w:sz w:val="20"/>
                <w:szCs w:val="20"/>
                <w:lang w:val="en-US"/>
              </w:rPr>
            </w:pPr>
            <w:r w:rsidRPr="005E350F">
              <w:rPr>
                <w:sz w:val="20"/>
                <w:szCs w:val="20"/>
                <w:lang w:val="en-US"/>
              </w:rPr>
              <w:t>1</w:t>
            </w:r>
          </w:p>
        </w:tc>
        <w:tc>
          <w:tcPr>
            <w:tcW w:w="709" w:type="dxa"/>
          </w:tcPr>
          <w:p w14:paraId="1ECFFA0B" w14:textId="77777777" w:rsidR="005D37A2" w:rsidRPr="005E350F" w:rsidRDefault="005D37A2" w:rsidP="003B0BAB">
            <w:pPr>
              <w:jc w:val="center"/>
              <w:rPr>
                <w:sz w:val="20"/>
                <w:szCs w:val="20"/>
                <w:lang w:val="en-US"/>
              </w:rPr>
            </w:pPr>
            <w:r w:rsidRPr="005E350F">
              <w:rPr>
                <w:sz w:val="20"/>
                <w:szCs w:val="20"/>
                <w:lang w:val="en-US"/>
              </w:rPr>
              <w:t>0</w:t>
            </w:r>
          </w:p>
        </w:tc>
        <w:tc>
          <w:tcPr>
            <w:tcW w:w="709" w:type="dxa"/>
          </w:tcPr>
          <w:p w14:paraId="1ECFFA0C" w14:textId="77777777" w:rsidR="005D37A2" w:rsidRPr="005E350F" w:rsidRDefault="005D37A2" w:rsidP="003B0BAB">
            <w:pPr>
              <w:jc w:val="center"/>
              <w:rPr>
                <w:sz w:val="20"/>
                <w:szCs w:val="20"/>
                <w:lang w:val="en-US"/>
              </w:rPr>
            </w:pPr>
            <w:r w:rsidRPr="005E350F">
              <w:rPr>
                <w:sz w:val="20"/>
                <w:szCs w:val="20"/>
                <w:lang w:val="en-US"/>
              </w:rPr>
              <w:t>1</w:t>
            </w:r>
          </w:p>
        </w:tc>
        <w:tc>
          <w:tcPr>
            <w:tcW w:w="283" w:type="dxa"/>
          </w:tcPr>
          <w:p w14:paraId="1ECFFA0D" w14:textId="77777777" w:rsidR="005D37A2" w:rsidRPr="005E350F" w:rsidRDefault="005D37A2" w:rsidP="003B0BAB">
            <w:pPr>
              <w:jc w:val="center"/>
              <w:rPr>
                <w:sz w:val="20"/>
                <w:szCs w:val="20"/>
                <w:lang w:val="en-US"/>
              </w:rPr>
            </w:pPr>
          </w:p>
        </w:tc>
        <w:tc>
          <w:tcPr>
            <w:tcW w:w="845" w:type="dxa"/>
          </w:tcPr>
          <w:p w14:paraId="1ECFFA0E" w14:textId="77777777" w:rsidR="005D37A2" w:rsidRPr="005E350F" w:rsidRDefault="005D37A2" w:rsidP="003B0BAB">
            <w:pPr>
              <w:jc w:val="center"/>
              <w:rPr>
                <w:sz w:val="20"/>
                <w:szCs w:val="20"/>
                <w:lang w:val="en-US"/>
              </w:rPr>
            </w:pPr>
            <w:r w:rsidRPr="005E350F">
              <w:rPr>
                <w:sz w:val="20"/>
                <w:szCs w:val="20"/>
                <w:lang w:val="en-US"/>
              </w:rPr>
              <w:t>1</w:t>
            </w:r>
          </w:p>
        </w:tc>
        <w:tc>
          <w:tcPr>
            <w:tcW w:w="709" w:type="dxa"/>
          </w:tcPr>
          <w:p w14:paraId="1ECFFA0F" w14:textId="77777777" w:rsidR="005D37A2" w:rsidRPr="005E350F" w:rsidRDefault="005D37A2" w:rsidP="003B0BAB">
            <w:pPr>
              <w:jc w:val="center"/>
              <w:rPr>
                <w:sz w:val="20"/>
                <w:szCs w:val="20"/>
                <w:lang w:val="en-US"/>
              </w:rPr>
            </w:pPr>
            <w:r w:rsidRPr="005E350F">
              <w:rPr>
                <w:sz w:val="20"/>
                <w:szCs w:val="20"/>
                <w:lang w:val="en-US"/>
              </w:rPr>
              <w:t>0</w:t>
            </w:r>
          </w:p>
        </w:tc>
        <w:tc>
          <w:tcPr>
            <w:tcW w:w="567" w:type="dxa"/>
          </w:tcPr>
          <w:p w14:paraId="1ECFFA10" w14:textId="77777777" w:rsidR="005D37A2" w:rsidRPr="005E350F" w:rsidRDefault="005D37A2" w:rsidP="003B0BAB">
            <w:pPr>
              <w:jc w:val="center"/>
              <w:rPr>
                <w:sz w:val="20"/>
                <w:szCs w:val="20"/>
                <w:lang w:val="en-US"/>
              </w:rPr>
            </w:pPr>
            <w:r w:rsidRPr="005E350F">
              <w:rPr>
                <w:sz w:val="20"/>
                <w:szCs w:val="20"/>
                <w:lang w:val="en-US"/>
              </w:rPr>
              <w:t>0</w:t>
            </w:r>
          </w:p>
        </w:tc>
        <w:tc>
          <w:tcPr>
            <w:tcW w:w="284" w:type="dxa"/>
            <w:gridSpan w:val="2"/>
          </w:tcPr>
          <w:p w14:paraId="1ECFFA11" w14:textId="77777777" w:rsidR="005D37A2" w:rsidRPr="005E350F" w:rsidRDefault="005D37A2" w:rsidP="003B0BAB">
            <w:pPr>
              <w:jc w:val="center"/>
              <w:rPr>
                <w:sz w:val="20"/>
                <w:szCs w:val="20"/>
                <w:lang w:val="en-US"/>
              </w:rPr>
            </w:pPr>
          </w:p>
        </w:tc>
        <w:tc>
          <w:tcPr>
            <w:tcW w:w="567" w:type="dxa"/>
            <w:gridSpan w:val="2"/>
          </w:tcPr>
          <w:p w14:paraId="1ECFFA12" w14:textId="77777777" w:rsidR="005D37A2" w:rsidRPr="005E350F" w:rsidRDefault="005D37A2" w:rsidP="003B0BAB">
            <w:pPr>
              <w:jc w:val="center"/>
              <w:rPr>
                <w:sz w:val="20"/>
                <w:szCs w:val="20"/>
                <w:lang w:val="en-US"/>
              </w:rPr>
            </w:pPr>
            <w:r w:rsidRPr="005E350F">
              <w:rPr>
                <w:sz w:val="20"/>
                <w:szCs w:val="20"/>
                <w:lang w:val="en-US"/>
              </w:rPr>
              <w:t>0</w:t>
            </w:r>
          </w:p>
        </w:tc>
        <w:tc>
          <w:tcPr>
            <w:tcW w:w="567" w:type="dxa"/>
          </w:tcPr>
          <w:p w14:paraId="1ECFFA13" w14:textId="77777777" w:rsidR="005D37A2" w:rsidRPr="005E350F" w:rsidRDefault="005D37A2" w:rsidP="003B0BAB">
            <w:pPr>
              <w:jc w:val="center"/>
              <w:rPr>
                <w:sz w:val="20"/>
                <w:szCs w:val="20"/>
                <w:lang w:val="en-US"/>
              </w:rPr>
            </w:pPr>
            <w:r w:rsidRPr="005E350F">
              <w:rPr>
                <w:sz w:val="20"/>
                <w:szCs w:val="20"/>
                <w:lang w:val="en-US"/>
              </w:rPr>
              <w:t>1</w:t>
            </w:r>
          </w:p>
        </w:tc>
        <w:tc>
          <w:tcPr>
            <w:tcW w:w="708" w:type="dxa"/>
          </w:tcPr>
          <w:p w14:paraId="1ECFFA14" w14:textId="77777777" w:rsidR="005D37A2" w:rsidRPr="005E350F" w:rsidRDefault="005D37A2" w:rsidP="003B0BAB">
            <w:pPr>
              <w:jc w:val="center"/>
              <w:rPr>
                <w:sz w:val="20"/>
                <w:szCs w:val="20"/>
                <w:lang w:val="en-US"/>
              </w:rPr>
            </w:pPr>
            <w:r w:rsidRPr="005E350F">
              <w:rPr>
                <w:sz w:val="20"/>
                <w:szCs w:val="20"/>
                <w:lang w:val="en-US"/>
              </w:rPr>
              <w:t>0</w:t>
            </w:r>
          </w:p>
        </w:tc>
      </w:tr>
      <w:tr w:rsidR="005D37A2" w:rsidRPr="005E350F" w14:paraId="1ECFFA22" w14:textId="77777777" w:rsidTr="003617D5">
        <w:trPr>
          <w:gridAfter w:val="2"/>
          <w:wAfter w:w="18" w:type="dxa"/>
        </w:trPr>
        <w:tc>
          <w:tcPr>
            <w:tcW w:w="6233" w:type="dxa"/>
          </w:tcPr>
          <w:p w14:paraId="1ECFFA16" w14:textId="77777777" w:rsidR="005D37A2" w:rsidRPr="005E350F" w:rsidRDefault="005D37A2" w:rsidP="003B0BAB">
            <w:pPr>
              <w:ind w:left="462" w:hanging="426"/>
              <w:rPr>
                <w:sz w:val="20"/>
                <w:szCs w:val="20"/>
                <w:lang w:val="en-US"/>
              </w:rPr>
            </w:pPr>
            <w:r w:rsidRPr="005E350F">
              <w:rPr>
                <w:sz w:val="20"/>
                <w:szCs w:val="20"/>
                <w:lang w:val="en-US"/>
              </w:rPr>
              <w:t>8. Signals and gestures</w:t>
            </w:r>
          </w:p>
        </w:tc>
        <w:tc>
          <w:tcPr>
            <w:tcW w:w="719" w:type="dxa"/>
          </w:tcPr>
          <w:p w14:paraId="1ECFFA17" w14:textId="77777777" w:rsidR="005D37A2" w:rsidRPr="005E350F" w:rsidRDefault="005D37A2" w:rsidP="003B0BAB">
            <w:pPr>
              <w:jc w:val="center"/>
              <w:rPr>
                <w:sz w:val="20"/>
                <w:szCs w:val="20"/>
                <w:lang w:val="en-US"/>
              </w:rPr>
            </w:pPr>
            <w:r w:rsidRPr="005E350F">
              <w:rPr>
                <w:sz w:val="20"/>
                <w:szCs w:val="20"/>
                <w:lang w:val="en-US"/>
              </w:rPr>
              <w:t>1</w:t>
            </w:r>
          </w:p>
        </w:tc>
        <w:tc>
          <w:tcPr>
            <w:tcW w:w="709" w:type="dxa"/>
          </w:tcPr>
          <w:p w14:paraId="1ECFFA18" w14:textId="77777777" w:rsidR="005D37A2" w:rsidRPr="005E350F" w:rsidRDefault="005D37A2" w:rsidP="003B0BAB">
            <w:pPr>
              <w:jc w:val="center"/>
              <w:rPr>
                <w:sz w:val="20"/>
                <w:szCs w:val="20"/>
                <w:lang w:val="en-US"/>
              </w:rPr>
            </w:pPr>
            <w:r w:rsidRPr="005E350F">
              <w:rPr>
                <w:sz w:val="20"/>
                <w:szCs w:val="20"/>
                <w:lang w:val="en-US"/>
              </w:rPr>
              <w:t>1</w:t>
            </w:r>
          </w:p>
        </w:tc>
        <w:tc>
          <w:tcPr>
            <w:tcW w:w="709" w:type="dxa"/>
          </w:tcPr>
          <w:p w14:paraId="1ECFFA19" w14:textId="77777777" w:rsidR="005D37A2" w:rsidRPr="005E350F" w:rsidRDefault="005D37A2" w:rsidP="003B0BAB">
            <w:pPr>
              <w:jc w:val="center"/>
              <w:rPr>
                <w:sz w:val="20"/>
                <w:szCs w:val="20"/>
                <w:lang w:val="en-US"/>
              </w:rPr>
            </w:pPr>
            <w:r w:rsidRPr="005E350F">
              <w:rPr>
                <w:sz w:val="20"/>
                <w:szCs w:val="20"/>
                <w:lang w:val="en-US"/>
              </w:rPr>
              <w:t>0</w:t>
            </w:r>
          </w:p>
        </w:tc>
        <w:tc>
          <w:tcPr>
            <w:tcW w:w="283" w:type="dxa"/>
          </w:tcPr>
          <w:p w14:paraId="1ECFFA1A" w14:textId="77777777" w:rsidR="005D37A2" w:rsidRPr="005E350F" w:rsidRDefault="005D37A2" w:rsidP="003B0BAB">
            <w:pPr>
              <w:jc w:val="center"/>
              <w:rPr>
                <w:sz w:val="20"/>
                <w:szCs w:val="20"/>
                <w:lang w:val="en-US"/>
              </w:rPr>
            </w:pPr>
          </w:p>
        </w:tc>
        <w:tc>
          <w:tcPr>
            <w:tcW w:w="845" w:type="dxa"/>
          </w:tcPr>
          <w:p w14:paraId="1ECFFA1B" w14:textId="77777777" w:rsidR="005D37A2" w:rsidRPr="005E350F" w:rsidRDefault="005D37A2" w:rsidP="003B0BAB">
            <w:pPr>
              <w:jc w:val="center"/>
              <w:rPr>
                <w:sz w:val="20"/>
                <w:szCs w:val="20"/>
                <w:lang w:val="en-US"/>
              </w:rPr>
            </w:pPr>
            <w:r w:rsidRPr="005E350F">
              <w:rPr>
                <w:sz w:val="20"/>
                <w:szCs w:val="20"/>
                <w:lang w:val="en-US"/>
              </w:rPr>
              <w:t>0</w:t>
            </w:r>
          </w:p>
        </w:tc>
        <w:tc>
          <w:tcPr>
            <w:tcW w:w="709" w:type="dxa"/>
          </w:tcPr>
          <w:p w14:paraId="1ECFFA1C" w14:textId="77777777" w:rsidR="005D37A2" w:rsidRPr="005E350F" w:rsidRDefault="005D37A2" w:rsidP="003B0BAB">
            <w:pPr>
              <w:jc w:val="center"/>
              <w:rPr>
                <w:sz w:val="20"/>
                <w:szCs w:val="20"/>
                <w:lang w:val="en-US"/>
              </w:rPr>
            </w:pPr>
            <w:r w:rsidRPr="005E350F">
              <w:rPr>
                <w:sz w:val="20"/>
                <w:szCs w:val="20"/>
                <w:lang w:val="en-US"/>
              </w:rPr>
              <w:t>1</w:t>
            </w:r>
          </w:p>
        </w:tc>
        <w:tc>
          <w:tcPr>
            <w:tcW w:w="567" w:type="dxa"/>
          </w:tcPr>
          <w:p w14:paraId="1ECFFA1D" w14:textId="77777777" w:rsidR="005D37A2" w:rsidRPr="005E350F" w:rsidRDefault="005D37A2" w:rsidP="003B0BAB">
            <w:pPr>
              <w:jc w:val="center"/>
              <w:rPr>
                <w:sz w:val="20"/>
                <w:szCs w:val="20"/>
                <w:lang w:val="en-US"/>
              </w:rPr>
            </w:pPr>
            <w:r w:rsidRPr="005E350F">
              <w:rPr>
                <w:sz w:val="20"/>
                <w:szCs w:val="20"/>
                <w:lang w:val="en-US"/>
              </w:rPr>
              <w:t>0</w:t>
            </w:r>
          </w:p>
        </w:tc>
        <w:tc>
          <w:tcPr>
            <w:tcW w:w="284" w:type="dxa"/>
            <w:gridSpan w:val="2"/>
          </w:tcPr>
          <w:p w14:paraId="1ECFFA1E" w14:textId="77777777" w:rsidR="005D37A2" w:rsidRPr="005E350F" w:rsidRDefault="005D37A2" w:rsidP="003B0BAB">
            <w:pPr>
              <w:jc w:val="center"/>
              <w:rPr>
                <w:sz w:val="20"/>
                <w:szCs w:val="20"/>
                <w:lang w:val="en-US"/>
              </w:rPr>
            </w:pPr>
          </w:p>
        </w:tc>
        <w:tc>
          <w:tcPr>
            <w:tcW w:w="567" w:type="dxa"/>
            <w:gridSpan w:val="2"/>
          </w:tcPr>
          <w:p w14:paraId="1ECFFA1F" w14:textId="77777777" w:rsidR="005D37A2" w:rsidRPr="005E350F" w:rsidRDefault="005D37A2" w:rsidP="003B0BAB">
            <w:pPr>
              <w:jc w:val="center"/>
              <w:rPr>
                <w:sz w:val="20"/>
                <w:szCs w:val="20"/>
                <w:lang w:val="en-US"/>
              </w:rPr>
            </w:pPr>
            <w:r w:rsidRPr="005E350F">
              <w:rPr>
                <w:sz w:val="20"/>
                <w:szCs w:val="20"/>
                <w:lang w:val="en-US"/>
              </w:rPr>
              <w:t>0</w:t>
            </w:r>
          </w:p>
        </w:tc>
        <w:tc>
          <w:tcPr>
            <w:tcW w:w="567" w:type="dxa"/>
          </w:tcPr>
          <w:p w14:paraId="1ECFFA20" w14:textId="77777777" w:rsidR="005D37A2" w:rsidRPr="005E350F" w:rsidRDefault="005D37A2" w:rsidP="003B0BAB">
            <w:pPr>
              <w:jc w:val="center"/>
              <w:rPr>
                <w:sz w:val="20"/>
                <w:szCs w:val="20"/>
                <w:lang w:val="en-US"/>
              </w:rPr>
            </w:pPr>
            <w:r w:rsidRPr="005E350F">
              <w:rPr>
                <w:sz w:val="20"/>
                <w:szCs w:val="20"/>
                <w:lang w:val="en-US"/>
              </w:rPr>
              <w:t>1</w:t>
            </w:r>
          </w:p>
        </w:tc>
        <w:tc>
          <w:tcPr>
            <w:tcW w:w="708" w:type="dxa"/>
          </w:tcPr>
          <w:p w14:paraId="1ECFFA21" w14:textId="77777777" w:rsidR="005D37A2" w:rsidRPr="005E350F" w:rsidRDefault="005D37A2" w:rsidP="003B0BAB">
            <w:pPr>
              <w:jc w:val="center"/>
              <w:rPr>
                <w:sz w:val="20"/>
                <w:szCs w:val="20"/>
                <w:lang w:val="en-US"/>
              </w:rPr>
            </w:pPr>
            <w:r w:rsidRPr="005E350F">
              <w:rPr>
                <w:sz w:val="20"/>
                <w:szCs w:val="20"/>
                <w:lang w:val="en-US"/>
              </w:rPr>
              <w:t>0</w:t>
            </w:r>
          </w:p>
        </w:tc>
      </w:tr>
      <w:tr w:rsidR="005D37A2" w:rsidRPr="005E350F" w14:paraId="1ECFFA2F" w14:textId="77777777" w:rsidTr="003617D5">
        <w:trPr>
          <w:gridAfter w:val="2"/>
          <w:wAfter w:w="18" w:type="dxa"/>
        </w:trPr>
        <w:tc>
          <w:tcPr>
            <w:tcW w:w="6233" w:type="dxa"/>
          </w:tcPr>
          <w:p w14:paraId="1ECFFA23" w14:textId="77777777" w:rsidR="005D37A2" w:rsidRPr="005E350F" w:rsidRDefault="005D37A2" w:rsidP="003B0BAB">
            <w:pPr>
              <w:ind w:left="462" w:hanging="426"/>
              <w:rPr>
                <w:sz w:val="20"/>
                <w:szCs w:val="20"/>
                <w:lang w:val="en-US"/>
              </w:rPr>
            </w:pPr>
            <w:r w:rsidRPr="005E350F">
              <w:rPr>
                <w:sz w:val="20"/>
                <w:szCs w:val="20"/>
                <w:lang w:val="en-US"/>
              </w:rPr>
              <w:t>9. Postural needs assessment</w:t>
            </w:r>
          </w:p>
        </w:tc>
        <w:tc>
          <w:tcPr>
            <w:tcW w:w="719" w:type="dxa"/>
          </w:tcPr>
          <w:p w14:paraId="1ECFFA24" w14:textId="77777777" w:rsidR="005D37A2" w:rsidRPr="005E350F" w:rsidRDefault="005D37A2" w:rsidP="003B0BAB">
            <w:pPr>
              <w:jc w:val="center"/>
              <w:rPr>
                <w:sz w:val="20"/>
                <w:szCs w:val="20"/>
                <w:lang w:val="en-US"/>
              </w:rPr>
            </w:pPr>
            <w:r w:rsidRPr="005E350F">
              <w:rPr>
                <w:sz w:val="20"/>
                <w:szCs w:val="20"/>
                <w:lang w:val="en-US"/>
              </w:rPr>
              <w:t>1</w:t>
            </w:r>
          </w:p>
        </w:tc>
        <w:tc>
          <w:tcPr>
            <w:tcW w:w="709" w:type="dxa"/>
          </w:tcPr>
          <w:p w14:paraId="1ECFFA25" w14:textId="77777777" w:rsidR="005D37A2" w:rsidRPr="005E350F" w:rsidRDefault="005D37A2" w:rsidP="003B0BAB">
            <w:pPr>
              <w:jc w:val="center"/>
              <w:rPr>
                <w:sz w:val="20"/>
                <w:szCs w:val="20"/>
                <w:lang w:val="en-US"/>
              </w:rPr>
            </w:pPr>
            <w:r w:rsidRPr="005E350F">
              <w:rPr>
                <w:sz w:val="20"/>
                <w:szCs w:val="20"/>
                <w:lang w:val="en-US"/>
              </w:rPr>
              <w:t>1</w:t>
            </w:r>
          </w:p>
        </w:tc>
        <w:tc>
          <w:tcPr>
            <w:tcW w:w="709" w:type="dxa"/>
          </w:tcPr>
          <w:p w14:paraId="1ECFFA26" w14:textId="77777777" w:rsidR="005D37A2" w:rsidRPr="005E350F" w:rsidRDefault="005D37A2" w:rsidP="003B0BAB">
            <w:pPr>
              <w:jc w:val="center"/>
              <w:rPr>
                <w:sz w:val="20"/>
                <w:szCs w:val="20"/>
                <w:lang w:val="en-US"/>
              </w:rPr>
            </w:pPr>
            <w:r w:rsidRPr="005E350F">
              <w:rPr>
                <w:sz w:val="20"/>
                <w:szCs w:val="20"/>
                <w:lang w:val="en-US"/>
              </w:rPr>
              <w:t>0</w:t>
            </w:r>
          </w:p>
        </w:tc>
        <w:tc>
          <w:tcPr>
            <w:tcW w:w="283" w:type="dxa"/>
          </w:tcPr>
          <w:p w14:paraId="1ECFFA27" w14:textId="77777777" w:rsidR="005D37A2" w:rsidRPr="005E350F" w:rsidRDefault="005D37A2" w:rsidP="003B0BAB">
            <w:pPr>
              <w:jc w:val="center"/>
              <w:rPr>
                <w:sz w:val="20"/>
                <w:szCs w:val="20"/>
                <w:lang w:val="en-US"/>
              </w:rPr>
            </w:pPr>
          </w:p>
        </w:tc>
        <w:tc>
          <w:tcPr>
            <w:tcW w:w="845" w:type="dxa"/>
          </w:tcPr>
          <w:p w14:paraId="1ECFFA28" w14:textId="77777777" w:rsidR="005D37A2" w:rsidRPr="005E350F" w:rsidRDefault="005D37A2" w:rsidP="003B0BAB">
            <w:pPr>
              <w:jc w:val="center"/>
              <w:rPr>
                <w:sz w:val="20"/>
                <w:szCs w:val="20"/>
                <w:lang w:val="en-US"/>
              </w:rPr>
            </w:pPr>
            <w:r w:rsidRPr="005E350F">
              <w:rPr>
                <w:sz w:val="20"/>
                <w:szCs w:val="20"/>
                <w:lang w:val="en-US"/>
              </w:rPr>
              <w:t>1</w:t>
            </w:r>
          </w:p>
        </w:tc>
        <w:tc>
          <w:tcPr>
            <w:tcW w:w="709" w:type="dxa"/>
          </w:tcPr>
          <w:p w14:paraId="1ECFFA29" w14:textId="77777777" w:rsidR="005D37A2" w:rsidRPr="005E350F" w:rsidRDefault="005D37A2" w:rsidP="003B0BAB">
            <w:pPr>
              <w:jc w:val="center"/>
              <w:rPr>
                <w:sz w:val="20"/>
                <w:szCs w:val="20"/>
                <w:lang w:val="en-US"/>
              </w:rPr>
            </w:pPr>
            <w:r w:rsidRPr="005E350F">
              <w:rPr>
                <w:sz w:val="20"/>
                <w:szCs w:val="20"/>
                <w:lang w:val="en-US"/>
              </w:rPr>
              <w:t>0</w:t>
            </w:r>
          </w:p>
        </w:tc>
        <w:tc>
          <w:tcPr>
            <w:tcW w:w="567" w:type="dxa"/>
          </w:tcPr>
          <w:p w14:paraId="1ECFFA2A" w14:textId="77777777" w:rsidR="005D37A2" w:rsidRPr="005E350F" w:rsidRDefault="005D37A2" w:rsidP="003B0BAB">
            <w:pPr>
              <w:jc w:val="center"/>
              <w:rPr>
                <w:sz w:val="20"/>
                <w:szCs w:val="20"/>
                <w:lang w:val="en-US"/>
              </w:rPr>
            </w:pPr>
            <w:r w:rsidRPr="005E350F">
              <w:rPr>
                <w:sz w:val="20"/>
                <w:szCs w:val="20"/>
                <w:lang w:val="en-US"/>
              </w:rPr>
              <w:t>0</w:t>
            </w:r>
          </w:p>
        </w:tc>
        <w:tc>
          <w:tcPr>
            <w:tcW w:w="284" w:type="dxa"/>
            <w:gridSpan w:val="2"/>
          </w:tcPr>
          <w:p w14:paraId="1ECFFA2B" w14:textId="77777777" w:rsidR="005D37A2" w:rsidRPr="005E350F" w:rsidRDefault="005D37A2" w:rsidP="003B0BAB">
            <w:pPr>
              <w:jc w:val="center"/>
              <w:rPr>
                <w:sz w:val="20"/>
                <w:szCs w:val="20"/>
                <w:lang w:val="en-US"/>
              </w:rPr>
            </w:pPr>
          </w:p>
        </w:tc>
        <w:tc>
          <w:tcPr>
            <w:tcW w:w="567" w:type="dxa"/>
            <w:gridSpan w:val="2"/>
          </w:tcPr>
          <w:p w14:paraId="1ECFFA2C" w14:textId="77777777" w:rsidR="005D37A2" w:rsidRPr="005E350F" w:rsidRDefault="005D37A2" w:rsidP="003B0BAB">
            <w:pPr>
              <w:jc w:val="center"/>
              <w:rPr>
                <w:sz w:val="20"/>
                <w:szCs w:val="20"/>
                <w:lang w:val="en-US"/>
              </w:rPr>
            </w:pPr>
            <w:r w:rsidRPr="005E350F">
              <w:rPr>
                <w:sz w:val="20"/>
                <w:szCs w:val="20"/>
                <w:lang w:val="en-US"/>
              </w:rPr>
              <w:t>0</w:t>
            </w:r>
          </w:p>
        </w:tc>
        <w:tc>
          <w:tcPr>
            <w:tcW w:w="567" w:type="dxa"/>
          </w:tcPr>
          <w:p w14:paraId="1ECFFA2D" w14:textId="77777777" w:rsidR="005D37A2" w:rsidRPr="005E350F" w:rsidRDefault="005D37A2" w:rsidP="003B0BAB">
            <w:pPr>
              <w:jc w:val="center"/>
              <w:rPr>
                <w:sz w:val="20"/>
                <w:szCs w:val="20"/>
                <w:lang w:val="en-US"/>
              </w:rPr>
            </w:pPr>
            <w:r w:rsidRPr="005E350F">
              <w:rPr>
                <w:sz w:val="20"/>
                <w:szCs w:val="20"/>
                <w:lang w:val="en-US"/>
              </w:rPr>
              <w:t>1</w:t>
            </w:r>
          </w:p>
        </w:tc>
        <w:tc>
          <w:tcPr>
            <w:tcW w:w="708" w:type="dxa"/>
          </w:tcPr>
          <w:p w14:paraId="1ECFFA2E" w14:textId="77777777" w:rsidR="005D37A2" w:rsidRPr="005E350F" w:rsidRDefault="005D37A2" w:rsidP="003B0BAB">
            <w:pPr>
              <w:jc w:val="center"/>
              <w:rPr>
                <w:sz w:val="20"/>
                <w:szCs w:val="20"/>
                <w:lang w:val="en-US"/>
              </w:rPr>
            </w:pPr>
            <w:r w:rsidRPr="005E350F">
              <w:rPr>
                <w:sz w:val="20"/>
                <w:szCs w:val="20"/>
                <w:lang w:val="en-US"/>
              </w:rPr>
              <w:t>0</w:t>
            </w:r>
          </w:p>
        </w:tc>
      </w:tr>
      <w:tr w:rsidR="005D37A2" w:rsidRPr="005E350F" w14:paraId="1ECFFA3C" w14:textId="77777777" w:rsidTr="003617D5">
        <w:trPr>
          <w:gridAfter w:val="2"/>
          <w:wAfter w:w="18" w:type="dxa"/>
        </w:trPr>
        <w:tc>
          <w:tcPr>
            <w:tcW w:w="6233" w:type="dxa"/>
          </w:tcPr>
          <w:p w14:paraId="1ECFFA30" w14:textId="77777777" w:rsidR="005D37A2" w:rsidRPr="005E350F" w:rsidRDefault="005D37A2" w:rsidP="003B0BAB">
            <w:pPr>
              <w:ind w:left="462" w:hanging="426"/>
              <w:rPr>
                <w:sz w:val="20"/>
                <w:szCs w:val="20"/>
                <w:lang w:val="en-US"/>
              </w:rPr>
            </w:pPr>
            <w:r w:rsidRPr="005E350F">
              <w:rPr>
                <w:sz w:val="20"/>
                <w:szCs w:val="20"/>
                <w:lang w:val="en-US"/>
              </w:rPr>
              <w:t>10. Apparel choices and postural considerations</w:t>
            </w:r>
          </w:p>
        </w:tc>
        <w:tc>
          <w:tcPr>
            <w:tcW w:w="719" w:type="dxa"/>
          </w:tcPr>
          <w:p w14:paraId="1ECFFA31" w14:textId="77777777" w:rsidR="005D37A2" w:rsidRPr="005E350F" w:rsidRDefault="005D37A2" w:rsidP="003B0BAB">
            <w:pPr>
              <w:jc w:val="center"/>
              <w:rPr>
                <w:sz w:val="20"/>
                <w:szCs w:val="20"/>
                <w:lang w:val="en-US"/>
              </w:rPr>
            </w:pPr>
            <w:r w:rsidRPr="005E350F">
              <w:rPr>
                <w:sz w:val="20"/>
                <w:szCs w:val="20"/>
                <w:lang w:val="en-US"/>
              </w:rPr>
              <w:t>1</w:t>
            </w:r>
          </w:p>
        </w:tc>
        <w:tc>
          <w:tcPr>
            <w:tcW w:w="709" w:type="dxa"/>
          </w:tcPr>
          <w:p w14:paraId="1ECFFA32" w14:textId="77777777" w:rsidR="005D37A2" w:rsidRPr="005E350F" w:rsidRDefault="005D37A2" w:rsidP="003B0BAB">
            <w:pPr>
              <w:jc w:val="center"/>
              <w:rPr>
                <w:sz w:val="20"/>
                <w:szCs w:val="20"/>
                <w:lang w:val="en-US"/>
              </w:rPr>
            </w:pPr>
            <w:r w:rsidRPr="005E350F">
              <w:rPr>
                <w:sz w:val="20"/>
                <w:szCs w:val="20"/>
                <w:lang w:val="en-US"/>
              </w:rPr>
              <w:t>0</w:t>
            </w:r>
          </w:p>
        </w:tc>
        <w:tc>
          <w:tcPr>
            <w:tcW w:w="709" w:type="dxa"/>
          </w:tcPr>
          <w:p w14:paraId="1ECFFA33" w14:textId="77777777" w:rsidR="005D37A2" w:rsidRPr="005E350F" w:rsidRDefault="005D37A2" w:rsidP="003B0BAB">
            <w:pPr>
              <w:jc w:val="center"/>
              <w:rPr>
                <w:sz w:val="20"/>
                <w:szCs w:val="20"/>
                <w:lang w:val="en-US"/>
              </w:rPr>
            </w:pPr>
            <w:r w:rsidRPr="005E350F">
              <w:rPr>
                <w:sz w:val="20"/>
                <w:szCs w:val="20"/>
                <w:lang w:val="en-US"/>
              </w:rPr>
              <w:t>1</w:t>
            </w:r>
          </w:p>
        </w:tc>
        <w:tc>
          <w:tcPr>
            <w:tcW w:w="283" w:type="dxa"/>
          </w:tcPr>
          <w:p w14:paraId="1ECFFA34" w14:textId="77777777" w:rsidR="005D37A2" w:rsidRPr="005E350F" w:rsidRDefault="005D37A2" w:rsidP="003B0BAB">
            <w:pPr>
              <w:jc w:val="center"/>
              <w:rPr>
                <w:sz w:val="20"/>
                <w:szCs w:val="20"/>
                <w:lang w:val="en-US"/>
              </w:rPr>
            </w:pPr>
          </w:p>
        </w:tc>
        <w:tc>
          <w:tcPr>
            <w:tcW w:w="845" w:type="dxa"/>
          </w:tcPr>
          <w:p w14:paraId="1ECFFA35" w14:textId="77777777" w:rsidR="005D37A2" w:rsidRPr="005E350F" w:rsidRDefault="005D37A2" w:rsidP="003B0BAB">
            <w:pPr>
              <w:jc w:val="center"/>
              <w:rPr>
                <w:sz w:val="20"/>
                <w:szCs w:val="20"/>
                <w:lang w:val="en-US"/>
              </w:rPr>
            </w:pPr>
            <w:r w:rsidRPr="005E350F">
              <w:rPr>
                <w:sz w:val="20"/>
                <w:szCs w:val="20"/>
                <w:lang w:val="en-US"/>
              </w:rPr>
              <w:t>1</w:t>
            </w:r>
          </w:p>
        </w:tc>
        <w:tc>
          <w:tcPr>
            <w:tcW w:w="709" w:type="dxa"/>
          </w:tcPr>
          <w:p w14:paraId="1ECFFA36" w14:textId="77777777" w:rsidR="005D37A2" w:rsidRPr="005E350F" w:rsidRDefault="005D37A2" w:rsidP="003B0BAB">
            <w:pPr>
              <w:jc w:val="center"/>
              <w:rPr>
                <w:sz w:val="20"/>
                <w:szCs w:val="20"/>
                <w:lang w:val="en-US"/>
              </w:rPr>
            </w:pPr>
            <w:r w:rsidRPr="005E350F">
              <w:rPr>
                <w:sz w:val="20"/>
                <w:szCs w:val="20"/>
                <w:lang w:val="en-US"/>
              </w:rPr>
              <w:t>0</w:t>
            </w:r>
          </w:p>
        </w:tc>
        <w:tc>
          <w:tcPr>
            <w:tcW w:w="567" w:type="dxa"/>
          </w:tcPr>
          <w:p w14:paraId="1ECFFA37" w14:textId="77777777" w:rsidR="005D37A2" w:rsidRPr="005E350F" w:rsidRDefault="005D37A2" w:rsidP="003B0BAB">
            <w:pPr>
              <w:jc w:val="center"/>
              <w:rPr>
                <w:sz w:val="20"/>
                <w:szCs w:val="20"/>
                <w:lang w:val="en-US"/>
              </w:rPr>
            </w:pPr>
            <w:r w:rsidRPr="005E350F">
              <w:rPr>
                <w:sz w:val="20"/>
                <w:szCs w:val="20"/>
                <w:lang w:val="en-US"/>
              </w:rPr>
              <w:t>0</w:t>
            </w:r>
          </w:p>
        </w:tc>
        <w:tc>
          <w:tcPr>
            <w:tcW w:w="284" w:type="dxa"/>
            <w:gridSpan w:val="2"/>
          </w:tcPr>
          <w:p w14:paraId="1ECFFA38" w14:textId="77777777" w:rsidR="005D37A2" w:rsidRPr="005E350F" w:rsidRDefault="005D37A2" w:rsidP="003B0BAB">
            <w:pPr>
              <w:jc w:val="center"/>
              <w:rPr>
                <w:sz w:val="20"/>
                <w:szCs w:val="20"/>
                <w:lang w:val="en-US"/>
              </w:rPr>
            </w:pPr>
          </w:p>
        </w:tc>
        <w:tc>
          <w:tcPr>
            <w:tcW w:w="567" w:type="dxa"/>
            <w:gridSpan w:val="2"/>
          </w:tcPr>
          <w:p w14:paraId="1ECFFA39" w14:textId="77777777" w:rsidR="005D37A2" w:rsidRPr="005E350F" w:rsidRDefault="005D37A2" w:rsidP="003B0BAB">
            <w:pPr>
              <w:jc w:val="center"/>
              <w:rPr>
                <w:sz w:val="20"/>
                <w:szCs w:val="20"/>
                <w:lang w:val="en-US"/>
              </w:rPr>
            </w:pPr>
            <w:r w:rsidRPr="005E350F">
              <w:rPr>
                <w:sz w:val="20"/>
                <w:szCs w:val="20"/>
                <w:lang w:val="en-US"/>
              </w:rPr>
              <w:t>1</w:t>
            </w:r>
          </w:p>
        </w:tc>
        <w:tc>
          <w:tcPr>
            <w:tcW w:w="567" w:type="dxa"/>
          </w:tcPr>
          <w:p w14:paraId="1ECFFA3A" w14:textId="77777777" w:rsidR="005D37A2" w:rsidRPr="005E350F" w:rsidRDefault="005D37A2" w:rsidP="003B0BAB">
            <w:pPr>
              <w:jc w:val="center"/>
              <w:rPr>
                <w:sz w:val="20"/>
                <w:szCs w:val="20"/>
                <w:lang w:val="en-US"/>
              </w:rPr>
            </w:pPr>
            <w:r w:rsidRPr="005E350F">
              <w:rPr>
                <w:sz w:val="20"/>
                <w:szCs w:val="20"/>
                <w:lang w:val="en-US"/>
              </w:rPr>
              <w:t>0</w:t>
            </w:r>
          </w:p>
        </w:tc>
        <w:tc>
          <w:tcPr>
            <w:tcW w:w="708" w:type="dxa"/>
          </w:tcPr>
          <w:p w14:paraId="1ECFFA3B" w14:textId="77777777" w:rsidR="005D37A2" w:rsidRPr="005E350F" w:rsidRDefault="005D37A2" w:rsidP="003B0BAB">
            <w:pPr>
              <w:jc w:val="center"/>
              <w:rPr>
                <w:sz w:val="20"/>
                <w:szCs w:val="20"/>
                <w:lang w:val="en-US"/>
              </w:rPr>
            </w:pPr>
            <w:r w:rsidRPr="005E350F">
              <w:rPr>
                <w:sz w:val="20"/>
                <w:szCs w:val="20"/>
                <w:lang w:val="en-US"/>
              </w:rPr>
              <w:t>0</w:t>
            </w:r>
          </w:p>
        </w:tc>
      </w:tr>
      <w:tr w:rsidR="005D37A2" w:rsidRPr="005E350F" w14:paraId="1ECFFA49" w14:textId="77777777" w:rsidTr="003617D5">
        <w:trPr>
          <w:gridAfter w:val="2"/>
          <w:wAfter w:w="18" w:type="dxa"/>
        </w:trPr>
        <w:tc>
          <w:tcPr>
            <w:tcW w:w="6233" w:type="dxa"/>
          </w:tcPr>
          <w:p w14:paraId="1ECFFA3D" w14:textId="77777777" w:rsidR="005D37A2" w:rsidRPr="005E350F" w:rsidRDefault="005D37A2" w:rsidP="003B0BAB">
            <w:pPr>
              <w:ind w:left="462" w:hanging="426"/>
              <w:rPr>
                <w:sz w:val="20"/>
                <w:szCs w:val="20"/>
                <w:lang w:val="en-US"/>
              </w:rPr>
            </w:pPr>
            <w:r w:rsidRPr="005E350F">
              <w:rPr>
                <w:sz w:val="20"/>
                <w:szCs w:val="20"/>
                <w:lang w:val="en-US"/>
              </w:rPr>
              <w:t>11. Avoiding voice use in basketball stance</w:t>
            </w:r>
          </w:p>
        </w:tc>
        <w:tc>
          <w:tcPr>
            <w:tcW w:w="719" w:type="dxa"/>
          </w:tcPr>
          <w:p w14:paraId="1ECFFA3E" w14:textId="77777777" w:rsidR="005D37A2" w:rsidRPr="005E350F" w:rsidRDefault="005D37A2" w:rsidP="003B0BAB">
            <w:pPr>
              <w:jc w:val="center"/>
              <w:rPr>
                <w:sz w:val="20"/>
                <w:szCs w:val="20"/>
                <w:lang w:val="en-US"/>
              </w:rPr>
            </w:pPr>
            <w:r w:rsidRPr="005E350F">
              <w:rPr>
                <w:sz w:val="20"/>
                <w:szCs w:val="20"/>
                <w:lang w:val="en-US"/>
              </w:rPr>
              <w:t>2</w:t>
            </w:r>
          </w:p>
        </w:tc>
        <w:tc>
          <w:tcPr>
            <w:tcW w:w="709" w:type="dxa"/>
          </w:tcPr>
          <w:p w14:paraId="1ECFFA3F" w14:textId="77777777" w:rsidR="005D37A2" w:rsidRPr="005E350F" w:rsidRDefault="005D37A2" w:rsidP="003B0BAB">
            <w:pPr>
              <w:jc w:val="center"/>
              <w:rPr>
                <w:sz w:val="20"/>
                <w:szCs w:val="20"/>
                <w:lang w:val="en-US"/>
              </w:rPr>
            </w:pPr>
            <w:r w:rsidRPr="005E350F">
              <w:rPr>
                <w:sz w:val="20"/>
                <w:szCs w:val="20"/>
                <w:lang w:val="en-US"/>
              </w:rPr>
              <w:t>0</w:t>
            </w:r>
          </w:p>
        </w:tc>
        <w:tc>
          <w:tcPr>
            <w:tcW w:w="709" w:type="dxa"/>
          </w:tcPr>
          <w:p w14:paraId="1ECFFA40" w14:textId="77777777" w:rsidR="005D37A2" w:rsidRPr="005E350F" w:rsidRDefault="005D37A2" w:rsidP="003B0BAB">
            <w:pPr>
              <w:jc w:val="center"/>
              <w:rPr>
                <w:sz w:val="20"/>
                <w:szCs w:val="20"/>
                <w:lang w:val="en-US"/>
              </w:rPr>
            </w:pPr>
            <w:r w:rsidRPr="005E350F">
              <w:rPr>
                <w:sz w:val="20"/>
                <w:szCs w:val="20"/>
                <w:lang w:val="en-US"/>
              </w:rPr>
              <w:t>2</w:t>
            </w:r>
          </w:p>
        </w:tc>
        <w:tc>
          <w:tcPr>
            <w:tcW w:w="283" w:type="dxa"/>
          </w:tcPr>
          <w:p w14:paraId="1ECFFA41" w14:textId="77777777" w:rsidR="005D37A2" w:rsidRPr="005E350F" w:rsidRDefault="005D37A2" w:rsidP="003B0BAB">
            <w:pPr>
              <w:jc w:val="center"/>
              <w:rPr>
                <w:sz w:val="20"/>
                <w:szCs w:val="20"/>
                <w:lang w:val="en-US"/>
              </w:rPr>
            </w:pPr>
          </w:p>
        </w:tc>
        <w:tc>
          <w:tcPr>
            <w:tcW w:w="845" w:type="dxa"/>
          </w:tcPr>
          <w:p w14:paraId="1ECFFA42" w14:textId="77777777" w:rsidR="005D37A2" w:rsidRPr="005E350F" w:rsidRDefault="005D37A2" w:rsidP="003B0BAB">
            <w:pPr>
              <w:jc w:val="center"/>
              <w:rPr>
                <w:sz w:val="20"/>
                <w:szCs w:val="20"/>
                <w:lang w:val="en-US"/>
              </w:rPr>
            </w:pPr>
            <w:r w:rsidRPr="005E350F">
              <w:rPr>
                <w:sz w:val="20"/>
                <w:szCs w:val="20"/>
                <w:lang w:val="en-US"/>
              </w:rPr>
              <w:t>2</w:t>
            </w:r>
          </w:p>
        </w:tc>
        <w:tc>
          <w:tcPr>
            <w:tcW w:w="709" w:type="dxa"/>
          </w:tcPr>
          <w:p w14:paraId="1ECFFA43" w14:textId="77777777" w:rsidR="005D37A2" w:rsidRPr="005E350F" w:rsidRDefault="005D37A2" w:rsidP="003B0BAB">
            <w:pPr>
              <w:jc w:val="center"/>
              <w:rPr>
                <w:sz w:val="20"/>
                <w:szCs w:val="20"/>
                <w:lang w:val="en-US"/>
              </w:rPr>
            </w:pPr>
            <w:r w:rsidRPr="005E350F">
              <w:rPr>
                <w:sz w:val="20"/>
                <w:szCs w:val="20"/>
                <w:lang w:val="en-US"/>
              </w:rPr>
              <w:t>0</w:t>
            </w:r>
          </w:p>
        </w:tc>
        <w:tc>
          <w:tcPr>
            <w:tcW w:w="567" w:type="dxa"/>
          </w:tcPr>
          <w:p w14:paraId="1ECFFA44" w14:textId="77777777" w:rsidR="005D37A2" w:rsidRPr="005E350F" w:rsidRDefault="005D37A2" w:rsidP="003B0BAB">
            <w:pPr>
              <w:jc w:val="center"/>
              <w:rPr>
                <w:sz w:val="20"/>
                <w:szCs w:val="20"/>
                <w:lang w:val="en-US"/>
              </w:rPr>
            </w:pPr>
            <w:r w:rsidRPr="005E350F">
              <w:rPr>
                <w:sz w:val="20"/>
                <w:szCs w:val="20"/>
                <w:lang w:val="en-US"/>
              </w:rPr>
              <w:t>0</w:t>
            </w:r>
          </w:p>
        </w:tc>
        <w:tc>
          <w:tcPr>
            <w:tcW w:w="284" w:type="dxa"/>
            <w:gridSpan w:val="2"/>
          </w:tcPr>
          <w:p w14:paraId="1ECFFA45" w14:textId="77777777" w:rsidR="005D37A2" w:rsidRPr="005E350F" w:rsidRDefault="005D37A2" w:rsidP="003B0BAB">
            <w:pPr>
              <w:jc w:val="center"/>
              <w:rPr>
                <w:sz w:val="20"/>
                <w:szCs w:val="20"/>
                <w:lang w:val="en-US"/>
              </w:rPr>
            </w:pPr>
          </w:p>
        </w:tc>
        <w:tc>
          <w:tcPr>
            <w:tcW w:w="567" w:type="dxa"/>
            <w:gridSpan w:val="2"/>
          </w:tcPr>
          <w:p w14:paraId="1ECFFA46" w14:textId="77777777" w:rsidR="005D37A2" w:rsidRPr="005E350F" w:rsidRDefault="005D37A2" w:rsidP="003B0BAB">
            <w:pPr>
              <w:jc w:val="center"/>
              <w:rPr>
                <w:sz w:val="20"/>
                <w:szCs w:val="20"/>
                <w:lang w:val="en-US"/>
              </w:rPr>
            </w:pPr>
            <w:r w:rsidRPr="005E350F">
              <w:rPr>
                <w:sz w:val="20"/>
                <w:szCs w:val="20"/>
                <w:lang w:val="en-US"/>
              </w:rPr>
              <w:t>0</w:t>
            </w:r>
          </w:p>
        </w:tc>
        <w:tc>
          <w:tcPr>
            <w:tcW w:w="567" w:type="dxa"/>
          </w:tcPr>
          <w:p w14:paraId="1ECFFA47" w14:textId="77777777" w:rsidR="005D37A2" w:rsidRPr="005E350F" w:rsidRDefault="005D37A2" w:rsidP="003B0BAB">
            <w:pPr>
              <w:jc w:val="center"/>
              <w:rPr>
                <w:sz w:val="20"/>
                <w:szCs w:val="20"/>
                <w:lang w:val="en-US"/>
              </w:rPr>
            </w:pPr>
            <w:r w:rsidRPr="005E350F">
              <w:rPr>
                <w:sz w:val="20"/>
                <w:szCs w:val="20"/>
                <w:lang w:val="en-US"/>
              </w:rPr>
              <w:t>2</w:t>
            </w:r>
          </w:p>
        </w:tc>
        <w:tc>
          <w:tcPr>
            <w:tcW w:w="708" w:type="dxa"/>
          </w:tcPr>
          <w:p w14:paraId="1ECFFA48" w14:textId="77777777" w:rsidR="005D37A2" w:rsidRPr="005E350F" w:rsidRDefault="005D37A2" w:rsidP="003B0BAB">
            <w:pPr>
              <w:jc w:val="center"/>
              <w:rPr>
                <w:sz w:val="20"/>
                <w:szCs w:val="20"/>
                <w:lang w:val="en-US"/>
              </w:rPr>
            </w:pPr>
            <w:r w:rsidRPr="005E350F">
              <w:rPr>
                <w:sz w:val="20"/>
                <w:szCs w:val="20"/>
                <w:lang w:val="en-US"/>
              </w:rPr>
              <w:t>0</w:t>
            </w:r>
          </w:p>
        </w:tc>
      </w:tr>
      <w:tr w:rsidR="005D37A2" w:rsidRPr="005E350F" w14:paraId="1ECFFA56" w14:textId="77777777" w:rsidTr="003617D5">
        <w:trPr>
          <w:gridAfter w:val="2"/>
          <w:wAfter w:w="18" w:type="dxa"/>
        </w:trPr>
        <w:tc>
          <w:tcPr>
            <w:tcW w:w="6233" w:type="dxa"/>
          </w:tcPr>
          <w:p w14:paraId="1ECFFA4A" w14:textId="77777777" w:rsidR="005D37A2" w:rsidRPr="005E350F" w:rsidRDefault="005D37A2" w:rsidP="003B0BAB">
            <w:pPr>
              <w:ind w:left="462" w:hanging="426"/>
              <w:rPr>
                <w:sz w:val="20"/>
                <w:szCs w:val="20"/>
                <w:lang w:val="en-US"/>
              </w:rPr>
            </w:pPr>
            <w:r w:rsidRPr="005E350F">
              <w:rPr>
                <w:sz w:val="20"/>
                <w:szCs w:val="20"/>
                <w:lang w:val="en-US"/>
              </w:rPr>
              <w:t>12. Avoiding voice use while squatting, drawing</w:t>
            </w:r>
          </w:p>
        </w:tc>
        <w:tc>
          <w:tcPr>
            <w:tcW w:w="719" w:type="dxa"/>
          </w:tcPr>
          <w:p w14:paraId="1ECFFA4B" w14:textId="77777777" w:rsidR="005D37A2" w:rsidRPr="005E350F" w:rsidRDefault="005D37A2" w:rsidP="003B0BAB">
            <w:pPr>
              <w:jc w:val="center"/>
              <w:rPr>
                <w:sz w:val="20"/>
                <w:szCs w:val="20"/>
                <w:lang w:val="en-US"/>
              </w:rPr>
            </w:pPr>
            <w:r w:rsidRPr="005E350F">
              <w:rPr>
                <w:sz w:val="20"/>
                <w:szCs w:val="20"/>
                <w:lang w:val="en-US"/>
              </w:rPr>
              <w:t>1</w:t>
            </w:r>
          </w:p>
        </w:tc>
        <w:tc>
          <w:tcPr>
            <w:tcW w:w="709" w:type="dxa"/>
          </w:tcPr>
          <w:p w14:paraId="1ECFFA4C" w14:textId="77777777" w:rsidR="005D37A2" w:rsidRPr="005E350F" w:rsidRDefault="005D37A2" w:rsidP="003B0BAB">
            <w:pPr>
              <w:jc w:val="center"/>
              <w:rPr>
                <w:sz w:val="20"/>
                <w:szCs w:val="20"/>
                <w:lang w:val="en-US"/>
              </w:rPr>
            </w:pPr>
            <w:r w:rsidRPr="005E350F">
              <w:rPr>
                <w:sz w:val="20"/>
                <w:szCs w:val="20"/>
                <w:lang w:val="en-US"/>
              </w:rPr>
              <w:t>0</w:t>
            </w:r>
          </w:p>
        </w:tc>
        <w:tc>
          <w:tcPr>
            <w:tcW w:w="709" w:type="dxa"/>
          </w:tcPr>
          <w:p w14:paraId="1ECFFA4D" w14:textId="77777777" w:rsidR="005D37A2" w:rsidRPr="005E350F" w:rsidRDefault="005D37A2" w:rsidP="003B0BAB">
            <w:pPr>
              <w:jc w:val="center"/>
              <w:rPr>
                <w:sz w:val="20"/>
                <w:szCs w:val="20"/>
                <w:lang w:val="en-US"/>
              </w:rPr>
            </w:pPr>
            <w:r w:rsidRPr="005E350F">
              <w:rPr>
                <w:sz w:val="20"/>
                <w:szCs w:val="20"/>
                <w:lang w:val="en-US"/>
              </w:rPr>
              <w:t>1</w:t>
            </w:r>
          </w:p>
        </w:tc>
        <w:tc>
          <w:tcPr>
            <w:tcW w:w="283" w:type="dxa"/>
          </w:tcPr>
          <w:p w14:paraId="1ECFFA4E" w14:textId="77777777" w:rsidR="005D37A2" w:rsidRPr="005E350F" w:rsidRDefault="005D37A2" w:rsidP="003B0BAB">
            <w:pPr>
              <w:jc w:val="center"/>
              <w:rPr>
                <w:sz w:val="20"/>
                <w:szCs w:val="20"/>
                <w:lang w:val="en-US"/>
              </w:rPr>
            </w:pPr>
          </w:p>
        </w:tc>
        <w:tc>
          <w:tcPr>
            <w:tcW w:w="845" w:type="dxa"/>
          </w:tcPr>
          <w:p w14:paraId="1ECFFA4F" w14:textId="77777777" w:rsidR="005D37A2" w:rsidRPr="005E350F" w:rsidRDefault="005D37A2" w:rsidP="003B0BAB">
            <w:pPr>
              <w:jc w:val="center"/>
              <w:rPr>
                <w:sz w:val="20"/>
                <w:szCs w:val="20"/>
                <w:lang w:val="en-US"/>
              </w:rPr>
            </w:pPr>
            <w:r w:rsidRPr="005E350F">
              <w:rPr>
                <w:sz w:val="20"/>
                <w:szCs w:val="20"/>
                <w:lang w:val="en-US"/>
              </w:rPr>
              <w:t>0</w:t>
            </w:r>
          </w:p>
        </w:tc>
        <w:tc>
          <w:tcPr>
            <w:tcW w:w="709" w:type="dxa"/>
          </w:tcPr>
          <w:p w14:paraId="1ECFFA50" w14:textId="77777777" w:rsidR="005D37A2" w:rsidRPr="005E350F" w:rsidRDefault="005D37A2" w:rsidP="003B0BAB">
            <w:pPr>
              <w:jc w:val="center"/>
              <w:rPr>
                <w:sz w:val="20"/>
                <w:szCs w:val="20"/>
                <w:lang w:val="en-US"/>
              </w:rPr>
            </w:pPr>
            <w:r w:rsidRPr="005E350F">
              <w:rPr>
                <w:sz w:val="20"/>
                <w:szCs w:val="20"/>
                <w:lang w:val="en-US"/>
              </w:rPr>
              <w:t>1</w:t>
            </w:r>
          </w:p>
        </w:tc>
        <w:tc>
          <w:tcPr>
            <w:tcW w:w="567" w:type="dxa"/>
          </w:tcPr>
          <w:p w14:paraId="1ECFFA51" w14:textId="77777777" w:rsidR="005D37A2" w:rsidRPr="005E350F" w:rsidRDefault="005D37A2" w:rsidP="003B0BAB">
            <w:pPr>
              <w:jc w:val="center"/>
              <w:rPr>
                <w:sz w:val="20"/>
                <w:szCs w:val="20"/>
                <w:lang w:val="en-US"/>
              </w:rPr>
            </w:pPr>
            <w:r w:rsidRPr="005E350F">
              <w:rPr>
                <w:sz w:val="20"/>
                <w:szCs w:val="20"/>
                <w:lang w:val="en-US"/>
              </w:rPr>
              <w:t>0</w:t>
            </w:r>
          </w:p>
        </w:tc>
        <w:tc>
          <w:tcPr>
            <w:tcW w:w="284" w:type="dxa"/>
            <w:gridSpan w:val="2"/>
          </w:tcPr>
          <w:p w14:paraId="1ECFFA52" w14:textId="77777777" w:rsidR="005D37A2" w:rsidRPr="005E350F" w:rsidRDefault="005D37A2" w:rsidP="003B0BAB">
            <w:pPr>
              <w:jc w:val="center"/>
              <w:rPr>
                <w:sz w:val="20"/>
                <w:szCs w:val="20"/>
                <w:lang w:val="en-US"/>
              </w:rPr>
            </w:pPr>
          </w:p>
        </w:tc>
        <w:tc>
          <w:tcPr>
            <w:tcW w:w="567" w:type="dxa"/>
            <w:gridSpan w:val="2"/>
          </w:tcPr>
          <w:p w14:paraId="1ECFFA53" w14:textId="77777777" w:rsidR="005D37A2" w:rsidRPr="005E350F" w:rsidRDefault="005D37A2" w:rsidP="003B0BAB">
            <w:pPr>
              <w:jc w:val="center"/>
              <w:rPr>
                <w:sz w:val="20"/>
                <w:szCs w:val="20"/>
                <w:lang w:val="en-US"/>
              </w:rPr>
            </w:pPr>
            <w:r w:rsidRPr="005E350F">
              <w:rPr>
                <w:sz w:val="20"/>
                <w:szCs w:val="20"/>
                <w:lang w:val="en-US"/>
              </w:rPr>
              <w:t>0</w:t>
            </w:r>
          </w:p>
        </w:tc>
        <w:tc>
          <w:tcPr>
            <w:tcW w:w="567" w:type="dxa"/>
          </w:tcPr>
          <w:p w14:paraId="1ECFFA54" w14:textId="77777777" w:rsidR="005D37A2" w:rsidRPr="005E350F" w:rsidRDefault="005D37A2" w:rsidP="003B0BAB">
            <w:pPr>
              <w:jc w:val="center"/>
              <w:rPr>
                <w:sz w:val="20"/>
                <w:szCs w:val="20"/>
                <w:lang w:val="en-US"/>
              </w:rPr>
            </w:pPr>
            <w:r w:rsidRPr="005E350F">
              <w:rPr>
                <w:sz w:val="20"/>
                <w:szCs w:val="20"/>
                <w:lang w:val="en-US"/>
              </w:rPr>
              <w:t>1</w:t>
            </w:r>
          </w:p>
        </w:tc>
        <w:tc>
          <w:tcPr>
            <w:tcW w:w="708" w:type="dxa"/>
          </w:tcPr>
          <w:p w14:paraId="1ECFFA55" w14:textId="77777777" w:rsidR="005D37A2" w:rsidRPr="005E350F" w:rsidRDefault="005D37A2" w:rsidP="003B0BAB">
            <w:pPr>
              <w:jc w:val="center"/>
              <w:rPr>
                <w:sz w:val="20"/>
                <w:szCs w:val="20"/>
                <w:lang w:val="en-US"/>
              </w:rPr>
            </w:pPr>
            <w:r w:rsidRPr="005E350F">
              <w:rPr>
                <w:sz w:val="20"/>
                <w:szCs w:val="20"/>
                <w:lang w:val="en-US"/>
              </w:rPr>
              <w:t>0</w:t>
            </w:r>
          </w:p>
        </w:tc>
      </w:tr>
      <w:tr w:rsidR="005D37A2" w:rsidRPr="005E350F" w14:paraId="1ECFFA63" w14:textId="77777777" w:rsidTr="003617D5">
        <w:trPr>
          <w:gridAfter w:val="2"/>
          <w:wAfter w:w="18" w:type="dxa"/>
        </w:trPr>
        <w:tc>
          <w:tcPr>
            <w:tcW w:w="6233" w:type="dxa"/>
          </w:tcPr>
          <w:p w14:paraId="1ECFFA57" w14:textId="77777777" w:rsidR="005D37A2" w:rsidRPr="005E350F" w:rsidRDefault="005D37A2" w:rsidP="003B0BAB">
            <w:pPr>
              <w:ind w:left="462" w:hanging="426"/>
              <w:rPr>
                <w:sz w:val="20"/>
                <w:szCs w:val="20"/>
                <w:lang w:val="en-US"/>
              </w:rPr>
            </w:pPr>
            <w:r w:rsidRPr="005E350F">
              <w:rPr>
                <w:sz w:val="20"/>
                <w:szCs w:val="20"/>
                <w:lang w:val="en-US"/>
              </w:rPr>
              <w:t>13. Seating in timeouts</w:t>
            </w:r>
          </w:p>
        </w:tc>
        <w:tc>
          <w:tcPr>
            <w:tcW w:w="719" w:type="dxa"/>
          </w:tcPr>
          <w:p w14:paraId="1ECFFA58" w14:textId="77777777" w:rsidR="005D37A2" w:rsidRPr="005E350F" w:rsidRDefault="005D37A2" w:rsidP="003B0BAB">
            <w:pPr>
              <w:jc w:val="center"/>
              <w:rPr>
                <w:sz w:val="20"/>
                <w:szCs w:val="20"/>
                <w:lang w:val="en-US"/>
              </w:rPr>
            </w:pPr>
            <w:r w:rsidRPr="005E350F">
              <w:rPr>
                <w:sz w:val="20"/>
                <w:szCs w:val="20"/>
                <w:lang w:val="en-US"/>
              </w:rPr>
              <w:t>2</w:t>
            </w:r>
          </w:p>
        </w:tc>
        <w:tc>
          <w:tcPr>
            <w:tcW w:w="709" w:type="dxa"/>
          </w:tcPr>
          <w:p w14:paraId="1ECFFA59" w14:textId="77777777" w:rsidR="005D37A2" w:rsidRPr="005E350F" w:rsidRDefault="005D37A2" w:rsidP="003B0BAB">
            <w:pPr>
              <w:jc w:val="center"/>
              <w:rPr>
                <w:sz w:val="20"/>
                <w:szCs w:val="20"/>
                <w:lang w:val="en-US"/>
              </w:rPr>
            </w:pPr>
            <w:r w:rsidRPr="005E350F">
              <w:rPr>
                <w:sz w:val="20"/>
                <w:szCs w:val="20"/>
                <w:lang w:val="en-US"/>
              </w:rPr>
              <w:t>1</w:t>
            </w:r>
          </w:p>
        </w:tc>
        <w:tc>
          <w:tcPr>
            <w:tcW w:w="709" w:type="dxa"/>
          </w:tcPr>
          <w:p w14:paraId="1ECFFA5A" w14:textId="77777777" w:rsidR="005D37A2" w:rsidRPr="005E350F" w:rsidRDefault="005D37A2" w:rsidP="003B0BAB">
            <w:pPr>
              <w:jc w:val="center"/>
              <w:rPr>
                <w:sz w:val="20"/>
                <w:szCs w:val="20"/>
                <w:lang w:val="en-US"/>
              </w:rPr>
            </w:pPr>
            <w:r w:rsidRPr="005E350F">
              <w:rPr>
                <w:sz w:val="20"/>
                <w:szCs w:val="20"/>
                <w:lang w:val="en-US"/>
              </w:rPr>
              <w:t>1</w:t>
            </w:r>
          </w:p>
        </w:tc>
        <w:tc>
          <w:tcPr>
            <w:tcW w:w="283" w:type="dxa"/>
          </w:tcPr>
          <w:p w14:paraId="1ECFFA5B" w14:textId="77777777" w:rsidR="005D37A2" w:rsidRPr="005E350F" w:rsidRDefault="005D37A2" w:rsidP="003B0BAB">
            <w:pPr>
              <w:jc w:val="center"/>
              <w:rPr>
                <w:sz w:val="20"/>
                <w:szCs w:val="20"/>
                <w:lang w:val="en-US"/>
              </w:rPr>
            </w:pPr>
          </w:p>
        </w:tc>
        <w:tc>
          <w:tcPr>
            <w:tcW w:w="845" w:type="dxa"/>
          </w:tcPr>
          <w:p w14:paraId="1ECFFA5C" w14:textId="77777777" w:rsidR="005D37A2" w:rsidRPr="005E350F" w:rsidRDefault="005D37A2" w:rsidP="003B0BAB">
            <w:pPr>
              <w:jc w:val="center"/>
              <w:rPr>
                <w:sz w:val="20"/>
                <w:szCs w:val="20"/>
                <w:lang w:val="en-US"/>
              </w:rPr>
            </w:pPr>
            <w:r w:rsidRPr="005E350F">
              <w:rPr>
                <w:sz w:val="20"/>
                <w:szCs w:val="20"/>
                <w:lang w:val="en-US"/>
              </w:rPr>
              <w:t>2</w:t>
            </w:r>
          </w:p>
        </w:tc>
        <w:tc>
          <w:tcPr>
            <w:tcW w:w="709" w:type="dxa"/>
          </w:tcPr>
          <w:p w14:paraId="1ECFFA5D" w14:textId="77777777" w:rsidR="005D37A2" w:rsidRPr="005E350F" w:rsidRDefault="005D37A2" w:rsidP="003B0BAB">
            <w:pPr>
              <w:jc w:val="center"/>
              <w:rPr>
                <w:sz w:val="20"/>
                <w:szCs w:val="20"/>
                <w:lang w:val="en-US"/>
              </w:rPr>
            </w:pPr>
            <w:r w:rsidRPr="005E350F">
              <w:rPr>
                <w:sz w:val="20"/>
                <w:szCs w:val="20"/>
                <w:lang w:val="en-US"/>
              </w:rPr>
              <w:t>0</w:t>
            </w:r>
          </w:p>
        </w:tc>
        <w:tc>
          <w:tcPr>
            <w:tcW w:w="567" w:type="dxa"/>
          </w:tcPr>
          <w:p w14:paraId="1ECFFA5E" w14:textId="77777777" w:rsidR="005D37A2" w:rsidRPr="005E350F" w:rsidRDefault="005D37A2" w:rsidP="003B0BAB">
            <w:pPr>
              <w:jc w:val="center"/>
              <w:rPr>
                <w:sz w:val="20"/>
                <w:szCs w:val="20"/>
                <w:lang w:val="en-US"/>
              </w:rPr>
            </w:pPr>
            <w:r w:rsidRPr="005E350F">
              <w:rPr>
                <w:sz w:val="20"/>
                <w:szCs w:val="20"/>
                <w:lang w:val="en-US"/>
              </w:rPr>
              <w:t>0</w:t>
            </w:r>
          </w:p>
        </w:tc>
        <w:tc>
          <w:tcPr>
            <w:tcW w:w="284" w:type="dxa"/>
            <w:gridSpan w:val="2"/>
          </w:tcPr>
          <w:p w14:paraId="1ECFFA5F" w14:textId="77777777" w:rsidR="005D37A2" w:rsidRPr="005E350F" w:rsidRDefault="005D37A2" w:rsidP="003B0BAB">
            <w:pPr>
              <w:jc w:val="center"/>
              <w:rPr>
                <w:sz w:val="20"/>
                <w:szCs w:val="20"/>
                <w:lang w:val="en-US"/>
              </w:rPr>
            </w:pPr>
          </w:p>
        </w:tc>
        <w:tc>
          <w:tcPr>
            <w:tcW w:w="567" w:type="dxa"/>
            <w:gridSpan w:val="2"/>
          </w:tcPr>
          <w:p w14:paraId="1ECFFA60" w14:textId="77777777" w:rsidR="005D37A2" w:rsidRPr="005E350F" w:rsidRDefault="005D37A2" w:rsidP="003B0BAB">
            <w:pPr>
              <w:jc w:val="center"/>
              <w:rPr>
                <w:sz w:val="20"/>
                <w:szCs w:val="20"/>
                <w:lang w:val="en-US"/>
              </w:rPr>
            </w:pPr>
            <w:r w:rsidRPr="005E350F">
              <w:rPr>
                <w:sz w:val="20"/>
                <w:szCs w:val="20"/>
                <w:lang w:val="en-US"/>
              </w:rPr>
              <w:t>1</w:t>
            </w:r>
          </w:p>
        </w:tc>
        <w:tc>
          <w:tcPr>
            <w:tcW w:w="567" w:type="dxa"/>
          </w:tcPr>
          <w:p w14:paraId="1ECFFA61" w14:textId="77777777" w:rsidR="005D37A2" w:rsidRPr="005E350F" w:rsidRDefault="005D37A2" w:rsidP="003B0BAB">
            <w:pPr>
              <w:jc w:val="center"/>
              <w:rPr>
                <w:sz w:val="20"/>
                <w:szCs w:val="20"/>
                <w:lang w:val="en-US"/>
              </w:rPr>
            </w:pPr>
            <w:r w:rsidRPr="005E350F">
              <w:rPr>
                <w:sz w:val="20"/>
                <w:szCs w:val="20"/>
                <w:lang w:val="en-US"/>
              </w:rPr>
              <w:t>1</w:t>
            </w:r>
          </w:p>
        </w:tc>
        <w:tc>
          <w:tcPr>
            <w:tcW w:w="708" w:type="dxa"/>
          </w:tcPr>
          <w:p w14:paraId="1ECFFA62" w14:textId="77777777" w:rsidR="005D37A2" w:rsidRPr="005E350F" w:rsidRDefault="005D37A2" w:rsidP="003B0BAB">
            <w:pPr>
              <w:jc w:val="center"/>
              <w:rPr>
                <w:sz w:val="20"/>
                <w:szCs w:val="20"/>
                <w:lang w:val="en-US"/>
              </w:rPr>
            </w:pPr>
            <w:r w:rsidRPr="005E350F">
              <w:rPr>
                <w:sz w:val="20"/>
                <w:szCs w:val="20"/>
                <w:lang w:val="en-US"/>
              </w:rPr>
              <w:t>0</w:t>
            </w:r>
          </w:p>
        </w:tc>
      </w:tr>
      <w:tr w:rsidR="005D37A2" w:rsidRPr="005E350F" w14:paraId="1ECFFA70" w14:textId="77777777" w:rsidTr="003617D5">
        <w:trPr>
          <w:gridAfter w:val="2"/>
          <w:wAfter w:w="18" w:type="dxa"/>
        </w:trPr>
        <w:tc>
          <w:tcPr>
            <w:tcW w:w="6233" w:type="dxa"/>
          </w:tcPr>
          <w:p w14:paraId="1ECFFA64" w14:textId="77777777" w:rsidR="005D37A2" w:rsidRPr="005E350F" w:rsidRDefault="005D37A2" w:rsidP="003B0BAB">
            <w:pPr>
              <w:ind w:left="462" w:hanging="426"/>
              <w:rPr>
                <w:sz w:val="20"/>
                <w:szCs w:val="20"/>
                <w:lang w:val="en-US"/>
              </w:rPr>
            </w:pPr>
            <w:r w:rsidRPr="005E350F">
              <w:rPr>
                <w:sz w:val="20"/>
                <w:szCs w:val="20"/>
                <w:lang w:val="en-US"/>
              </w:rPr>
              <w:t>14. Reduced proximity between communication partners</w:t>
            </w:r>
          </w:p>
        </w:tc>
        <w:tc>
          <w:tcPr>
            <w:tcW w:w="719" w:type="dxa"/>
          </w:tcPr>
          <w:p w14:paraId="1ECFFA65" w14:textId="77777777" w:rsidR="005D37A2" w:rsidRPr="005E350F" w:rsidRDefault="005D37A2" w:rsidP="003B0BAB">
            <w:pPr>
              <w:jc w:val="center"/>
              <w:rPr>
                <w:sz w:val="20"/>
                <w:szCs w:val="20"/>
                <w:lang w:val="en-US"/>
              </w:rPr>
            </w:pPr>
            <w:r w:rsidRPr="005E350F">
              <w:rPr>
                <w:sz w:val="20"/>
                <w:szCs w:val="20"/>
                <w:lang w:val="en-US"/>
              </w:rPr>
              <w:t>6</w:t>
            </w:r>
          </w:p>
        </w:tc>
        <w:tc>
          <w:tcPr>
            <w:tcW w:w="709" w:type="dxa"/>
          </w:tcPr>
          <w:p w14:paraId="1ECFFA66" w14:textId="77777777" w:rsidR="005D37A2" w:rsidRPr="005E350F" w:rsidRDefault="005D37A2" w:rsidP="003B0BAB">
            <w:pPr>
              <w:jc w:val="center"/>
              <w:rPr>
                <w:sz w:val="20"/>
                <w:szCs w:val="20"/>
                <w:lang w:val="en-US"/>
              </w:rPr>
            </w:pPr>
            <w:r w:rsidRPr="005E350F">
              <w:rPr>
                <w:sz w:val="20"/>
                <w:szCs w:val="20"/>
                <w:lang w:val="en-US"/>
              </w:rPr>
              <w:t>1</w:t>
            </w:r>
          </w:p>
        </w:tc>
        <w:tc>
          <w:tcPr>
            <w:tcW w:w="709" w:type="dxa"/>
          </w:tcPr>
          <w:p w14:paraId="1ECFFA67" w14:textId="77777777" w:rsidR="005D37A2" w:rsidRPr="005E350F" w:rsidRDefault="005D37A2" w:rsidP="003B0BAB">
            <w:pPr>
              <w:jc w:val="center"/>
              <w:rPr>
                <w:sz w:val="20"/>
                <w:szCs w:val="20"/>
                <w:lang w:val="en-US"/>
              </w:rPr>
            </w:pPr>
            <w:r w:rsidRPr="005E350F">
              <w:rPr>
                <w:sz w:val="20"/>
                <w:szCs w:val="20"/>
                <w:lang w:val="en-US"/>
              </w:rPr>
              <w:t>5</w:t>
            </w:r>
          </w:p>
        </w:tc>
        <w:tc>
          <w:tcPr>
            <w:tcW w:w="283" w:type="dxa"/>
          </w:tcPr>
          <w:p w14:paraId="1ECFFA68" w14:textId="77777777" w:rsidR="005D37A2" w:rsidRPr="005E350F" w:rsidRDefault="005D37A2" w:rsidP="003B0BAB">
            <w:pPr>
              <w:jc w:val="center"/>
              <w:rPr>
                <w:sz w:val="20"/>
                <w:szCs w:val="20"/>
                <w:lang w:val="en-US"/>
              </w:rPr>
            </w:pPr>
          </w:p>
        </w:tc>
        <w:tc>
          <w:tcPr>
            <w:tcW w:w="845" w:type="dxa"/>
          </w:tcPr>
          <w:p w14:paraId="1ECFFA69" w14:textId="77777777" w:rsidR="005D37A2" w:rsidRPr="005E350F" w:rsidRDefault="005D37A2" w:rsidP="003B0BAB">
            <w:pPr>
              <w:jc w:val="center"/>
              <w:rPr>
                <w:sz w:val="20"/>
                <w:szCs w:val="20"/>
                <w:lang w:val="en-US"/>
              </w:rPr>
            </w:pPr>
            <w:r w:rsidRPr="005E350F">
              <w:rPr>
                <w:sz w:val="20"/>
                <w:szCs w:val="20"/>
                <w:lang w:val="en-US"/>
              </w:rPr>
              <w:t>6</w:t>
            </w:r>
          </w:p>
        </w:tc>
        <w:tc>
          <w:tcPr>
            <w:tcW w:w="709" w:type="dxa"/>
          </w:tcPr>
          <w:p w14:paraId="1ECFFA6A" w14:textId="77777777" w:rsidR="005D37A2" w:rsidRPr="005E350F" w:rsidRDefault="005D37A2" w:rsidP="003B0BAB">
            <w:pPr>
              <w:jc w:val="center"/>
              <w:rPr>
                <w:sz w:val="20"/>
                <w:szCs w:val="20"/>
                <w:lang w:val="en-US"/>
              </w:rPr>
            </w:pPr>
            <w:r w:rsidRPr="005E350F">
              <w:rPr>
                <w:sz w:val="20"/>
                <w:szCs w:val="20"/>
                <w:lang w:val="en-US"/>
              </w:rPr>
              <w:t>0</w:t>
            </w:r>
          </w:p>
        </w:tc>
        <w:tc>
          <w:tcPr>
            <w:tcW w:w="567" w:type="dxa"/>
          </w:tcPr>
          <w:p w14:paraId="1ECFFA6B" w14:textId="77777777" w:rsidR="005D37A2" w:rsidRPr="005E350F" w:rsidRDefault="005D37A2" w:rsidP="003B0BAB">
            <w:pPr>
              <w:jc w:val="center"/>
              <w:rPr>
                <w:sz w:val="20"/>
                <w:szCs w:val="20"/>
                <w:lang w:val="en-US"/>
              </w:rPr>
            </w:pPr>
            <w:r w:rsidRPr="005E350F">
              <w:rPr>
                <w:sz w:val="20"/>
                <w:szCs w:val="20"/>
                <w:lang w:val="en-US"/>
              </w:rPr>
              <w:t>0</w:t>
            </w:r>
          </w:p>
        </w:tc>
        <w:tc>
          <w:tcPr>
            <w:tcW w:w="284" w:type="dxa"/>
            <w:gridSpan w:val="2"/>
          </w:tcPr>
          <w:p w14:paraId="1ECFFA6C" w14:textId="77777777" w:rsidR="005D37A2" w:rsidRPr="005E350F" w:rsidRDefault="005D37A2" w:rsidP="003B0BAB">
            <w:pPr>
              <w:jc w:val="center"/>
              <w:rPr>
                <w:sz w:val="20"/>
                <w:szCs w:val="20"/>
                <w:lang w:val="en-US"/>
              </w:rPr>
            </w:pPr>
          </w:p>
        </w:tc>
        <w:tc>
          <w:tcPr>
            <w:tcW w:w="567" w:type="dxa"/>
            <w:gridSpan w:val="2"/>
          </w:tcPr>
          <w:p w14:paraId="1ECFFA6D" w14:textId="77777777" w:rsidR="005D37A2" w:rsidRPr="005E350F" w:rsidRDefault="005D37A2" w:rsidP="003B0BAB">
            <w:pPr>
              <w:jc w:val="center"/>
              <w:rPr>
                <w:sz w:val="20"/>
                <w:szCs w:val="20"/>
                <w:lang w:val="en-US"/>
              </w:rPr>
            </w:pPr>
            <w:r w:rsidRPr="005E350F">
              <w:rPr>
                <w:sz w:val="20"/>
                <w:szCs w:val="20"/>
                <w:lang w:val="en-US"/>
              </w:rPr>
              <w:t>2</w:t>
            </w:r>
          </w:p>
        </w:tc>
        <w:tc>
          <w:tcPr>
            <w:tcW w:w="567" w:type="dxa"/>
          </w:tcPr>
          <w:p w14:paraId="1ECFFA6E" w14:textId="77777777" w:rsidR="005D37A2" w:rsidRPr="005E350F" w:rsidRDefault="005D37A2" w:rsidP="003B0BAB">
            <w:pPr>
              <w:jc w:val="center"/>
              <w:rPr>
                <w:sz w:val="20"/>
                <w:szCs w:val="20"/>
                <w:lang w:val="en-US"/>
              </w:rPr>
            </w:pPr>
            <w:r w:rsidRPr="005E350F">
              <w:rPr>
                <w:sz w:val="20"/>
                <w:szCs w:val="20"/>
                <w:lang w:val="en-US"/>
              </w:rPr>
              <w:t>4</w:t>
            </w:r>
          </w:p>
        </w:tc>
        <w:tc>
          <w:tcPr>
            <w:tcW w:w="708" w:type="dxa"/>
          </w:tcPr>
          <w:p w14:paraId="1ECFFA6F" w14:textId="77777777" w:rsidR="005D37A2" w:rsidRPr="005E350F" w:rsidRDefault="005D37A2" w:rsidP="003B0BAB">
            <w:pPr>
              <w:jc w:val="center"/>
              <w:rPr>
                <w:sz w:val="20"/>
                <w:szCs w:val="20"/>
                <w:lang w:val="en-US"/>
              </w:rPr>
            </w:pPr>
            <w:r w:rsidRPr="005E350F">
              <w:rPr>
                <w:sz w:val="20"/>
                <w:szCs w:val="20"/>
                <w:lang w:val="en-US"/>
              </w:rPr>
              <w:t>0</w:t>
            </w:r>
          </w:p>
        </w:tc>
      </w:tr>
      <w:tr w:rsidR="005D37A2" w:rsidRPr="005E350F" w14:paraId="1ECFFA7D" w14:textId="77777777" w:rsidTr="003617D5">
        <w:trPr>
          <w:gridAfter w:val="2"/>
          <w:wAfter w:w="18" w:type="dxa"/>
        </w:trPr>
        <w:tc>
          <w:tcPr>
            <w:tcW w:w="6233" w:type="dxa"/>
          </w:tcPr>
          <w:p w14:paraId="1ECFFA71" w14:textId="77777777" w:rsidR="005D37A2" w:rsidRPr="005E350F" w:rsidRDefault="005D37A2" w:rsidP="003B0BAB">
            <w:pPr>
              <w:ind w:left="462" w:hanging="426"/>
              <w:rPr>
                <w:sz w:val="20"/>
                <w:szCs w:val="20"/>
                <w:lang w:val="en-US"/>
              </w:rPr>
            </w:pPr>
            <w:r w:rsidRPr="005E350F">
              <w:rPr>
                <w:sz w:val="20"/>
                <w:szCs w:val="20"/>
                <w:lang w:val="en-US"/>
              </w:rPr>
              <w:t>15. Modified huddle formations</w:t>
            </w:r>
          </w:p>
        </w:tc>
        <w:tc>
          <w:tcPr>
            <w:tcW w:w="719" w:type="dxa"/>
          </w:tcPr>
          <w:p w14:paraId="1ECFFA72" w14:textId="77777777" w:rsidR="005D37A2" w:rsidRPr="005E350F" w:rsidRDefault="005D37A2" w:rsidP="003B0BAB">
            <w:pPr>
              <w:jc w:val="center"/>
              <w:rPr>
                <w:sz w:val="20"/>
                <w:szCs w:val="20"/>
                <w:lang w:val="en-US"/>
              </w:rPr>
            </w:pPr>
            <w:r w:rsidRPr="005E350F">
              <w:rPr>
                <w:sz w:val="20"/>
                <w:szCs w:val="20"/>
                <w:lang w:val="en-US"/>
              </w:rPr>
              <w:t>2</w:t>
            </w:r>
          </w:p>
        </w:tc>
        <w:tc>
          <w:tcPr>
            <w:tcW w:w="709" w:type="dxa"/>
          </w:tcPr>
          <w:p w14:paraId="1ECFFA73" w14:textId="77777777" w:rsidR="005D37A2" w:rsidRPr="005E350F" w:rsidRDefault="005D37A2" w:rsidP="003B0BAB">
            <w:pPr>
              <w:jc w:val="center"/>
              <w:rPr>
                <w:sz w:val="20"/>
                <w:szCs w:val="20"/>
                <w:lang w:val="en-US"/>
              </w:rPr>
            </w:pPr>
            <w:r w:rsidRPr="005E350F">
              <w:rPr>
                <w:sz w:val="20"/>
                <w:szCs w:val="20"/>
                <w:lang w:val="en-US"/>
              </w:rPr>
              <w:t>1</w:t>
            </w:r>
          </w:p>
        </w:tc>
        <w:tc>
          <w:tcPr>
            <w:tcW w:w="709" w:type="dxa"/>
          </w:tcPr>
          <w:p w14:paraId="1ECFFA74" w14:textId="77777777" w:rsidR="005D37A2" w:rsidRPr="005E350F" w:rsidRDefault="005D37A2" w:rsidP="003B0BAB">
            <w:pPr>
              <w:jc w:val="center"/>
              <w:rPr>
                <w:sz w:val="20"/>
                <w:szCs w:val="20"/>
                <w:lang w:val="en-US"/>
              </w:rPr>
            </w:pPr>
            <w:r w:rsidRPr="005E350F">
              <w:rPr>
                <w:sz w:val="20"/>
                <w:szCs w:val="20"/>
                <w:lang w:val="en-US"/>
              </w:rPr>
              <w:t>1</w:t>
            </w:r>
          </w:p>
        </w:tc>
        <w:tc>
          <w:tcPr>
            <w:tcW w:w="283" w:type="dxa"/>
          </w:tcPr>
          <w:p w14:paraId="1ECFFA75" w14:textId="77777777" w:rsidR="005D37A2" w:rsidRPr="005E350F" w:rsidRDefault="005D37A2" w:rsidP="003B0BAB">
            <w:pPr>
              <w:jc w:val="center"/>
              <w:rPr>
                <w:sz w:val="20"/>
                <w:szCs w:val="20"/>
                <w:lang w:val="en-US"/>
              </w:rPr>
            </w:pPr>
          </w:p>
        </w:tc>
        <w:tc>
          <w:tcPr>
            <w:tcW w:w="845" w:type="dxa"/>
          </w:tcPr>
          <w:p w14:paraId="1ECFFA76" w14:textId="77777777" w:rsidR="005D37A2" w:rsidRPr="005E350F" w:rsidRDefault="005D37A2" w:rsidP="003B0BAB">
            <w:pPr>
              <w:jc w:val="center"/>
              <w:rPr>
                <w:sz w:val="20"/>
                <w:szCs w:val="20"/>
                <w:lang w:val="en-US"/>
              </w:rPr>
            </w:pPr>
            <w:r w:rsidRPr="005E350F">
              <w:rPr>
                <w:sz w:val="20"/>
                <w:szCs w:val="20"/>
                <w:lang w:val="en-US"/>
              </w:rPr>
              <w:t>2</w:t>
            </w:r>
          </w:p>
        </w:tc>
        <w:tc>
          <w:tcPr>
            <w:tcW w:w="709" w:type="dxa"/>
          </w:tcPr>
          <w:p w14:paraId="1ECFFA77" w14:textId="77777777" w:rsidR="005D37A2" w:rsidRPr="005E350F" w:rsidRDefault="005D37A2" w:rsidP="003B0BAB">
            <w:pPr>
              <w:jc w:val="center"/>
              <w:rPr>
                <w:sz w:val="20"/>
                <w:szCs w:val="20"/>
                <w:lang w:val="en-US"/>
              </w:rPr>
            </w:pPr>
            <w:r w:rsidRPr="005E350F">
              <w:rPr>
                <w:sz w:val="20"/>
                <w:szCs w:val="20"/>
                <w:lang w:val="en-US"/>
              </w:rPr>
              <w:t>0</w:t>
            </w:r>
          </w:p>
        </w:tc>
        <w:tc>
          <w:tcPr>
            <w:tcW w:w="567" w:type="dxa"/>
          </w:tcPr>
          <w:p w14:paraId="1ECFFA78" w14:textId="77777777" w:rsidR="005D37A2" w:rsidRPr="005E350F" w:rsidRDefault="005D37A2" w:rsidP="003B0BAB">
            <w:pPr>
              <w:jc w:val="center"/>
              <w:rPr>
                <w:sz w:val="20"/>
                <w:szCs w:val="20"/>
                <w:lang w:val="en-US"/>
              </w:rPr>
            </w:pPr>
            <w:r w:rsidRPr="005E350F">
              <w:rPr>
                <w:sz w:val="20"/>
                <w:szCs w:val="20"/>
                <w:lang w:val="en-US"/>
              </w:rPr>
              <w:t>0</w:t>
            </w:r>
          </w:p>
        </w:tc>
        <w:tc>
          <w:tcPr>
            <w:tcW w:w="284" w:type="dxa"/>
            <w:gridSpan w:val="2"/>
          </w:tcPr>
          <w:p w14:paraId="1ECFFA79" w14:textId="77777777" w:rsidR="005D37A2" w:rsidRPr="005E350F" w:rsidRDefault="005D37A2" w:rsidP="003B0BAB">
            <w:pPr>
              <w:jc w:val="center"/>
              <w:rPr>
                <w:sz w:val="20"/>
                <w:szCs w:val="20"/>
                <w:lang w:val="en-US"/>
              </w:rPr>
            </w:pPr>
          </w:p>
        </w:tc>
        <w:tc>
          <w:tcPr>
            <w:tcW w:w="567" w:type="dxa"/>
            <w:gridSpan w:val="2"/>
          </w:tcPr>
          <w:p w14:paraId="1ECFFA7A" w14:textId="77777777" w:rsidR="005D37A2" w:rsidRPr="005E350F" w:rsidRDefault="005D37A2" w:rsidP="003B0BAB">
            <w:pPr>
              <w:jc w:val="center"/>
              <w:rPr>
                <w:sz w:val="20"/>
                <w:szCs w:val="20"/>
                <w:lang w:val="en-US"/>
              </w:rPr>
            </w:pPr>
            <w:r w:rsidRPr="005E350F">
              <w:rPr>
                <w:sz w:val="20"/>
                <w:szCs w:val="20"/>
                <w:lang w:val="en-US"/>
              </w:rPr>
              <w:t>1</w:t>
            </w:r>
          </w:p>
        </w:tc>
        <w:tc>
          <w:tcPr>
            <w:tcW w:w="567" w:type="dxa"/>
          </w:tcPr>
          <w:p w14:paraId="1ECFFA7B" w14:textId="77777777" w:rsidR="005D37A2" w:rsidRPr="005E350F" w:rsidRDefault="005D37A2" w:rsidP="003B0BAB">
            <w:pPr>
              <w:jc w:val="center"/>
              <w:rPr>
                <w:sz w:val="20"/>
                <w:szCs w:val="20"/>
                <w:lang w:val="en-US"/>
              </w:rPr>
            </w:pPr>
            <w:r w:rsidRPr="005E350F">
              <w:rPr>
                <w:sz w:val="20"/>
                <w:szCs w:val="20"/>
                <w:lang w:val="en-US"/>
              </w:rPr>
              <w:t>1</w:t>
            </w:r>
          </w:p>
        </w:tc>
        <w:tc>
          <w:tcPr>
            <w:tcW w:w="708" w:type="dxa"/>
          </w:tcPr>
          <w:p w14:paraId="1ECFFA7C" w14:textId="77777777" w:rsidR="005D37A2" w:rsidRPr="005E350F" w:rsidRDefault="005D37A2" w:rsidP="003B0BAB">
            <w:pPr>
              <w:jc w:val="center"/>
              <w:rPr>
                <w:sz w:val="20"/>
                <w:szCs w:val="20"/>
                <w:lang w:val="en-US"/>
              </w:rPr>
            </w:pPr>
            <w:r w:rsidRPr="005E350F">
              <w:rPr>
                <w:sz w:val="20"/>
                <w:szCs w:val="20"/>
                <w:lang w:val="en-US"/>
              </w:rPr>
              <w:t>0</w:t>
            </w:r>
          </w:p>
        </w:tc>
      </w:tr>
      <w:tr w:rsidR="005D37A2" w:rsidRPr="005E350F" w14:paraId="1ECFFA8A" w14:textId="77777777" w:rsidTr="003617D5">
        <w:trPr>
          <w:gridAfter w:val="2"/>
          <w:wAfter w:w="18" w:type="dxa"/>
        </w:trPr>
        <w:tc>
          <w:tcPr>
            <w:tcW w:w="6233" w:type="dxa"/>
          </w:tcPr>
          <w:p w14:paraId="1ECFFA7E" w14:textId="77777777" w:rsidR="005D37A2" w:rsidRPr="005E350F" w:rsidRDefault="005D37A2" w:rsidP="003B0BAB">
            <w:pPr>
              <w:ind w:left="462" w:hanging="426"/>
              <w:rPr>
                <w:sz w:val="20"/>
                <w:szCs w:val="20"/>
                <w:lang w:val="en-US"/>
              </w:rPr>
            </w:pPr>
            <w:r w:rsidRPr="005E350F">
              <w:rPr>
                <w:sz w:val="20"/>
                <w:szCs w:val="20"/>
                <w:lang w:val="en-US"/>
              </w:rPr>
              <w:t>16. Voice amplification</w:t>
            </w:r>
          </w:p>
        </w:tc>
        <w:tc>
          <w:tcPr>
            <w:tcW w:w="719" w:type="dxa"/>
          </w:tcPr>
          <w:p w14:paraId="1ECFFA7F" w14:textId="77777777" w:rsidR="005D37A2" w:rsidRPr="005E350F" w:rsidRDefault="005D37A2" w:rsidP="003B0BAB">
            <w:pPr>
              <w:jc w:val="center"/>
              <w:rPr>
                <w:sz w:val="20"/>
                <w:szCs w:val="20"/>
                <w:lang w:val="en-US"/>
              </w:rPr>
            </w:pPr>
            <w:r w:rsidRPr="005E350F">
              <w:rPr>
                <w:sz w:val="20"/>
                <w:szCs w:val="20"/>
                <w:lang w:val="en-US"/>
              </w:rPr>
              <w:t>2</w:t>
            </w:r>
          </w:p>
        </w:tc>
        <w:tc>
          <w:tcPr>
            <w:tcW w:w="709" w:type="dxa"/>
          </w:tcPr>
          <w:p w14:paraId="1ECFFA80" w14:textId="77777777" w:rsidR="005D37A2" w:rsidRPr="005E350F" w:rsidRDefault="005D37A2" w:rsidP="003B0BAB">
            <w:pPr>
              <w:jc w:val="center"/>
              <w:rPr>
                <w:sz w:val="20"/>
                <w:szCs w:val="20"/>
                <w:lang w:val="en-US"/>
              </w:rPr>
            </w:pPr>
            <w:r w:rsidRPr="005E350F">
              <w:rPr>
                <w:sz w:val="20"/>
                <w:szCs w:val="20"/>
                <w:lang w:val="en-US"/>
              </w:rPr>
              <w:t>2</w:t>
            </w:r>
          </w:p>
        </w:tc>
        <w:tc>
          <w:tcPr>
            <w:tcW w:w="709" w:type="dxa"/>
          </w:tcPr>
          <w:p w14:paraId="1ECFFA81" w14:textId="77777777" w:rsidR="005D37A2" w:rsidRPr="005E350F" w:rsidRDefault="005D37A2" w:rsidP="003B0BAB">
            <w:pPr>
              <w:jc w:val="center"/>
              <w:rPr>
                <w:sz w:val="20"/>
                <w:szCs w:val="20"/>
                <w:lang w:val="en-US"/>
              </w:rPr>
            </w:pPr>
            <w:r w:rsidRPr="005E350F">
              <w:rPr>
                <w:sz w:val="20"/>
                <w:szCs w:val="20"/>
                <w:lang w:val="en-US"/>
              </w:rPr>
              <w:t>0</w:t>
            </w:r>
          </w:p>
        </w:tc>
        <w:tc>
          <w:tcPr>
            <w:tcW w:w="283" w:type="dxa"/>
          </w:tcPr>
          <w:p w14:paraId="1ECFFA82" w14:textId="77777777" w:rsidR="005D37A2" w:rsidRPr="005E350F" w:rsidRDefault="005D37A2" w:rsidP="003B0BAB">
            <w:pPr>
              <w:jc w:val="center"/>
              <w:rPr>
                <w:sz w:val="20"/>
                <w:szCs w:val="20"/>
                <w:lang w:val="en-US"/>
              </w:rPr>
            </w:pPr>
          </w:p>
        </w:tc>
        <w:tc>
          <w:tcPr>
            <w:tcW w:w="845" w:type="dxa"/>
          </w:tcPr>
          <w:p w14:paraId="1ECFFA83" w14:textId="77777777" w:rsidR="005D37A2" w:rsidRPr="005E350F" w:rsidRDefault="005D37A2" w:rsidP="003B0BAB">
            <w:pPr>
              <w:jc w:val="center"/>
              <w:rPr>
                <w:sz w:val="20"/>
                <w:szCs w:val="20"/>
                <w:lang w:val="en-US"/>
              </w:rPr>
            </w:pPr>
            <w:r w:rsidRPr="005E350F">
              <w:rPr>
                <w:sz w:val="20"/>
                <w:szCs w:val="20"/>
                <w:lang w:val="en-US"/>
              </w:rPr>
              <w:t>0</w:t>
            </w:r>
          </w:p>
        </w:tc>
        <w:tc>
          <w:tcPr>
            <w:tcW w:w="709" w:type="dxa"/>
          </w:tcPr>
          <w:p w14:paraId="1ECFFA84" w14:textId="77777777" w:rsidR="005D37A2" w:rsidRPr="005E350F" w:rsidRDefault="005D37A2" w:rsidP="003B0BAB">
            <w:pPr>
              <w:jc w:val="center"/>
              <w:rPr>
                <w:sz w:val="20"/>
                <w:szCs w:val="20"/>
                <w:lang w:val="en-US"/>
              </w:rPr>
            </w:pPr>
            <w:r w:rsidRPr="005E350F">
              <w:rPr>
                <w:sz w:val="20"/>
                <w:szCs w:val="20"/>
                <w:lang w:val="en-US"/>
              </w:rPr>
              <w:t>1</w:t>
            </w:r>
          </w:p>
        </w:tc>
        <w:tc>
          <w:tcPr>
            <w:tcW w:w="567" w:type="dxa"/>
          </w:tcPr>
          <w:p w14:paraId="1ECFFA85" w14:textId="77777777" w:rsidR="005D37A2" w:rsidRPr="005E350F" w:rsidRDefault="005D37A2" w:rsidP="003B0BAB">
            <w:pPr>
              <w:jc w:val="center"/>
              <w:rPr>
                <w:sz w:val="20"/>
                <w:szCs w:val="20"/>
                <w:lang w:val="en-US"/>
              </w:rPr>
            </w:pPr>
            <w:r w:rsidRPr="005E350F">
              <w:rPr>
                <w:sz w:val="20"/>
                <w:szCs w:val="20"/>
                <w:lang w:val="en-US"/>
              </w:rPr>
              <w:t>1</w:t>
            </w:r>
          </w:p>
        </w:tc>
        <w:tc>
          <w:tcPr>
            <w:tcW w:w="284" w:type="dxa"/>
            <w:gridSpan w:val="2"/>
          </w:tcPr>
          <w:p w14:paraId="1ECFFA86" w14:textId="77777777" w:rsidR="005D37A2" w:rsidRPr="005E350F" w:rsidRDefault="005D37A2" w:rsidP="003B0BAB">
            <w:pPr>
              <w:jc w:val="center"/>
              <w:rPr>
                <w:sz w:val="20"/>
                <w:szCs w:val="20"/>
                <w:lang w:val="en-US"/>
              </w:rPr>
            </w:pPr>
          </w:p>
        </w:tc>
        <w:tc>
          <w:tcPr>
            <w:tcW w:w="567" w:type="dxa"/>
            <w:gridSpan w:val="2"/>
          </w:tcPr>
          <w:p w14:paraId="1ECFFA87" w14:textId="77777777" w:rsidR="005D37A2" w:rsidRPr="005E350F" w:rsidRDefault="005D37A2" w:rsidP="003B0BAB">
            <w:pPr>
              <w:jc w:val="center"/>
              <w:rPr>
                <w:sz w:val="20"/>
                <w:szCs w:val="20"/>
                <w:lang w:val="en-US"/>
              </w:rPr>
            </w:pPr>
            <w:r w:rsidRPr="005E350F">
              <w:rPr>
                <w:sz w:val="20"/>
                <w:szCs w:val="20"/>
                <w:lang w:val="en-US"/>
              </w:rPr>
              <w:t>0</w:t>
            </w:r>
          </w:p>
        </w:tc>
        <w:tc>
          <w:tcPr>
            <w:tcW w:w="567" w:type="dxa"/>
          </w:tcPr>
          <w:p w14:paraId="1ECFFA88" w14:textId="77777777" w:rsidR="005D37A2" w:rsidRPr="005E350F" w:rsidRDefault="005D37A2" w:rsidP="003B0BAB">
            <w:pPr>
              <w:jc w:val="center"/>
              <w:rPr>
                <w:sz w:val="20"/>
                <w:szCs w:val="20"/>
                <w:lang w:val="en-US"/>
              </w:rPr>
            </w:pPr>
            <w:r w:rsidRPr="005E350F">
              <w:rPr>
                <w:sz w:val="20"/>
                <w:szCs w:val="20"/>
                <w:lang w:val="en-US"/>
              </w:rPr>
              <w:t>1</w:t>
            </w:r>
          </w:p>
        </w:tc>
        <w:tc>
          <w:tcPr>
            <w:tcW w:w="708" w:type="dxa"/>
          </w:tcPr>
          <w:p w14:paraId="1ECFFA89" w14:textId="77777777" w:rsidR="005D37A2" w:rsidRPr="005E350F" w:rsidRDefault="005D37A2" w:rsidP="003B0BAB">
            <w:pPr>
              <w:jc w:val="center"/>
              <w:rPr>
                <w:sz w:val="20"/>
                <w:szCs w:val="20"/>
                <w:lang w:val="en-US"/>
              </w:rPr>
            </w:pPr>
            <w:r w:rsidRPr="005E350F">
              <w:rPr>
                <w:sz w:val="20"/>
                <w:szCs w:val="20"/>
                <w:lang w:val="en-US"/>
              </w:rPr>
              <w:t>1</w:t>
            </w:r>
          </w:p>
        </w:tc>
      </w:tr>
      <w:tr w:rsidR="005D37A2" w:rsidRPr="005E350F" w14:paraId="1ECFFA97" w14:textId="77777777" w:rsidTr="003617D5">
        <w:trPr>
          <w:gridAfter w:val="2"/>
          <w:wAfter w:w="18" w:type="dxa"/>
        </w:trPr>
        <w:tc>
          <w:tcPr>
            <w:tcW w:w="6233" w:type="dxa"/>
          </w:tcPr>
          <w:p w14:paraId="1ECFFA8B" w14:textId="77777777" w:rsidR="005D37A2" w:rsidRPr="005E350F" w:rsidRDefault="005D37A2" w:rsidP="003B0BAB">
            <w:pPr>
              <w:ind w:left="462" w:hanging="426"/>
              <w:rPr>
                <w:sz w:val="20"/>
                <w:szCs w:val="20"/>
                <w:lang w:val="en-US"/>
              </w:rPr>
            </w:pPr>
            <w:r w:rsidRPr="005E350F">
              <w:rPr>
                <w:sz w:val="20"/>
                <w:szCs w:val="20"/>
                <w:lang w:val="en-US"/>
              </w:rPr>
              <w:t>17. Move away from sound sources at games</w:t>
            </w:r>
          </w:p>
        </w:tc>
        <w:tc>
          <w:tcPr>
            <w:tcW w:w="719" w:type="dxa"/>
          </w:tcPr>
          <w:p w14:paraId="1ECFFA8C" w14:textId="77777777" w:rsidR="005D37A2" w:rsidRPr="005E350F" w:rsidRDefault="005D37A2" w:rsidP="003B0BAB">
            <w:pPr>
              <w:jc w:val="center"/>
              <w:rPr>
                <w:sz w:val="20"/>
                <w:szCs w:val="20"/>
                <w:lang w:val="en-US"/>
              </w:rPr>
            </w:pPr>
            <w:r w:rsidRPr="005E350F">
              <w:rPr>
                <w:sz w:val="20"/>
                <w:szCs w:val="20"/>
                <w:lang w:val="en-US"/>
              </w:rPr>
              <w:t>1</w:t>
            </w:r>
          </w:p>
        </w:tc>
        <w:tc>
          <w:tcPr>
            <w:tcW w:w="709" w:type="dxa"/>
          </w:tcPr>
          <w:p w14:paraId="1ECFFA8D" w14:textId="77777777" w:rsidR="005D37A2" w:rsidRPr="005E350F" w:rsidRDefault="005D37A2" w:rsidP="003B0BAB">
            <w:pPr>
              <w:jc w:val="center"/>
              <w:rPr>
                <w:sz w:val="20"/>
                <w:szCs w:val="20"/>
                <w:lang w:val="en-US"/>
              </w:rPr>
            </w:pPr>
            <w:r w:rsidRPr="005E350F">
              <w:rPr>
                <w:sz w:val="20"/>
                <w:szCs w:val="20"/>
                <w:lang w:val="en-US"/>
              </w:rPr>
              <w:t>0</w:t>
            </w:r>
          </w:p>
        </w:tc>
        <w:tc>
          <w:tcPr>
            <w:tcW w:w="709" w:type="dxa"/>
          </w:tcPr>
          <w:p w14:paraId="1ECFFA8E" w14:textId="77777777" w:rsidR="005D37A2" w:rsidRPr="005E350F" w:rsidRDefault="005D37A2" w:rsidP="003B0BAB">
            <w:pPr>
              <w:jc w:val="center"/>
              <w:rPr>
                <w:sz w:val="20"/>
                <w:szCs w:val="20"/>
                <w:lang w:val="en-US"/>
              </w:rPr>
            </w:pPr>
            <w:r w:rsidRPr="005E350F">
              <w:rPr>
                <w:sz w:val="20"/>
                <w:szCs w:val="20"/>
                <w:lang w:val="en-US"/>
              </w:rPr>
              <w:t>1</w:t>
            </w:r>
          </w:p>
        </w:tc>
        <w:tc>
          <w:tcPr>
            <w:tcW w:w="283" w:type="dxa"/>
          </w:tcPr>
          <w:p w14:paraId="1ECFFA8F" w14:textId="77777777" w:rsidR="005D37A2" w:rsidRPr="005E350F" w:rsidRDefault="005D37A2" w:rsidP="003B0BAB">
            <w:pPr>
              <w:jc w:val="center"/>
              <w:rPr>
                <w:sz w:val="20"/>
                <w:szCs w:val="20"/>
                <w:lang w:val="en-US"/>
              </w:rPr>
            </w:pPr>
          </w:p>
        </w:tc>
        <w:tc>
          <w:tcPr>
            <w:tcW w:w="845" w:type="dxa"/>
          </w:tcPr>
          <w:p w14:paraId="1ECFFA90" w14:textId="77777777" w:rsidR="005D37A2" w:rsidRPr="005E350F" w:rsidRDefault="005D37A2" w:rsidP="003B0BAB">
            <w:pPr>
              <w:jc w:val="center"/>
              <w:rPr>
                <w:sz w:val="20"/>
                <w:szCs w:val="20"/>
                <w:lang w:val="en-US"/>
              </w:rPr>
            </w:pPr>
            <w:r w:rsidRPr="005E350F">
              <w:rPr>
                <w:sz w:val="20"/>
                <w:szCs w:val="20"/>
                <w:lang w:val="en-US"/>
              </w:rPr>
              <w:t>1</w:t>
            </w:r>
          </w:p>
        </w:tc>
        <w:tc>
          <w:tcPr>
            <w:tcW w:w="709" w:type="dxa"/>
          </w:tcPr>
          <w:p w14:paraId="1ECFFA91" w14:textId="77777777" w:rsidR="005D37A2" w:rsidRPr="005E350F" w:rsidRDefault="005D37A2" w:rsidP="003B0BAB">
            <w:pPr>
              <w:jc w:val="center"/>
              <w:rPr>
                <w:sz w:val="20"/>
                <w:szCs w:val="20"/>
                <w:lang w:val="en-US"/>
              </w:rPr>
            </w:pPr>
            <w:r w:rsidRPr="005E350F">
              <w:rPr>
                <w:sz w:val="20"/>
                <w:szCs w:val="20"/>
                <w:lang w:val="en-US"/>
              </w:rPr>
              <w:t>0</w:t>
            </w:r>
          </w:p>
        </w:tc>
        <w:tc>
          <w:tcPr>
            <w:tcW w:w="567" w:type="dxa"/>
          </w:tcPr>
          <w:p w14:paraId="1ECFFA92" w14:textId="77777777" w:rsidR="005D37A2" w:rsidRPr="005E350F" w:rsidRDefault="005D37A2" w:rsidP="003B0BAB">
            <w:pPr>
              <w:jc w:val="center"/>
              <w:rPr>
                <w:sz w:val="20"/>
                <w:szCs w:val="20"/>
                <w:lang w:val="en-US"/>
              </w:rPr>
            </w:pPr>
            <w:r w:rsidRPr="005E350F">
              <w:rPr>
                <w:sz w:val="20"/>
                <w:szCs w:val="20"/>
                <w:lang w:val="en-US"/>
              </w:rPr>
              <w:t>0</w:t>
            </w:r>
          </w:p>
        </w:tc>
        <w:tc>
          <w:tcPr>
            <w:tcW w:w="284" w:type="dxa"/>
            <w:gridSpan w:val="2"/>
          </w:tcPr>
          <w:p w14:paraId="1ECFFA93" w14:textId="77777777" w:rsidR="005D37A2" w:rsidRPr="005E350F" w:rsidRDefault="005D37A2" w:rsidP="003B0BAB">
            <w:pPr>
              <w:jc w:val="center"/>
              <w:rPr>
                <w:sz w:val="20"/>
                <w:szCs w:val="20"/>
                <w:lang w:val="en-US"/>
              </w:rPr>
            </w:pPr>
          </w:p>
        </w:tc>
        <w:tc>
          <w:tcPr>
            <w:tcW w:w="567" w:type="dxa"/>
            <w:gridSpan w:val="2"/>
          </w:tcPr>
          <w:p w14:paraId="1ECFFA94" w14:textId="77777777" w:rsidR="005D37A2" w:rsidRPr="005E350F" w:rsidRDefault="005D37A2" w:rsidP="003B0BAB">
            <w:pPr>
              <w:jc w:val="center"/>
              <w:rPr>
                <w:sz w:val="20"/>
                <w:szCs w:val="20"/>
                <w:lang w:val="en-US"/>
              </w:rPr>
            </w:pPr>
            <w:r w:rsidRPr="005E350F">
              <w:rPr>
                <w:sz w:val="20"/>
                <w:szCs w:val="20"/>
                <w:lang w:val="en-US"/>
              </w:rPr>
              <w:t>0</w:t>
            </w:r>
          </w:p>
        </w:tc>
        <w:tc>
          <w:tcPr>
            <w:tcW w:w="567" w:type="dxa"/>
          </w:tcPr>
          <w:p w14:paraId="1ECFFA95" w14:textId="77777777" w:rsidR="005D37A2" w:rsidRPr="005E350F" w:rsidRDefault="005D37A2" w:rsidP="003B0BAB">
            <w:pPr>
              <w:jc w:val="center"/>
              <w:rPr>
                <w:sz w:val="20"/>
                <w:szCs w:val="20"/>
                <w:lang w:val="en-US"/>
              </w:rPr>
            </w:pPr>
            <w:r w:rsidRPr="005E350F">
              <w:rPr>
                <w:sz w:val="20"/>
                <w:szCs w:val="20"/>
                <w:lang w:val="en-US"/>
              </w:rPr>
              <w:t>1</w:t>
            </w:r>
          </w:p>
        </w:tc>
        <w:tc>
          <w:tcPr>
            <w:tcW w:w="708" w:type="dxa"/>
          </w:tcPr>
          <w:p w14:paraId="1ECFFA96" w14:textId="77777777" w:rsidR="005D37A2" w:rsidRPr="005E350F" w:rsidRDefault="005D37A2" w:rsidP="003B0BAB">
            <w:pPr>
              <w:jc w:val="center"/>
              <w:rPr>
                <w:sz w:val="20"/>
                <w:szCs w:val="20"/>
                <w:lang w:val="en-US"/>
              </w:rPr>
            </w:pPr>
            <w:r w:rsidRPr="005E350F">
              <w:rPr>
                <w:sz w:val="20"/>
                <w:szCs w:val="20"/>
                <w:lang w:val="en-US"/>
              </w:rPr>
              <w:t>0</w:t>
            </w:r>
          </w:p>
        </w:tc>
      </w:tr>
      <w:tr w:rsidR="005D37A2" w:rsidRPr="005E350F" w14:paraId="1ECFFAA4" w14:textId="77777777" w:rsidTr="003617D5">
        <w:trPr>
          <w:gridAfter w:val="2"/>
          <w:wAfter w:w="18" w:type="dxa"/>
        </w:trPr>
        <w:tc>
          <w:tcPr>
            <w:tcW w:w="6233" w:type="dxa"/>
          </w:tcPr>
          <w:p w14:paraId="1ECFFA98" w14:textId="77777777" w:rsidR="005D37A2" w:rsidRPr="005E350F" w:rsidRDefault="005D37A2" w:rsidP="003B0BAB">
            <w:pPr>
              <w:ind w:left="462" w:hanging="426"/>
              <w:rPr>
                <w:sz w:val="20"/>
                <w:szCs w:val="20"/>
                <w:lang w:val="en-US"/>
              </w:rPr>
            </w:pPr>
            <w:r w:rsidRPr="005E350F">
              <w:rPr>
                <w:sz w:val="20"/>
                <w:szCs w:val="20"/>
                <w:lang w:val="en-US"/>
              </w:rPr>
              <w:t>18. Changing training location engagement</w:t>
            </w:r>
          </w:p>
        </w:tc>
        <w:tc>
          <w:tcPr>
            <w:tcW w:w="719" w:type="dxa"/>
          </w:tcPr>
          <w:p w14:paraId="1ECFFA99" w14:textId="77777777" w:rsidR="005D37A2" w:rsidRPr="005E350F" w:rsidRDefault="005D37A2" w:rsidP="003B0BAB">
            <w:pPr>
              <w:jc w:val="center"/>
              <w:rPr>
                <w:sz w:val="20"/>
                <w:szCs w:val="20"/>
                <w:lang w:val="en-US"/>
              </w:rPr>
            </w:pPr>
            <w:r w:rsidRPr="005E350F">
              <w:rPr>
                <w:sz w:val="20"/>
                <w:szCs w:val="20"/>
                <w:lang w:val="en-US"/>
              </w:rPr>
              <w:t>2</w:t>
            </w:r>
          </w:p>
        </w:tc>
        <w:tc>
          <w:tcPr>
            <w:tcW w:w="709" w:type="dxa"/>
          </w:tcPr>
          <w:p w14:paraId="1ECFFA9A" w14:textId="77777777" w:rsidR="005D37A2" w:rsidRPr="005E350F" w:rsidRDefault="005D37A2" w:rsidP="003B0BAB">
            <w:pPr>
              <w:jc w:val="center"/>
              <w:rPr>
                <w:sz w:val="20"/>
                <w:szCs w:val="20"/>
                <w:lang w:val="en-US"/>
              </w:rPr>
            </w:pPr>
            <w:r w:rsidRPr="005E350F">
              <w:rPr>
                <w:sz w:val="20"/>
                <w:szCs w:val="20"/>
                <w:lang w:val="en-US"/>
              </w:rPr>
              <w:t>0</w:t>
            </w:r>
          </w:p>
        </w:tc>
        <w:tc>
          <w:tcPr>
            <w:tcW w:w="709" w:type="dxa"/>
          </w:tcPr>
          <w:p w14:paraId="1ECFFA9B" w14:textId="77777777" w:rsidR="005D37A2" w:rsidRPr="005E350F" w:rsidRDefault="005D37A2" w:rsidP="003B0BAB">
            <w:pPr>
              <w:jc w:val="center"/>
              <w:rPr>
                <w:sz w:val="20"/>
                <w:szCs w:val="20"/>
                <w:lang w:val="en-US"/>
              </w:rPr>
            </w:pPr>
            <w:r w:rsidRPr="005E350F">
              <w:rPr>
                <w:sz w:val="20"/>
                <w:szCs w:val="20"/>
                <w:lang w:val="en-US"/>
              </w:rPr>
              <w:t>2</w:t>
            </w:r>
          </w:p>
        </w:tc>
        <w:tc>
          <w:tcPr>
            <w:tcW w:w="283" w:type="dxa"/>
          </w:tcPr>
          <w:p w14:paraId="1ECFFA9C" w14:textId="77777777" w:rsidR="005D37A2" w:rsidRPr="005E350F" w:rsidRDefault="005D37A2" w:rsidP="003B0BAB">
            <w:pPr>
              <w:jc w:val="center"/>
              <w:rPr>
                <w:sz w:val="20"/>
                <w:szCs w:val="20"/>
                <w:lang w:val="en-US"/>
              </w:rPr>
            </w:pPr>
          </w:p>
        </w:tc>
        <w:tc>
          <w:tcPr>
            <w:tcW w:w="845" w:type="dxa"/>
          </w:tcPr>
          <w:p w14:paraId="1ECFFA9D" w14:textId="77777777" w:rsidR="005D37A2" w:rsidRPr="005E350F" w:rsidRDefault="005D37A2" w:rsidP="003B0BAB">
            <w:pPr>
              <w:jc w:val="center"/>
              <w:rPr>
                <w:sz w:val="20"/>
                <w:szCs w:val="20"/>
                <w:lang w:val="en-US"/>
              </w:rPr>
            </w:pPr>
            <w:r w:rsidRPr="005E350F">
              <w:rPr>
                <w:sz w:val="20"/>
                <w:szCs w:val="20"/>
                <w:lang w:val="en-US"/>
              </w:rPr>
              <w:t>2</w:t>
            </w:r>
          </w:p>
        </w:tc>
        <w:tc>
          <w:tcPr>
            <w:tcW w:w="709" w:type="dxa"/>
          </w:tcPr>
          <w:p w14:paraId="1ECFFA9E" w14:textId="77777777" w:rsidR="005D37A2" w:rsidRPr="005E350F" w:rsidRDefault="005D37A2" w:rsidP="003B0BAB">
            <w:pPr>
              <w:jc w:val="center"/>
              <w:rPr>
                <w:sz w:val="20"/>
                <w:szCs w:val="20"/>
                <w:lang w:val="en-US"/>
              </w:rPr>
            </w:pPr>
            <w:r w:rsidRPr="005E350F">
              <w:rPr>
                <w:sz w:val="20"/>
                <w:szCs w:val="20"/>
                <w:lang w:val="en-US"/>
              </w:rPr>
              <w:t>0</w:t>
            </w:r>
          </w:p>
        </w:tc>
        <w:tc>
          <w:tcPr>
            <w:tcW w:w="567" w:type="dxa"/>
          </w:tcPr>
          <w:p w14:paraId="1ECFFA9F" w14:textId="77777777" w:rsidR="005D37A2" w:rsidRPr="005E350F" w:rsidRDefault="005D37A2" w:rsidP="003B0BAB">
            <w:pPr>
              <w:jc w:val="center"/>
              <w:rPr>
                <w:sz w:val="20"/>
                <w:szCs w:val="20"/>
                <w:lang w:val="en-US"/>
              </w:rPr>
            </w:pPr>
            <w:r w:rsidRPr="005E350F">
              <w:rPr>
                <w:sz w:val="20"/>
                <w:szCs w:val="20"/>
                <w:lang w:val="en-US"/>
              </w:rPr>
              <w:t>0</w:t>
            </w:r>
          </w:p>
        </w:tc>
        <w:tc>
          <w:tcPr>
            <w:tcW w:w="284" w:type="dxa"/>
            <w:gridSpan w:val="2"/>
          </w:tcPr>
          <w:p w14:paraId="1ECFFAA0" w14:textId="77777777" w:rsidR="005D37A2" w:rsidRPr="005E350F" w:rsidRDefault="005D37A2" w:rsidP="003B0BAB">
            <w:pPr>
              <w:jc w:val="center"/>
              <w:rPr>
                <w:sz w:val="20"/>
                <w:szCs w:val="20"/>
                <w:lang w:val="en-US"/>
              </w:rPr>
            </w:pPr>
          </w:p>
        </w:tc>
        <w:tc>
          <w:tcPr>
            <w:tcW w:w="567" w:type="dxa"/>
            <w:gridSpan w:val="2"/>
          </w:tcPr>
          <w:p w14:paraId="1ECFFAA1" w14:textId="77777777" w:rsidR="005D37A2" w:rsidRPr="005E350F" w:rsidRDefault="005D37A2" w:rsidP="003B0BAB">
            <w:pPr>
              <w:jc w:val="center"/>
              <w:rPr>
                <w:sz w:val="20"/>
                <w:szCs w:val="20"/>
                <w:lang w:val="en-US"/>
              </w:rPr>
            </w:pPr>
            <w:r w:rsidRPr="005E350F">
              <w:rPr>
                <w:sz w:val="20"/>
                <w:szCs w:val="20"/>
                <w:lang w:val="en-US"/>
              </w:rPr>
              <w:t>2</w:t>
            </w:r>
          </w:p>
        </w:tc>
        <w:tc>
          <w:tcPr>
            <w:tcW w:w="567" w:type="dxa"/>
          </w:tcPr>
          <w:p w14:paraId="1ECFFAA2" w14:textId="77777777" w:rsidR="005D37A2" w:rsidRPr="005E350F" w:rsidRDefault="005D37A2" w:rsidP="003B0BAB">
            <w:pPr>
              <w:jc w:val="center"/>
              <w:rPr>
                <w:sz w:val="20"/>
                <w:szCs w:val="20"/>
                <w:lang w:val="en-US"/>
              </w:rPr>
            </w:pPr>
            <w:r w:rsidRPr="005E350F">
              <w:rPr>
                <w:sz w:val="20"/>
                <w:szCs w:val="20"/>
                <w:lang w:val="en-US"/>
              </w:rPr>
              <w:t>0</w:t>
            </w:r>
          </w:p>
        </w:tc>
        <w:tc>
          <w:tcPr>
            <w:tcW w:w="708" w:type="dxa"/>
          </w:tcPr>
          <w:p w14:paraId="1ECFFAA3" w14:textId="77777777" w:rsidR="005D37A2" w:rsidRPr="005E350F" w:rsidRDefault="005D37A2" w:rsidP="003B0BAB">
            <w:pPr>
              <w:jc w:val="center"/>
              <w:rPr>
                <w:sz w:val="20"/>
                <w:szCs w:val="20"/>
                <w:lang w:val="en-US"/>
              </w:rPr>
            </w:pPr>
            <w:r w:rsidRPr="005E350F">
              <w:rPr>
                <w:sz w:val="20"/>
                <w:szCs w:val="20"/>
                <w:lang w:val="en-US"/>
              </w:rPr>
              <w:t>0</w:t>
            </w:r>
          </w:p>
        </w:tc>
      </w:tr>
      <w:tr w:rsidR="005D37A2" w:rsidRPr="005E350F" w14:paraId="1ECFFAB1" w14:textId="77777777" w:rsidTr="003617D5">
        <w:trPr>
          <w:gridAfter w:val="2"/>
          <w:wAfter w:w="18" w:type="dxa"/>
        </w:trPr>
        <w:tc>
          <w:tcPr>
            <w:tcW w:w="6233" w:type="dxa"/>
          </w:tcPr>
          <w:p w14:paraId="1ECFFAA5" w14:textId="77777777" w:rsidR="005D37A2" w:rsidRPr="005E350F" w:rsidRDefault="005D37A2" w:rsidP="003B0BAB">
            <w:pPr>
              <w:ind w:left="462" w:hanging="426"/>
              <w:rPr>
                <w:sz w:val="20"/>
                <w:szCs w:val="20"/>
                <w:lang w:val="en-US"/>
              </w:rPr>
            </w:pPr>
            <w:r w:rsidRPr="005E350F">
              <w:rPr>
                <w:sz w:val="20"/>
                <w:szCs w:val="20"/>
                <w:lang w:val="en-US"/>
              </w:rPr>
              <w:t>19. Coach peer-mentoring and problem-solving meetings</w:t>
            </w:r>
          </w:p>
        </w:tc>
        <w:tc>
          <w:tcPr>
            <w:tcW w:w="719" w:type="dxa"/>
          </w:tcPr>
          <w:p w14:paraId="1ECFFAA6" w14:textId="77777777" w:rsidR="005D37A2" w:rsidRPr="005E350F" w:rsidRDefault="005D37A2" w:rsidP="003B0BAB">
            <w:pPr>
              <w:jc w:val="center"/>
              <w:rPr>
                <w:sz w:val="20"/>
                <w:szCs w:val="20"/>
                <w:lang w:val="en-US"/>
              </w:rPr>
            </w:pPr>
            <w:r w:rsidRPr="005E350F">
              <w:rPr>
                <w:sz w:val="20"/>
                <w:szCs w:val="20"/>
                <w:lang w:val="en-US"/>
              </w:rPr>
              <w:t>1</w:t>
            </w:r>
          </w:p>
        </w:tc>
        <w:tc>
          <w:tcPr>
            <w:tcW w:w="709" w:type="dxa"/>
          </w:tcPr>
          <w:p w14:paraId="1ECFFAA7" w14:textId="77777777" w:rsidR="005D37A2" w:rsidRPr="005E350F" w:rsidRDefault="005D37A2" w:rsidP="003B0BAB">
            <w:pPr>
              <w:jc w:val="center"/>
              <w:rPr>
                <w:sz w:val="20"/>
                <w:szCs w:val="20"/>
                <w:lang w:val="en-US"/>
              </w:rPr>
            </w:pPr>
            <w:r w:rsidRPr="005E350F">
              <w:rPr>
                <w:sz w:val="20"/>
                <w:szCs w:val="20"/>
                <w:lang w:val="en-US"/>
              </w:rPr>
              <w:t>0</w:t>
            </w:r>
          </w:p>
        </w:tc>
        <w:tc>
          <w:tcPr>
            <w:tcW w:w="709" w:type="dxa"/>
          </w:tcPr>
          <w:p w14:paraId="1ECFFAA8" w14:textId="77777777" w:rsidR="005D37A2" w:rsidRPr="005E350F" w:rsidRDefault="005D37A2" w:rsidP="003B0BAB">
            <w:pPr>
              <w:jc w:val="center"/>
              <w:rPr>
                <w:sz w:val="20"/>
                <w:szCs w:val="20"/>
                <w:lang w:val="en-US"/>
              </w:rPr>
            </w:pPr>
            <w:r w:rsidRPr="005E350F">
              <w:rPr>
                <w:sz w:val="20"/>
                <w:szCs w:val="20"/>
                <w:lang w:val="en-US"/>
              </w:rPr>
              <w:t>1</w:t>
            </w:r>
          </w:p>
        </w:tc>
        <w:tc>
          <w:tcPr>
            <w:tcW w:w="283" w:type="dxa"/>
          </w:tcPr>
          <w:p w14:paraId="1ECFFAA9" w14:textId="77777777" w:rsidR="005D37A2" w:rsidRPr="005E350F" w:rsidRDefault="005D37A2" w:rsidP="003B0BAB">
            <w:pPr>
              <w:jc w:val="center"/>
              <w:rPr>
                <w:sz w:val="20"/>
                <w:szCs w:val="20"/>
                <w:lang w:val="en-US"/>
              </w:rPr>
            </w:pPr>
          </w:p>
        </w:tc>
        <w:tc>
          <w:tcPr>
            <w:tcW w:w="845" w:type="dxa"/>
          </w:tcPr>
          <w:p w14:paraId="1ECFFAAA" w14:textId="77777777" w:rsidR="005D37A2" w:rsidRPr="005E350F" w:rsidRDefault="005D37A2" w:rsidP="003B0BAB">
            <w:pPr>
              <w:jc w:val="center"/>
              <w:rPr>
                <w:sz w:val="20"/>
                <w:szCs w:val="20"/>
                <w:lang w:val="en-US"/>
              </w:rPr>
            </w:pPr>
            <w:r w:rsidRPr="005E350F">
              <w:rPr>
                <w:sz w:val="20"/>
                <w:szCs w:val="20"/>
                <w:lang w:val="en-US"/>
              </w:rPr>
              <w:t>0</w:t>
            </w:r>
          </w:p>
        </w:tc>
        <w:tc>
          <w:tcPr>
            <w:tcW w:w="709" w:type="dxa"/>
          </w:tcPr>
          <w:p w14:paraId="1ECFFAAB" w14:textId="77777777" w:rsidR="005D37A2" w:rsidRPr="005E350F" w:rsidRDefault="005D37A2" w:rsidP="003B0BAB">
            <w:pPr>
              <w:jc w:val="center"/>
              <w:rPr>
                <w:sz w:val="20"/>
                <w:szCs w:val="20"/>
                <w:lang w:val="en-US"/>
              </w:rPr>
            </w:pPr>
            <w:r w:rsidRPr="005E350F">
              <w:rPr>
                <w:sz w:val="20"/>
                <w:szCs w:val="20"/>
                <w:lang w:val="en-US"/>
              </w:rPr>
              <w:t>1</w:t>
            </w:r>
          </w:p>
        </w:tc>
        <w:tc>
          <w:tcPr>
            <w:tcW w:w="567" w:type="dxa"/>
          </w:tcPr>
          <w:p w14:paraId="1ECFFAAC" w14:textId="77777777" w:rsidR="005D37A2" w:rsidRPr="005E350F" w:rsidRDefault="005D37A2" w:rsidP="003B0BAB">
            <w:pPr>
              <w:jc w:val="center"/>
              <w:rPr>
                <w:sz w:val="20"/>
                <w:szCs w:val="20"/>
                <w:lang w:val="en-US"/>
              </w:rPr>
            </w:pPr>
            <w:r w:rsidRPr="005E350F">
              <w:rPr>
                <w:sz w:val="20"/>
                <w:szCs w:val="20"/>
                <w:lang w:val="en-US"/>
              </w:rPr>
              <w:t>0</w:t>
            </w:r>
          </w:p>
        </w:tc>
        <w:tc>
          <w:tcPr>
            <w:tcW w:w="284" w:type="dxa"/>
            <w:gridSpan w:val="2"/>
          </w:tcPr>
          <w:p w14:paraId="1ECFFAAD" w14:textId="77777777" w:rsidR="005D37A2" w:rsidRPr="005E350F" w:rsidRDefault="005D37A2" w:rsidP="003B0BAB">
            <w:pPr>
              <w:jc w:val="center"/>
              <w:rPr>
                <w:sz w:val="20"/>
                <w:szCs w:val="20"/>
                <w:lang w:val="en-US"/>
              </w:rPr>
            </w:pPr>
          </w:p>
        </w:tc>
        <w:tc>
          <w:tcPr>
            <w:tcW w:w="567" w:type="dxa"/>
            <w:gridSpan w:val="2"/>
          </w:tcPr>
          <w:p w14:paraId="1ECFFAAE" w14:textId="77777777" w:rsidR="005D37A2" w:rsidRPr="005E350F" w:rsidRDefault="005D37A2" w:rsidP="003B0BAB">
            <w:pPr>
              <w:jc w:val="center"/>
              <w:rPr>
                <w:sz w:val="20"/>
                <w:szCs w:val="20"/>
                <w:lang w:val="en-US"/>
              </w:rPr>
            </w:pPr>
            <w:r w:rsidRPr="005E350F">
              <w:rPr>
                <w:sz w:val="20"/>
                <w:szCs w:val="20"/>
                <w:lang w:val="en-US"/>
              </w:rPr>
              <w:t>1</w:t>
            </w:r>
          </w:p>
        </w:tc>
        <w:tc>
          <w:tcPr>
            <w:tcW w:w="567" w:type="dxa"/>
          </w:tcPr>
          <w:p w14:paraId="1ECFFAAF" w14:textId="77777777" w:rsidR="005D37A2" w:rsidRPr="005E350F" w:rsidRDefault="005D37A2" w:rsidP="003B0BAB">
            <w:pPr>
              <w:jc w:val="center"/>
              <w:rPr>
                <w:sz w:val="20"/>
                <w:szCs w:val="20"/>
                <w:lang w:val="en-US"/>
              </w:rPr>
            </w:pPr>
            <w:r w:rsidRPr="005E350F">
              <w:rPr>
                <w:sz w:val="20"/>
                <w:szCs w:val="20"/>
                <w:lang w:val="en-US"/>
              </w:rPr>
              <w:t>0</w:t>
            </w:r>
          </w:p>
        </w:tc>
        <w:tc>
          <w:tcPr>
            <w:tcW w:w="708" w:type="dxa"/>
          </w:tcPr>
          <w:p w14:paraId="1ECFFAB0" w14:textId="77777777" w:rsidR="005D37A2" w:rsidRPr="005E350F" w:rsidRDefault="005D37A2" w:rsidP="003B0BAB">
            <w:pPr>
              <w:jc w:val="center"/>
              <w:rPr>
                <w:sz w:val="20"/>
                <w:szCs w:val="20"/>
                <w:lang w:val="en-US"/>
              </w:rPr>
            </w:pPr>
            <w:r w:rsidRPr="005E350F">
              <w:rPr>
                <w:sz w:val="20"/>
                <w:szCs w:val="20"/>
                <w:lang w:val="en-US"/>
              </w:rPr>
              <w:t>0</w:t>
            </w:r>
          </w:p>
        </w:tc>
      </w:tr>
      <w:tr w:rsidR="005D37A2" w:rsidRPr="005E350F" w14:paraId="1ECFFABE" w14:textId="77777777" w:rsidTr="003617D5">
        <w:trPr>
          <w:gridAfter w:val="2"/>
          <w:wAfter w:w="18" w:type="dxa"/>
        </w:trPr>
        <w:tc>
          <w:tcPr>
            <w:tcW w:w="6233" w:type="dxa"/>
          </w:tcPr>
          <w:p w14:paraId="1ECFFAB2" w14:textId="77777777" w:rsidR="005D37A2" w:rsidRPr="005E350F" w:rsidRDefault="005D37A2" w:rsidP="003B0BAB">
            <w:pPr>
              <w:ind w:left="462" w:hanging="426"/>
              <w:rPr>
                <w:sz w:val="20"/>
                <w:szCs w:val="20"/>
                <w:lang w:val="en-US"/>
              </w:rPr>
            </w:pPr>
            <w:r w:rsidRPr="005E350F">
              <w:rPr>
                <w:sz w:val="20"/>
                <w:szCs w:val="20"/>
                <w:lang w:val="en-US"/>
              </w:rPr>
              <w:t>20. Clarifying role responsibilities and vocal task delegation</w:t>
            </w:r>
          </w:p>
        </w:tc>
        <w:tc>
          <w:tcPr>
            <w:tcW w:w="719" w:type="dxa"/>
          </w:tcPr>
          <w:p w14:paraId="1ECFFAB3" w14:textId="77777777" w:rsidR="005D37A2" w:rsidRPr="005E350F" w:rsidRDefault="005D37A2" w:rsidP="003B0BAB">
            <w:pPr>
              <w:jc w:val="center"/>
              <w:rPr>
                <w:sz w:val="20"/>
                <w:szCs w:val="20"/>
                <w:lang w:val="en-US"/>
              </w:rPr>
            </w:pPr>
            <w:r w:rsidRPr="005E350F">
              <w:rPr>
                <w:sz w:val="20"/>
                <w:szCs w:val="20"/>
                <w:lang w:val="en-US"/>
              </w:rPr>
              <w:t>3</w:t>
            </w:r>
          </w:p>
        </w:tc>
        <w:tc>
          <w:tcPr>
            <w:tcW w:w="709" w:type="dxa"/>
          </w:tcPr>
          <w:p w14:paraId="1ECFFAB4" w14:textId="77777777" w:rsidR="005D37A2" w:rsidRPr="005E350F" w:rsidRDefault="005D37A2" w:rsidP="003B0BAB">
            <w:pPr>
              <w:jc w:val="center"/>
              <w:rPr>
                <w:sz w:val="20"/>
                <w:szCs w:val="20"/>
                <w:lang w:val="en-US"/>
              </w:rPr>
            </w:pPr>
            <w:r w:rsidRPr="005E350F">
              <w:rPr>
                <w:sz w:val="20"/>
                <w:szCs w:val="20"/>
                <w:lang w:val="en-US"/>
              </w:rPr>
              <w:t>2</w:t>
            </w:r>
          </w:p>
        </w:tc>
        <w:tc>
          <w:tcPr>
            <w:tcW w:w="709" w:type="dxa"/>
          </w:tcPr>
          <w:p w14:paraId="1ECFFAB5" w14:textId="77777777" w:rsidR="005D37A2" w:rsidRPr="005E350F" w:rsidRDefault="005D37A2" w:rsidP="003B0BAB">
            <w:pPr>
              <w:jc w:val="center"/>
              <w:rPr>
                <w:sz w:val="20"/>
                <w:szCs w:val="20"/>
                <w:lang w:val="en-US"/>
              </w:rPr>
            </w:pPr>
            <w:r w:rsidRPr="005E350F">
              <w:rPr>
                <w:sz w:val="20"/>
                <w:szCs w:val="20"/>
                <w:lang w:val="en-US"/>
              </w:rPr>
              <w:t>1</w:t>
            </w:r>
          </w:p>
        </w:tc>
        <w:tc>
          <w:tcPr>
            <w:tcW w:w="283" w:type="dxa"/>
          </w:tcPr>
          <w:p w14:paraId="1ECFFAB6" w14:textId="77777777" w:rsidR="005D37A2" w:rsidRPr="005E350F" w:rsidRDefault="005D37A2" w:rsidP="003B0BAB">
            <w:pPr>
              <w:jc w:val="center"/>
              <w:rPr>
                <w:sz w:val="20"/>
                <w:szCs w:val="20"/>
                <w:lang w:val="en-US"/>
              </w:rPr>
            </w:pPr>
          </w:p>
        </w:tc>
        <w:tc>
          <w:tcPr>
            <w:tcW w:w="845" w:type="dxa"/>
          </w:tcPr>
          <w:p w14:paraId="1ECFFAB7" w14:textId="77777777" w:rsidR="005D37A2" w:rsidRPr="005E350F" w:rsidRDefault="005D37A2" w:rsidP="003B0BAB">
            <w:pPr>
              <w:jc w:val="center"/>
              <w:rPr>
                <w:sz w:val="20"/>
                <w:szCs w:val="20"/>
                <w:lang w:val="en-US"/>
              </w:rPr>
            </w:pPr>
            <w:r w:rsidRPr="005E350F">
              <w:rPr>
                <w:sz w:val="20"/>
                <w:szCs w:val="20"/>
                <w:lang w:val="en-US"/>
              </w:rPr>
              <w:t>1</w:t>
            </w:r>
          </w:p>
        </w:tc>
        <w:tc>
          <w:tcPr>
            <w:tcW w:w="709" w:type="dxa"/>
          </w:tcPr>
          <w:p w14:paraId="1ECFFAB8" w14:textId="77777777" w:rsidR="005D37A2" w:rsidRPr="005E350F" w:rsidRDefault="005D37A2" w:rsidP="003B0BAB">
            <w:pPr>
              <w:jc w:val="center"/>
              <w:rPr>
                <w:sz w:val="20"/>
                <w:szCs w:val="20"/>
                <w:lang w:val="en-US"/>
              </w:rPr>
            </w:pPr>
            <w:r w:rsidRPr="005E350F">
              <w:rPr>
                <w:sz w:val="20"/>
                <w:szCs w:val="20"/>
                <w:lang w:val="en-US"/>
              </w:rPr>
              <w:t>2</w:t>
            </w:r>
          </w:p>
        </w:tc>
        <w:tc>
          <w:tcPr>
            <w:tcW w:w="567" w:type="dxa"/>
          </w:tcPr>
          <w:p w14:paraId="1ECFFAB9" w14:textId="77777777" w:rsidR="005D37A2" w:rsidRPr="005E350F" w:rsidRDefault="005D37A2" w:rsidP="003B0BAB">
            <w:pPr>
              <w:jc w:val="center"/>
              <w:rPr>
                <w:sz w:val="20"/>
                <w:szCs w:val="20"/>
                <w:lang w:val="en-US"/>
              </w:rPr>
            </w:pPr>
            <w:r w:rsidRPr="005E350F">
              <w:rPr>
                <w:sz w:val="20"/>
                <w:szCs w:val="20"/>
                <w:lang w:val="en-US"/>
              </w:rPr>
              <w:t>0</w:t>
            </w:r>
          </w:p>
        </w:tc>
        <w:tc>
          <w:tcPr>
            <w:tcW w:w="284" w:type="dxa"/>
            <w:gridSpan w:val="2"/>
          </w:tcPr>
          <w:p w14:paraId="1ECFFABA" w14:textId="77777777" w:rsidR="005D37A2" w:rsidRPr="005E350F" w:rsidRDefault="005D37A2" w:rsidP="003B0BAB">
            <w:pPr>
              <w:jc w:val="center"/>
              <w:rPr>
                <w:sz w:val="20"/>
                <w:szCs w:val="20"/>
                <w:lang w:val="en-US"/>
              </w:rPr>
            </w:pPr>
          </w:p>
        </w:tc>
        <w:tc>
          <w:tcPr>
            <w:tcW w:w="567" w:type="dxa"/>
            <w:gridSpan w:val="2"/>
          </w:tcPr>
          <w:p w14:paraId="1ECFFABB" w14:textId="77777777" w:rsidR="005D37A2" w:rsidRPr="005E350F" w:rsidRDefault="005D37A2" w:rsidP="003B0BAB">
            <w:pPr>
              <w:jc w:val="center"/>
              <w:rPr>
                <w:sz w:val="20"/>
                <w:szCs w:val="20"/>
                <w:lang w:val="en-US"/>
              </w:rPr>
            </w:pPr>
            <w:r w:rsidRPr="005E350F">
              <w:rPr>
                <w:sz w:val="20"/>
                <w:szCs w:val="20"/>
                <w:lang w:val="en-US"/>
              </w:rPr>
              <w:t>1</w:t>
            </w:r>
          </w:p>
        </w:tc>
        <w:tc>
          <w:tcPr>
            <w:tcW w:w="567" w:type="dxa"/>
          </w:tcPr>
          <w:p w14:paraId="1ECFFABC" w14:textId="77777777" w:rsidR="005D37A2" w:rsidRPr="005E350F" w:rsidRDefault="005D37A2" w:rsidP="003B0BAB">
            <w:pPr>
              <w:jc w:val="center"/>
              <w:rPr>
                <w:sz w:val="20"/>
                <w:szCs w:val="20"/>
                <w:lang w:val="en-US"/>
              </w:rPr>
            </w:pPr>
            <w:r w:rsidRPr="005E350F">
              <w:rPr>
                <w:sz w:val="20"/>
                <w:szCs w:val="20"/>
                <w:lang w:val="en-US"/>
              </w:rPr>
              <w:t>2</w:t>
            </w:r>
          </w:p>
        </w:tc>
        <w:tc>
          <w:tcPr>
            <w:tcW w:w="708" w:type="dxa"/>
          </w:tcPr>
          <w:p w14:paraId="1ECFFABD" w14:textId="77777777" w:rsidR="005D37A2" w:rsidRPr="005E350F" w:rsidRDefault="005D37A2" w:rsidP="003B0BAB">
            <w:pPr>
              <w:jc w:val="center"/>
              <w:rPr>
                <w:sz w:val="20"/>
                <w:szCs w:val="20"/>
                <w:lang w:val="en-US"/>
              </w:rPr>
            </w:pPr>
            <w:r w:rsidRPr="005E350F">
              <w:rPr>
                <w:sz w:val="20"/>
                <w:szCs w:val="20"/>
                <w:lang w:val="en-US"/>
              </w:rPr>
              <w:t>0</w:t>
            </w:r>
          </w:p>
        </w:tc>
      </w:tr>
      <w:tr w:rsidR="005D37A2" w:rsidRPr="005E350F" w14:paraId="1ECFFACB" w14:textId="77777777" w:rsidTr="003617D5">
        <w:trPr>
          <w:gridAfter w:val="2"/>
          <w:wAfter w:w="18" w:type="dxa"/>
        </w:trPr>
        <w:tc>
          <w:tcPr>
            <w:tcW w:w="6233" w:type="dxa"/>
          </w:tcPr>
          <w:p w14:paraId="1ECFFABF" w14:textId="77777777" w:rsidR="005D37A2" w:rsidRPr="005E350F" w:rsidRDefault="005D37A2" w:rsidP="003B0BAB">
            <w:pPr>
              <w:ind w:left="462" w:hanging="426"/>
              <w:rPr>
                <w:sz w:val="20"/>
                <w:szCs w:val="20"/>
                <w:lang w:val="en-US"/>
              </w:rPr>
            </w:pPr>
            <w:r w:rsidRPr="005E350F">
              <w:rPr>
                <w:sz w:val="20"/>
                <w:szCs w:val="20"/>
                <w:lang w:val="en-US"/>
              </w:rPr>
              <w:t>21. Players’ feedback on coaches’ voice use</w:t>
            </w:r>
          </w:p>
        </w:tc>
        <w:tc>
          <w:tcPr>
            <w:tcW w:w="719" w:type="dxa"/>
          </w:tcPr>
          <w:p w14:paraId="1ECFFAC0" w14:textId="77777777" w:rsidR="005D37A2" w:rsidRPr="005E350F" w:rsidRDefault="005D37A2" w:rsidP="003B0BAB">
            <w:pPr>
              <w:jc w:val="center"/>
              <w:rPr>
                <w:sz w:val="20"/>
                <w:szCs w:val="20"/>
                <w:lang w:val="en-US"/>
              </w:rPr>
            </w:pPr>
            <w:r w:rsidRPr="005E350F">
              <w:rPr>
                <w:sz w:val="20"/>
                <w:szCs w:val="20"/>
                <w:lang w:val="en-US"/>
              </w:rPr>
              <w:t>2</w:t>
            </w:r>
          </w:p>
        </w:tc>
        <w:tc>
          <w:tcPr>
            <w:tcW w:w="709" w:type="dxa"/>
          </w:tcPr>
          <w:p w14:paraId="1ECFFAC1" w14:textId="77777777" w:rsidR="005D37A2" w:rsidRPr="005E350F" w:rsidRDefault="005D37A2" w:rsidP="003B0BAB">
            <w:pPr>
              <w:jc w:val="center"/>
              <w:rPr>
                <w:sz w:val="20"/>
                <w:szCs w:val="20"/>
                <w:lang w:val="en-US"/>
              </w:rPr>
            </w:pPr>
            <w:r w:rsidRPr="005E350F">
              <w:rPr>
                <w:sz w:val="20"/>
                <w:szCs w:val="20"/>
                <w:lang w:val="en-US"/>
              </w:rPr>
              <w:t>2</w:t>
            </w:r>
          </w:p>
        </w:tc>
        <w:tc>
          <w:tcPr>
            <w:tcW w:w="709" w:type="dxa"/>
          </w:tcPr>
          <w:p w14:paraId="1ECFFAC2" w14:textId="77777777" w:rsidR="005D37A2" w:rsidRPr="005E350F" w:rsidRDefault="005D37A2" w:rsidP="003B0BAB">
            <w:pPr>
              <w:jc w:val="center"/>
              <w:rPr>
                <w:sz w:val="20"/>
                <w:szCs w:val="20"/>
                <w:lang w:val="en-US"/>
              </w:rPr>
            </w:pPr>
            <w:r w:rsidRPr="005E350F">
              <w:rPr>
                <w:sz w:val="20"/>
                <w:szCs w:val="20"/>
                <w:lang w:val="en-US"/>
              </w:rPr>
              <w:t>0</w:t>
            </w:r>
          </w:p>
        </w:tc>
        <w:tc>
          <w:tcPr>
            <w:tcW w:w="283" w:type="dxa"/>
          </w:tcPr>
          <w:p w14:paraId="1ECFFAC3" w14:textId="77777777" w:rsidR="005D37A2" w:rsidRPr="005E350F" w:rsidRDefault="005D37A2" w:rsidP="003B0BAB">
            <w:pPr>
              <w:jc w:val="center"/>
              <w:rPr>
                <w:sz w:val="20"/>
                <w:szCs w:val="20"/>
                <w:lang w:val="en-US"/>
              </w:rPr>
            </w:pPr>
          </w:p>
        </w:tc>
        <w:tc>
          <w:tcPr>
            <w:tcW w:w="845" w:type="dxa"/>
          </w:tcPr>
          <w:p w14:paraId="1ECFFAC4" w14:textId="77777777" w:rsidR="005D37A2" w:rsidRPr="005E350F" w:rsidRDefault="005D37A2" w:rsidP="003B0BAB">
            <w:pPr>
              <w:jc w:val="center"/>
              <w:rPr>
                <w:sz w:val="20"/>
                <w:szCs w:val="20"/>
                <w:lang w:val="en-US"/>
              </w:rPr>
            </w:pPr>
            <w:r w:rsidRPr="005E350F">
              <w:rPr>
                <w:sz w:val="20"/>
                <w:szCs w:val="20"/>
                <w:lang w:val="en-US"/>
              </w:rPr>
              <w:t>1</w:t>
            </w:r>
          </w:p>
        </w:tc>
        <w:tc>
          <w:tcPr>
            <w:tcW w:w="709" w:type="dxa"/>
          </w:tcPr>
          <w:p w14:paraId="1ECFFAC5" w14:textId="77777777" w:rsidR="005D37A2" w:rsidRPr="005E350F" w:rsidRDefault="005D37A2" w:rsidP="003B0BAB">
            <w:pPr>
              <w:jc w:val="center"/>
              <w:rPr>
                <w:sz w:val="20"/>
                <w:szCs w:val="20"/>
                <w:lang w:val="en-US"/>
              </w:rPr>
            </w:pPr>
            <w:r w:rsidRPr="005E350F">
              <w:rPr>
                <w:sz w:val="20"/>
                <w:szCs w:val="20"/>
                <w:lang w:val="en-US"/>
              </w:rPr>
              <w:t>1</w:t>
            </w:r>
          </w:p>
        </w:tc>
        <w:tc>
          <w:tcPr>
            <w:tcW w:w="567" w:type="dxa"/>
          </w:tcPr>
          <w:p w14:paraId="1ECFFAC6" w14:textId="77777777" w:rsidR="005D37A2" w:rsidRPr="005E350F" w:rsidRDefault="005D37A2" w:rsidP="003B0BAB">
            <w:pPr>
              <w:jc w:val="center"/>
              <w:rPr>
                <w:sz w:val="20"/>
                <w:szCs w:val="20"/>
                <w:lang w:val="en-US"/>
              </w:rPr>
            </w:pPr>
            <w:r w:rsidRPr="005E350F">
              <w:rPr>
                <w:sz w:val="20"/>
                <w:szCs w:val="20"/>
                <w:lang w:val="en-US"/>
              </w:rPr>
              <w:t>0</w:t>
            </w:r>
          </w:p>
        </w:tc>
        <w:tc>
          <w:tcPr>
            <w:tcW w:w="284" w:type="dxa"/>
            <w:gridSpan w:val="2"/>
          </w:tcPr>
          <w:p w14:paraId="1ECFFAC7" w14:textId="77777777" w:rsidR="005D37A2" w:rsidRPr="005E350F" w:rsidRDefault="005D37A2" w:rsidP="003B0BAB">
            <w:pPr>
              <w:jc w:val="center"/>
              <w:rPr>
                <w:sz w:val="20"/>
                <w:szCs w:val="20"/>
                <w:lang w:val="en-US"/>
              </w:rPr>
            </w:pPr>
          </w:p>
        </w:tc>
        <w:tc>
          <w:tcPr>
            <w:tcW w:w="567" w:type="dxa"/>
            <w:gridSpan w:val="2"/>
          </w:tcPr>
          <w:p w14:paraId="1ECFFAC8" w14:textId="77777777" w:rsidR="005D37A2" w:rsidRPr="005E350F" w:rsidRDefault="005D37A2" w:rsidP="003B0BAB">
            <w:pPr>
              <w:jc w:val="center"/>
              <w:rPr>
                <w:sz w:val="20"/>
                <w:szCs w:val="20"/>
                <w:lang w:val="en-US"/>
              </w:rPr>
            </w:pPr>
            <w:r w:rsidRPr="005E350F">
              <w:rPr>
                <w:sz w:val="20"/>
                <w:szCs w:val="20"/>
                <w:lang w:val="en-US"/>
              </w:rPr>
              <w:t>1</w:t>
            </w:r>
          </w:p>
        </w:tc>
        <w:tc>
          <w:tcPr>
            <w:tcW w:w="567" w:type="dxa"/>
          </w:tcPr>
          <w:p w14:paraId="1ECFFAC9" w14:textId="77777777" w:rsidR="005D37A2" w:rsidRPr="005E350F" w:rsidRDefault="005D37A2" w:rsidP="003B0BAB">
            <w:pPr>
              <w:jc w:val="center"/>
              <w:rPr>
                <w:sz w:val="20"/>
                <w:szCs w:val="20"/>
                <w:lang w:val="en-US"/>
              </w:rPr>
            </w:pPr>
            <w:r w:rsidRPr="005E350F">
              <w:rPr>
                <w:sz w:val="20"/>
                <w:szCs w:val="20"/>
                <w:lang w:val="en-US"/>
              </w:rPr>
              <w:t>1</w:t>
            </w:r>
          </w:p>
        </w:tc>
        <w:tc>
          <w:tcPr>
            <w:tcW w:w="708" w:type="dxa"/>
          </w:tcPr>
          <w:p w14:paraId="1ECFFACA" w14:textId="77777777" w:rsidR="005D37A2" w:rsidRPr="005E350F" w:rsidRDefault="005D37A2" w:rsidP="003B0BAB">
            <w:pPr>
              <w:jc w:val="center"/>
              <w:rPr>
                <w:sz w:val="20"/>
                <w:szCs w:val="20"/>
                <w:lang w:val="en-US"/>
              </w:rPr>
            </w:pPr>
            <w:r w:rsidRPr="005E350F">
              <w:rPr>
                <w:sz w:val="20"/>
                <w:szCs w:val="20"/>
                <w:lang w:val="en-US"/>
              </w:rPr>
              <w:t>0</w:t>
            </w:r>
          </w:p>
        </w:tc>
      </w:tr>
      <w:tr w:rsidR="005D37A2" w:rsidRPr="005E350F" w14:paraId="1ECFFAD8" w14:textId="77777777" w:rsidTr="003617D5">
        <w:trPr>
          <w:gridAfter w:val="2"/>
          <w:wAfter w:w="18" w:type="dxa"/>
        </w:trPr>
        <w:tc>
          <w:tcPr>
            <w:tcW w:w="6233" w:type="dxa"/>
          </w:tcPr>
          <w:p w14:paraId="1ECFFACC" w14:textId="77777777" w:rsidR="005D37A2" w:rsidRPr="005E350F" w:rsidRDefault="005D37A2" w:rsidP="003B0BAB">
            <w:pPr>
              <w:ind w:left="462" w:hanging="426"/>
              <w:rPr>
                <w:sz w:val="20"/>
                <w:szCs w:val="20"/>
                <w:lang w:val="en-US"/>
              </w:rPr>
            </w:pPr>
            <w:r w:rsidRPr="005E350F">
              <w:rPr>
                <w:sz w:val="20"/>
                <w:szCs w:val="20"/>
                <w:lang w:val="en-US"/>
              </w:rPr>
              <w:t>22. Players’ input and talk empowerment</w:t>
            </w:r>
          </w:p>
        </w:tc>
        <w:tc>
          <w:tcPr>
            <w:tcW w:w="719" w:type="dxa"/>
          </w:tcPr>
          <w:p w14:paraId="1ECFFACD" w14:textId="77777777" w:rsidR="005D37A2" w:rsidRPr="005E350F" w:rsidRDefault="005D37A2" w:rsidP="003B0BAB">
            <w:pPr>
              <w:jc w:val="center"/>
              <w:rPr>
                <w:sz w:val="20"/>
                <w:szCs w:val="20"/>
                <w:lang w:val="en-US"/>
              </w:rPr>
            </w:pPr>
            <w:r w:rsidRPr="005E350F">
              <w:rPr>
                <w:sz w:val="20"/>
                <w:szCs w:val="20"/>
                <w:lang w:val="en-US"/>
              </w:rPr>
              <w:t>6</w:t>
            </w:r>
          </w:p>
        </w:tc>
        <w:tc>
          <w:tcPr>
            <w:tcW w:w="709" w:type="dxa"/>
          </w:tcPr>
          <w:p w14:paraId="1ECFFACE" w14:textId="77777777" w:rsidR="005D37A2" w:rsidRPr="005E350F" w:rsidRDefault="005D37A2" w:rsidP="003B0BAB">
            <w:pPr>
              <w:jc w:val="center"/>
              <w:rPr>
                <w:sz w:val="20"/>
                <w:szCs w:val="20"/>
                <w:lang w:val="en-US"/>
              </w:rPr>
            </w:pPr>
            <w:r w:rsidRPr="005E350F">
              <w:rPr>
                <w:sz w:val="20"/>
                <w:szCs w:val="20"/>
                <w:lang w:val="en-US"/>
              </w:rPr>
              <w:t>4</w:t>
            </w:r>
          </w:p>
        </w:tc>
        <w:tc>
          <w:tcPr>
            <w:tcW w:w="709" w:type="dxa"/>
          </w:tcPr>
          <w:p w14:paraId="1ECFFACF" w14:textId="77777777" w:rsidR="005D37A2" w:rsidRPr="005E350F" w:rsidRDefault="005D37A2" w:rsidP="003B0BAB">
            <w:pPr>
              <w:jc w:val="center"/>
              <w:rPr>
                <w:sz w:val="20"/>
                <w:szCs w:val="20"/>
                <w:lang w:val="en-US"/>
              </w:rPr>
            </w:pPr>
            <w:r w:rsidRPr="005E350F">
              <w:rPr>
                <w:sz w:val="20"/>
                <w:szCs w:val="20"/>
                <w:lang w:val="en-US"/>
              </w:rPr>
              <w:t>2</w:t>
            </w:r>
          </w:p>
        </w:tc>
        <w:tc>
          <w:tcPr>
            <w:tcW w:w="283" w:type="dxa"/>
          </w:tcPr>
          <w:p w14:paraId="1ECFFAD0" w14:textId="77777777" w:rsidR="005D37A2" w:rsidRPr="005E350F" w:rsidRDefault="005D37A2" w:rsidP="003B0BAB">
            <w:pPr>
              <w:jc w:val="center"/>
              <w:rPr>
                <w:sz w:val="20"/>
                <w:szCs w:val="20"/>
                <w:lang w:val="en-US"/>
              </w:rPr>
            </w:pPr>
          </w:p>
        </w:tc>
        <w:tc>
          <w:tcPr>
            <w:tcW w:w="845" w:type="dxa"/>
          </w:tcPr>
          <w:p w14:paraId="1ECFFAD1" w14:textId="77777777" w:rsidR="005D37A2" w:rsidRPr="005E350F" w:rsidRDefault="005D37A2" w:rsidP="003B0BAB">
            <w:pPr>
              <w:jc w:val="center"/>
              <w:rPr>
                <w:sz w:val="20"/>
                <w:szCs w:val="20"/>
                <w:lang w:val="en-US"/>
              </w:rPr>
            </w:pPr>
            <w:r w:rsidRPr="005E350F">
              <w:rPr>
                <w:sz w:val="20"/>
                <w:szCs w:val="20"/>
                <w:lang w:val="en-US"/>
              </w:rPr>
              <w:t>5</w:t>
            </w:r>
          </w:p>
        </w:tc>
        <w:tc>
          <w:tcPr>
            <w:tcW w:w="709" w:type="dxa"/>
          </w:tcPr>
          <w:p w14:paraId="1ECFFAD2" w14:textId="77777777" w:rsidR="005D37A2" w:rsidRPr="005E350F" w:rsidRDefault="005D37A2" w:rsidP="003B0BAB">
            <w:pPr>
              <w:jc w:val="center"/>
              <w:rPr>
                <w:sz w:val="20"/>
                <w:szCs w:val="20"/>
                <w:lang w:val="en-US"/>
              </w:rPr>
            </w:pPr>
            <w:r w:rsidRPr="005E350F">
              <w:rPr>
                <w:sz w:val="20"/>
                <w:szCs w:val="20"/>
                <w:lang w:val="en-US"/>
              </w:rPr>
              <w:t>1</w:t>
            </w:r>
          </w:p>
        </w:tc>
        <w:tc>
          <w:tcPr>
            <w:tcW w:w="567" w:type="dxa"/>
          </w:tcPr>
          <w:p w14:paraId="1ECFFAD3" w14:textId="77777777" w:rsidR="005D37A2" w:rsidRPr="005E350F" w:rsidRDefault="005D37A2" w:rsidP="003B0BAB">
            <w:pPr>
              <w:jc w:val="center"/>
              <w:rPr>
                <w:sz w:val="20"/>
                <w:szCs w:val="20"/>
                <w:lang w:val="en-US"/>
              </w:rPr>
            </w:pPr>
            <w:r w:rsidRPr="005E350F">
              <w:rPr>
                <w:sz w:val="20"/>
                <w:szCs w:val="20"/>
                <w:lang w:val="en-US"/>
              </w:rPr>
              <w:t>0</w:t>
            </w:r>
          </w:p>
        </w:tc>
        <w:tc>
          <w:tcPr>
            <w:tcW w:w="284" w:type="dxa"/>
            <w:gridSpan w:val="2"/>
          </w:tcPr>
          <w:p w14:paraId="1ECFFAD4" w14:textId="77777777" w:rsidR="005D37A2" w:rsidRPr="005E350F" w:rsidRDefault="005D37A2" w:rsidP="003B0BAB">
            <w:pPr>
              <w:jc w:val="center"/>
              <w:rPr>
                <w:sz w:val="20"/>
                <w:szCs w:val="20"/>
                <w:lang w:val="en-US"/>
              </w:rPr>
            </w:pPr>
          </w:p>
        </w:tc>
        <w:tc>
          <w:tcPr>
            <w:tcW w:w="567" w:type="dxa"/>
            <w:gridSpan w:val="2"/>
          </w:tcPr>
          <w:p w14:paraId="1ECFFAD5" w14:textId="77777777" w:rsidR="005D37A2" w:rsidRPr="005E350F" w:rsidRDefault="005D37A2" w:rsidP="003B0BAB">
            <w:pPr>
              <w:jc w:val="center"/>
              <w:rPr>
                <w:sz w:val="20"/>
                <w:szCs w:val="20"/>
                <w:lang w:val="en-US"/>
              </w:rPr>
            </w:pPr>
            <w:r w:rsidRPr="005E350F">
              <w:rPr>
                <w:sz w:val="20"/>
                <w:szCs w:val="20"/>
                <w:lang w:val="en-US"/>
              </w:rPr>
              <w:t>0</w:t>
            </w:r>
          </w:p>
        </w:tc>
        <w:tc>
          <w:tcPr>
            <w:tcW w:w="567" w:type="dxa"/>
          </w:tcPr>
          <w:p w14:paraId="1ECFFAD6" w14:textId="77777777" w:rsidR="005D37A2" w:rsidRPr="005E350F" w:rsidRDefault="005D37A2" w:rsidP="003B0BAB">
            <w:pPr>
              <w:jc w:val="center"/>
              <w:rPr>
                <w:sz w:val="20"/>
                <w:szCs w:val="20"/>
                <w:lang w:val="en-US"/>
              </w:rPr>
            </w:pPr>
            <w:r w:rsidRPr="005E350F">
              <w:rPr>
                <w:sz w:val="20"/>
                <w:szCs w:val="20"/>
                <w:lang w:val="en-US"/>
              </w:rPr>
              <w:t>6</w:t>
            </w:r>
          </w:p>
        </w:tc>
        <w:tc>
          <w:tcPr>
            <w:tcW w:w="708" w:type="dxa"/>
          </w:tcPr>
          <w:p w14:paraId="1ECFFAD7" w14:textId="77777777" w:rsidR="005D37A2" w:rsidRPr="005E350F" w:rsidRDefault="005D37A2" w:rsidP="003B0BAB">
            <w:pPr>
              <w:jc w:val="center"/>
              <w:rPr>
                <w:sz w:val="20"/>
                <w:szCs w:val="20"/>
                <w:lang w:val="en-US"/>
              </w:rPr>
            </w:pPr>
            <w:r w:rsidRPr="005E350F">
              <w:rPr>
                <w:sz w:val="20"/>
                <w:szCs w:val="20"/>
                <w:lang w:val="en-US"/>
              </w:rPr>
              <w:t>0</w:t>
            </w:r>
          </w:p>
        </w:tc>
      </w:tr>
      <w:tr w:rsidR="005D37A2" w:rsidRPr="005E350F" w14:paraId="1ECFFAE5" w14:textId="77777777" w:rsidTr="003617D5">
        <w:trPr>
          <w:gridAfter w:val="2"/>
          <w:wAfter w:w="18" w:type="dxa"/>
        </w:trPr>
        <w:tc>
          <w:tcPr>
            <w:tcW w:w="6233" w:type="dxa"/>
          </w:tcPr>
          <w:p w14:paraId="1ECFFAD9" w14:textId="77777777" w:rsidR="005D37A2" w:rsidRPr="005E350F" w:rsidRDefault="005D37A2" w:rsidP="003B0BAB">
            <w:pPr>
              <w:ind w:left="462" w:hanging="426"/>
              <w:rPr>
                <w:sz w:val="20"/>
                <w:szCs w:val="20"/>
                <w:lang w:val="en-US"/>
              </w:rPr>
            </w:pPr>
            <w:r w:rsidRPr="005E350F">
              <w:rPr>
                <w:sz w:val="20"/>
                <w:szCs w:val="20"/>
                <w:lang w:val="en-US"/>
              </w:rPr>
              <w:t>23. Opportunities for players clarification of instructions</w:t>
            </w:r>
          </w:p>
        </w:tc>
        <w:tc>
          <w:tcPr>
            <w:tcW w:w="719" w:type="dxa"/>
          </w:tcPr>
          <w:p w14:paraId="1ECFFADA" w14:textId="77777777" w:rsidR="005D37A2" w:rsidRPr="005E350F" w:rsidRDefault="005D37A2" w:rsidP="003B0BAB">
            <w:pPr>
              <w:jc w:val="center"/>
              <w:rPr>
                <w:sz w:val="20"/>
                <w:szCs w:val="20"/>
                <w:lang w:val="en-US"/>
              </w:rPr>
            </w:pPr>
            <w:r w:rsidRPr="005E350F">
              <w:rPr>
                <w:sz w:val="20"/>
                <w:szCs w:val="20"/>
                <w:lang w:val="en-US"/>
              </w:rPr>
              <w:t>1</w:t>
            </w:r>
          </w:p>
        </w:tc>
        <w:tc>
          <w:tcPr>
            <w:tcW w:w="709" w:type="dxa"/>
          </w:tcPr>
          <w:p w14:paraId="1ECFFADB" w14:textId="77777777" w:rsidR="005D37A2" w:rsidRPr="005E350F" w:rsidRDefault="005D37A2" w:rsidP="003B0BAB">
            <w:pPr>
              <w:jc w:val="center"/>
              <w:rPr>
                <w:sz w:val="20"/>
                <w:szCs w:val="20"/>
                <w:lang w:val="en-US"/>
              </w:rPr>
            </w:pPr>
            <w:r w:rsidRPr="005E350F">
              <w:rPr>
                <w:sz w:val="20"/>
                <w:szCs w:val="20"/>
                <w:lang w:val="en-US"/>
              </w:rPr>
              <w:t>1</w:t>
            </w:r>
          </w:p>
        </w:tc>
        <w:tc>
          <w:tcPr>
            <w:tcW w:w="709" w:type="dxa"/>
          </w:tcPr>
          <w:p w14:paraId="1ECFFADC" w14:textId="77777777" w:rsidR="005D37A2" w:rsidRPr="005E350F" w:rsidRDefault="005D37A2" w:rsidP="003B0BAB">
            <w:pPr>
              <w:jc w:val="center"/>
              <w:rPr>
                <w:sz w:val="20"/>
                <w:szCs w:val="20"/>
                <w:lang w:val="en-US"/>
              </w:rPr>
            </w:pPr>
            <w:r w:rsidRPr="005E350F">
              <w:rPr>
                <w:sz w:val="20"/>
                <w:szCs w:val="20"/>
                <w:lang w:val="en-US"/>
              </w:rPr>
              <w:t>0</w:t>
            </w:r>
          </w:p>
        </w:tc>
        <w:tc>
          <w:tcPr>
            <w:tcW w:w="283" w:type="dxa"/>
          </w:tcPr>
          <w:p w14:paraId="1ECFFADD" w14:textId="77777777" w:rsidR="005D37A2" w:rsidRPr="005E350F" w:rsidRDefault="005D37A2" w:rsidP="003B0BAB">
            <w:pPr>
              <w:jc w:val="center"/>
              <w:rPr>
                <w:sz w:val="20"/>
                <w:szCs w:val="20"/>
                <w:lang w:val="en-US"/>
              </w:rPr>
            </w:pPr>
          </w:p>
        </w:tc>
        <w:tc>
          <w:tcPr>
            <w:tcW w:w="845" w:type="dxa"/>
          </w:tcPr>
          <w:p w14:paraId="1ECFFADE" w14:textId="77777777" w:rsidR="005D37A2" w:rsidRPr="005E350F" w:rsidRDefault="005D37A2" w:rsidP="003B0BAB">
            <w:pPr>
              <w:jc w:val="center"/>
              <w:rPr>
                <w:sz w:val="20"/>
                <w:szCs w:val="20"/>
                <w:lang w:val="en-US"/>
              </w:rPr>
            </w:pPr>
            <w:r w:rsidRPr="005E350F">
              <w:rPr>
                <w:sz w:val="20"/>
                <w:szCs w:val="20"/>
                <w:lang w:val="en-US"/>
              </w:rPr>
              <w:t>1</w:t>
            </w:r>
          </w:p>
        </w:tc>
        <w:tc>
          <w:tcPr>
            <w:tcW w:w="709" w:type="dxa"/>
          </w:tcPr>
          <w:p w14:paraId="1ECFFADF" w14:textId="77777777" w:rsidR="005D37A2" w:rsidRPr="005E350F" w:rsidRDefault="005D37A2" w:rsidP="003B0BAB">
            <w:pPr>
              <w:jc w:val="center"/>
              <w:rPr>
                <w:sz w:val="20"/>
                <w:szCs w:val="20"/>
                <w:lang w:val="en-US"/>
              </w:rPr>
            </w:pPr>
            <w:r w:rsidRPr="005E350F">
              <w:rPr>
                <w:sz w:val="20"/>
                <w:szCs w:val="20"/>
                <w:lang w:val="en-US"/>
              </w:rPr>
              <w:t>0</w:t>
            </w:r>
          </w:p>
        </w:tc>
        <w:tc>
          <w:tcPr>
            <w:tcW w:w="567" w:type="dxa"/>
          </w:tcPr>
          <w:p w14:paraId="1ECFFAE0" w14:textId="77777777" w:rsidR="005D37A2" w:rsidRPr="005E350F" w:rsidRDefault="005D37A2" w:rsidP="003B0BAB">
            <w:pPr>
              <w:jc w:val="center"/>
              <w:rPr>
                <w:sz w:val="20"/>
                <w:szCs w:val="20"/>
                <w:lang w:val="en-US"/>
              </w:rPr>
            </w:pPr>
            <w:r w:rsidRPr="005E350F">
              <w:rPr>
                <w:sz w:val="20"/>
                <w:szCs w:val="20"/>
                <w:lang w:val="en-US"/>
              </w:rPr>
              <w:t>0</w:t>
            </w:r>
          </w:p>
        </w:tc>
        <w:tc>
          <w:tcPr>
            <w:tcW w:w="284" w:type="dxa"/>
            <w:gridSpan w:val="2"/>
          </w:tcPr>
          <w:p w14:paraId="1ECFFAE1" w14:textId="77777777" w:rsidR="005D37A2" w:rsidRPr="005E350F" w:rsidRDefault="005D37A2" w:rsidP="003B0BAB">
            <w:pPr>
              <w:jc w:val="center"/>
              <w:rPr>
                <w:sz w:val="20"/>
                <w:szCs w:val="20"/>
                <w:lang w:val="en-US"/>
              </w:rPr>
            </w:pPr>
          </w:p>
        </w:tc>
        <w:tc>
          <w:tcPr>
            <w:tcW w:w="567" w:type="dxa"/>
            <w:gridSpan w:val="2"/>
          </w:tcPr>
          <w:p w14:paraId="1ECFFAE2" w14:textId="77777777" w:rsidR="005D37A2" w:rsidRPr="005E350F" w:rsidRDefault="005D37A2" w:rsidP="003B0BAB">
            <w:pPr>
              <w:jc w:val="center"/>
              <w:rPr>
                <w:sz w:val="20"/>
                <w:szCs w:val="20"/>
                <w:lang w:val="en-US"/>
              </w:rPr>
            </w:pPr>
            <w:r w:rsidRPr="005E350F">
              <w:rPr>
                <w:sz w:val="20"/>
                <w:szCs w:val="20"/>
                <w:lang w:val="en-US"/>
              </w:rPr>
              <w:t>0</w:t>
            </w:r>
          </w:p>
        </w:tc>
        <w:tc>
          <w:tcPr>
            <w:tcW w:w="567" w:type="dxa"/>
          </w:tcPr>
          <w:p w14:paraId="1ECFFAE3" w14:textId="77777777" w:rsidR="005D37A2" w:rsidRPr="005E350F" w:rsidRDefault="005D37A2" w:rsidP="003B0BAB">
            <w:pPr>
              <w:jc w:val="center"/>
              <w:rPr>
                <w:sz w:val="20"/>
                <w:szCs w:val="20"/>
                <w:lang w:val="en-US"/>
              </w:rPr>
            </w:pPr>
            <w:r w:rsidRPr="005E350F">
              <w:rPr>
                <w:sz w:val="20"/>
                <w:szCs w:val="20"/>
                <w:lang w:val="en-US"/>
              </w:rPr>
              <w:t>1</w:t>
            </w:r>
          </w:p>
        </w:tc>
        <w:tc>
          <w:tcPr>
            <w:tcW w:w="708" w:type="dxa"/>
          </w:tcPr>
          <w:p w14:paraId="1ECFFAE4" w14:textId="77777777" w:rsidR="005D37A2" w:rsidRPr="005E350F" w:rsidRDefault="005D37A2" w:rsidP="003B0BAB">
            <w:pPr>
              <w:jc w:val="center"/>
              <w:rPr>
                <w:sz w:val="20"/>
                <w:szCs w:val="20"/>
                <w:lang w:val="en-US"/>
              </w:rPr>
            </w:pPr>
            <w:r w:rsidRPr="005E350F">
              <w:rPr>
                <w:sz w:val="20"/>
                <w:szCs w:val="20"/>
                <w:lang w:val="en-US"/>
              </w:rPr>
              <w:t>0</w:t>
            </w:r>
          </w:p>
        </w:tc>
      </w:tr>
      <w:tr w:rsidR="005D37A2" w:rsidRPr="005E350F" w14:paraId="1ECFFAF2" w14:textId="77777777" w:rsidTr="003617D5">
        <w:trPr>
          <w:gridAfter w:val="2"/>
          <w:wAfter w:w="18" w:type="dxa"/>
          <w:trHeight w:val="93"/>
        </w:trPr>
        <w:tc>
          <w:tcPr>
            <w:tcW w:w="6233" w:type="dxa"/>
          </w:tcPr>
          <w:p w14:paraId="1ECFFAE6" w14:textId="77777777" w:rsidR="005D37A2" w:rsidRPr="005E350F" w:rsidRDefault="005D37A2" w:rsidP="003B0BAB">
            <w:pPr>
              <w:ind w:left="462" w:hanging="426"/>
              <w:rPr>
                <w:sz w:val="20"/>
                <w:szCs w:val="20"/>
                <w:lang w:val="en-US"/>
              </w:rPr>
            </w:pPr>
            <w:r w:rsidRPr="005E350F">
              <w:rPr>
                <w:sz w:val="20"/>
                <w:szCs w:val="20"/>
                <w:lang w:val="en-US"/>
              </w:rPr>
              <w:t>24. Ensuring players’ attention</w:t>
            </w:r>
          </w:p>
        </w:tc>
        <w:tc>
          <w:tcPr>
            <w:tcW w:w="719" w:type="dxa"/>
          </w:tcPr>
          <w:p w14:paraId="1ECFFAE7" w14:textId="77777777" w:rsidR="005D37A2" w:rsidRPr="005E350F" w:rsidRDefault="005D37A2" w:rsidP="003B0BAB">
            <w:pPr>
              <w:jc w:val="center"/>
              <w:rPr>
                <w:sz w:val="20"/>
                <w:szCs w:val="20"/>
                <w:lang w:val="en-US"/>
              </w:rPr>
            </w:pPr>
            <w:r w:rsidRPr="005E350F">
              <w:rPr>
                <w:sz w:val="20"/>
                <w:szCs w:val="20"/>
                <w:lang w:val="en-US"/>
              </w:rPr>
              <w:t>1</w:t>
            </w:r>
          </w:p>
        </w:tc>
        <w:tc>
          <w:tcPr>
            <w:tcW w:w="709" w:type="dxa"/>
          </w:tcPr>
          <w:p w14:paraId="1ECFFAE8" w14:textId="77777777" w:rsidR="005D37A2" w:rsidRPr="005E350F" w:rsidRDefault="005D37A2" w:rsidP="003B0BAB">
            <w:pPr>
              <w:jc w:val="center"/>
              <w:rPr>
                <w:sz w:val="20"/>
                <w:szCs w:val="20"/>
                <w:lang w:val="en-US"/>
              </w:rPr>
            </w:pPr>
            <w:r w:rsidRPr="005E350F">
              <w:rPr>
                <w:sz w:val="20"/>
                <w:szCs w:val="20"/>
                <w:lang w:val="en-US"/>
              </w:rPr>
              <w:t>1</w:t>
            </w:r>
          </w:p>
        </w:tc>
        <w:tc>
          <w:tcPr>
            <w:tcW w:w="709" w:type="dxa"/>
          </w:tcPr>
          <w:p w14:paraId="1ECFFAE9" w14:textId="77777777" w:rsidR="005D37A2" w:rsidRPr="005E350F" w:rsidRDefault="005D37A2" w:rsidP="003B0BAB">
            <w:pPr>
              <w:jc w:val="center"/>
              <w:rPr>
                <w:sz w:val="20"/>
                <w:szCs w:val="20"/>
                <w:lang w:val="en-US"/>
              </w:rPr>
            </w:pPr>
            <w:r w:rsidRPr="005E350F">
              <w:rPr>
                <w:sz w:val="20"/>
                <w:szCs w:val="20"/>
                <w:lang w:val="en-US"/>
              </w:rPr>
              <w:t>0</w:t>
            </w:r>
          </w:p>
        </w:tc>
        <w:tc>
          <w:tcPr>
            <w:tcW w:w="283" w:type="dxa"/>
          </w:tcPr>
          <w:p w14:paraId="1ECFFAEA" w14:textId="77777777" w:rsidR="005D37A2" w:rsidRPr="005E350F" w:rsidRDefault="005D37A2" w:rsidP="003B0BAB">
            <w:pPr>
              <w:jc w:val="center"/>
              <w:rPr>
                <w:sz w:val="20"/>
                <w:szCs w:val="20"/>
                <w:lang w:val="en-US"/>
              </w:rPr>
            </w:pPr>
          </w:p>
        </w:tc>
        <w:tc>
          <w:tcPr>
            <w:tcW w:w="845" w:type="dxa"/>
          </w:tcPr>
          <w:p w14:paraId="1ECFFAEB" w14:textId="77777777" w:rsidR="005D37A2" w:rsidRPr="005E350F" w:rsidRDefault="005D37A2" w:rsidP="003B0BAB">
            <w:pPr>
              <w:jc w:val="center"/>
              <w:rPr>
                <w:sz w:val="20"/>
                <w:szCs w:val="20"/>
                <w:lang w:val="en-US"/>
              </w:rPr>
            </w:pPr>
            <w:r w:rsidRPr="005E350F">
              <w:rPr>
                <w:sz w:val="20"/>
                <w:szCs w:val="20"/>
                <w:lang w:val="en-US"/>
              </w:rPr>
              <w:t>1</w:t>
            </w:r>
          </w:p>
        </w:tc>
        <w:tc>
          <w:tcPr>
            <w:tcW w:w="709" w:type="dxa"/>
          </w:tcPr>
          <w:p w14:paraId="1ECFFAEC" w14:textId="77777777" w:rsidR="005D37A2" w:rsidRPr="005E350F" w:rsidRDefault="005D37A2" w:rsidP="003B0BAB">
            <w:pPr>
              <w:jc w:val="center"/>
              <w:rPr>
                <w:sz w:val="20"/>
                <w:szCs w:val="20"/>
                <w:lang w:val="en-US"/>
              </w:rPr>
            </w:pPr>
            <w:r w:rsidRPr="005E350F">
              <w:rPr>
                <w:sz w:val="20"/>
                <w:szCs w:val="20"/>
                <w:lang w:val="en-US"/>
              </w:rPr>
              <w:t>0</w:t>
            </w:r>
          </w:p>
        </w:tc>
        <w:tc>
          <w:tcPr>
            <w:tcW w:w="567" w:type="dxa"/>
          </w:tcPr>
          <w:p w14:paraId="1ECFFAED" w14:textId="77777777" w:rsidR="005D37A2" w:rsidRPr="005E350F" w:rsidRDefault="005D37A2" w:rsidP="003B0BAB">
            <w:pPr>
              <w:jc w:val="center"/>
              <w:rPr>
                <w:sz w:val="20"/>
                <w:szCs w:val="20"/>
                <w:lang w:val="en-US"/>
              </w:rPr>
            </w:pPr>
            <w:r w:rsidRPr="005E350F">
              <w:rPr>
                <w:sz w:val="20"/>
                <w:szCs w:val="20"/>
                <w:lang w:val="en-US"/>
              </w:rPr>
              <w:t>0</w:t>
            </w:r>
          </w:p>
        </w:tc>
        <w:tc>
          <w:tcPr>
            <w:tcW w:w="284" w:type="dxa"/>
            <w:gridSpan w:val="2"/>
          </w:tcPr>
          <w:p w14:paraId="1ECFFAEE" w14:textId="77777777" w:rsidR="005D37A2" w:rsidRPr="005E350F" w:rsidRDefault="005D37A2" w:rsidP="003B0BAB">
            <w:pPr>
              <w:jc w:val="center"/>
              <w:rPr>
                <w:sz w:val="20"/>
                <w:szCs w:val="20"/>
                <w:lang w:val="en-US"/>
              </w:rPr>
            </w:pPr>
          </w:p>
        </w:tc>
        <w:tc>
          <w:tcPr>
            <w:tcW w:w="567" w:type="dxa"/>
            <w:gridSpan w:val="2"/>
          </w:tcPr>
          <w:p w14:paraId="1ECFFAEF" w14:textId="77777777" w:rsidR="005D37A2" w:rsidRPr="005E350F" w:rsidRDefault="005D37A2" w:rsidP="003B0BAB">
            <w:pPr>
              <w:jc w:val="center"/>
              <w:rPr>
                <w:sz w:val="20"/>
                <w:szCs w:val="20"/>
                <w:lang w:val="en-US"/>
              </w:rPr>
            </w:pPr>
            <w:r w:rsidRPr="005E350F">
              <w:rPr>
                <w:sz w:val="20"/>
                <w:szCs w:val="20"/>
                <w:lang w:val="en-US"/>
              </w:rPr>
              <w:t>0</w:t>
            </w:r>
          </w:p>
        </w:tc>
        <w:tc>
          <w:tcPr>
            <w:tcW w:w="567" w:type="dxa"/>
          </w:tcPr>
          <w:p w14:paraId="1ECFFAF0" w14:textId="77777777" w:rsidR="005D37A2" w:rsidRPr="005E350F" w:rsidRDefault="005D37A2" w:rsidP="003B0BAB">
            <w:pPr>
              <w:jc w:val="center"/>
              <w:rPr>
                <w:sz w:val="20"/>
                <w:szCs w:val="20"/>
                <w:lang w:val="en-US"/>
              </w:rPr>
            </w:pPr>
            <w:r w:rsidRPr="005E350F">
              <w:rPr>
                <w:sz w:val="20"/>
                <w:szCs w:val="20"/>
                <w:lang w:val="en-US"/>
              </w:rPr>
              <w:t>0</w:t>
            </w:r>
          </w:p>
        </w:tc>
        <w:tc>
          <w:tcPr>
            <w:tcW w:w="708" w:type="dxa"/>
          </w:tcPr>
          <w:p w14:paraId="1ECFFAF1" w14:textId="77777777" w:rsidR="005D37A2" w:rsidRPr="005E350F" w:rsidRDefault="005D37A2" w:rsidP="003B0BAB">
            <w:pPr>
              <w:jc w:val="center"/>
              <w:rPr>
                <w:sz w:val="20"/>
                <w:szCs w:val="20"/>
                <w:lang w:val="en-US"/>
              </w:rPr>
            </w:pPr>
            <w:r w:rsidRPr="005E350F">
              <w:rPr>
                <w:sz w:val="20"/>
                <w:szCs w:val="20"/>
                <w:lang w:val="en-US"/>
              </w:rPr>
              <w:t>1</w:t>
            </w:r>
          </w:p>
        </w:tc>
      </w:tr>
      <w:tr w:rsidR="005D37A2" w:rsidRPr="005E350F" w14:paraId="1ECFFAFF" w14:textId="77777777" w:rsidTr="003617D5">
        <w:trPr>
          <w:gridAfter w:val="2"/>
          <w:wAfter w:w="18" w:type="dxa"/>
        </w:trPr>
        <w:tc>
          <w:tcPr>
            <w:tcW w:w="6233" w:type="dxa"/>
            <w:tcBorders>
              <w:bottom w:val="single" w:sz="4" w:space="0" w:color="auto"/>
            </w:tcBorders>
          </w:tcPr>
          <w:p w14:paraId="1ECFFAF3" w14:textId="77777777" w:rsidR="005D37A2" w:rsidRPr="005E350F" w:rsidRDefault="005D37A2" w:rsidP="003B0BAB">
            <w:pPr>
              <w:ind w:left="462" w:hanging="426"/>
              <w:rPr>
                <w:sz w:val="20"/>
                <w:szCs w:val="20"/>
                <w:lang w:val="en-US"/>
              </w:rPr>
            </w:pPr>
            <w:r w:rsidRPr="005E350F">
              <w:rPr>
                <w:sz w:val="20"/>
                <w:szCs w:val="20"/>
                <w:lang w:val="en-US"/>
              </w:rPr>
              <w:t>25. Further needs assessment for vocal ergonomic factors and strategies</w:t>
            </w:r>
          </w:p>
        </w:tc>
        <w:tc>
          <w:tcPr>
            <w:tcW w:w="719" w:type="dxa"/>
            <w:tcBorders>
              <w:bottom w:val="single" w:sz="4" w:space="0" w:color="auto"/>
            </w:tcBorders>
          </w:tcPr>
          <w:p w14:paraId="1ECFFAF4" w14:textId="77777777" w:rsidR="005D37A2" w:rsidRPr="005E350F" w:rsidRDefault="005D37A2" w:rsidP="003B0BAB">
            <w:pPr>
              <w:jc w:val="center"/>
              <w:rPr>
                <w:sz w:val="20"/>
                <w:szCs w:val="20"/>
                <w:lang w:val="en-US"/>
              </w:rPr>
            </w:pPr>
            <w:r w:rsidRPr="005E350F">
              <w:rPr>
                <w:sz w:val="20"/>
                <w:szCs w:val="20"/>
                <w:lang w:val="en-US"/>
              </w:rPr>
              <w:t>4</w:t>
            </w:r>
          </w:p>
        </w:tc>
        <w:tc>
          <w:tcPr>
            <w:tcW w:w="709" w:type="dxa"/>
            <w:tcBorders>
              <w:bottom w:val="single" w:sz="4" w:space="0" w:color="auto"/>
            </w:tcBorders>
          </w:tcPr>
          <w:p w14:paraId="1ECFFAF5" w14:textId="77777777" w:rsidR="005D37A2" w:rsidRPr="005E350F" w:rsidRDefault="005D37A2" w:rsidP="003B0BAB">
            <w:pPr>
              <w:jc w:val="center"/>
              <w:rPr>
                <w:sz w:val="20"/>
                <w:szCs w:val="20"/>
                <w:lang w:val="en-US"/>
              </w:rPr>
            </w:pPr>
            <w:r w:rsidRPr="005E350F">
              <w:rPr>
                <w:sz w:val="20"/>
                <w:szCs w:val="20"/>
                <w:lang w:val="en-US"/>
              </w:rPr>
              <w:t>3</w:t>
            </w:r>
          </w:p>
        </w:tc>
        <w:tc>
          <w:tcPr>
            <w:tcW w:w="709" w:type="dxa"/>
            <w:tcBorders>
              <w:bottom w:val="single" w:sz="4" w:space="0" w:color="auto"/>
            </w:tcBorders>
          </w:tcPr>
          <w:p w14:paraId="1ECFFAF6" w14:textId="77777777" w:rsidR="005D37A2" w:rsidRPr="005E350F" w:rsidRDefault="005D37A2" w:rsidP="003B0BAB">
            <w:pPr>
              <w:jc w:val="center"/>
              <w:rPr>
                <w:sz w:val="20"/>
                <w:szCs w:val="20"/>
                <w:lang w:val="en-US"/>
              </w:rPr>
            </w:pPr>
            <w:r w:rsidRPr="005E350F">
              <w:rPr>
                <w:sz w:val="20"/>
                <w:szCs w:val="20"/>
                <w:lang w:val="en-US"/>
              </w:rPr>
              <w:t>1</w:t>
            </w:r>
          </w:p>
        </w:tc>
        <w:tc>
          <w:tcPr>
            <w:tcW w:w="283" w:type="dxa"/>
            <w:tcBorders>
              <w:bottom w:val="single" w:sz="4" w:space="0" w:color="auto"/>
            </w:tcBorders>
          </w:tcPr>
          <w:p w14:paraId="1ECFFAF7" w14:textId="77777777" w:rsidR="005D37A2" w:rsidRPr="005E350F" w:rsidRDefault="005D37A2" w:rsidP="003B0BAB">
            <w:pPr>
              <w:jc w:val="center"/>
              <w:rPr>
                <w:sz w:val="20"/>
                <w:szCs w:val="20"/>
                <w:lang w:val="en-US"/>
              </w:rPr>
            </w:pPr>
          </w:p>
        </w:tc>
        <w:tc>
          <w:tcPr>
            <w:tcW w:w="845" w:type="dxa"/>
            <w:tcBorders>
              <w:bottom w:val="single" w:sz="4" w:space="0" w:color="auto"/>
            </w:tcBorders>
          </w:tcPr>
          <w:p w14:paraId="1ECFFAF8" w14:textId="77777777" w:rsidR="005D37A2" w:rsidRPr="005E350F" w:rsidRDefault="005D37A2" w:rsidP="003B0BAB">
            <w:pPr>
              <w:jc w:val="center"/>
              <w:rPr>
                <w:sz w:val="20"/>
                <w:szCs w:val="20"/>
                <w:lang w:val="en-US"/>
              </w:rPr>
            </w:pPr>
            <w:r w:rsidRPr="005E350F">
              <w:rPr>
                <w:sz w:val="20"/>
                <w:szCs w:val="20"/>
                <w:lang w:val="en-US"/>
              </w:rPr>
              <w:t>4</w:t>
            </w:r>
          </w:p>
        </w:tc>
        <w:tc>
          <w:tcPr>
            <w:tcW w:w="709" w:type="dxa"/>
            <w:tcBorders>
              <w:bottom w:val="single" w:sz="4" w:space="0" w:color="auto"/>
            </w:tcBorders>
          </w:tcPr>
          <w:p w14:paraId="1ECFFAF9" w14:textId="77777777" w:rsidR="005D37A2" w:rsidRPr="005E350F" w:rsidRDefault="005D37A2" w:rsidP="003B0BAB">
            <w:pPr>
              <w:jc w:val="center"/>
              <w:rPr>
                <w:sz w:val="20"/>
                <w:szCs w:val="20"/>
                <w:lang w:val="en-US"/>
              </w:rPr>
            </w:pPr>
            <w:r w:rsidRPr="005E350F">
              <w:rPr>
                <w:sz w:val="20"/>
                <w:szCs w:val="20"/>
                <w:lang w:val="en-US"/>
              </w:rPr>
              <w:t>0</w:t>
            </w:r>
          </w:p>
        </w:tc>
        <w:tc>
          <w:tcPr>
            <w:tcW w:w="567" w:type="dxa"/>
            <w:tcBorders>
              <w:bottom w:val="single" w:sz="4" w:space="0" w:color="auto"/>
            </w:tcBorders>
          </w:tcPr>
          <w:p w14:paraId="1ECFFAFA" w14:textId="77777777" w:rsidR="005D37A2" w:rsidRPr="005E350F" w:rsidRDefault="005D37A2" w:rsidP="003B0BAB">
            <w:pPr>
              <w:jc w:val="center"/>
              <w:rPr>
                <w:sz w:val="20"/>
                <w:szCs w:val="20"/>
                <w:lang w:val="en-US"/>
              </w:rPr>
            </w:pPr>
            <w:r w:rsidRPr="005E350F">
              <w:rPr>
                <w:sz w:val="20"/>
                <w:szCs w:val="20"/>
                <w:lang w:val="en-US"/>
              </w:rPr>
              <w:t>0</w:t>
            </w:r>
          </w:p>
        </w:tc>
        <w:tc>
          <w:tcPr>
            <w:tcW w:w="284" w:type="dxa"/>
            <w:gridSpan w:val="2"/>
            <w:tcBorders>
              <w:bottom w:val="single" w:sz="4" w:space="0" w:color="auto"/>
            </w:tcBorders>
          </w:tcPr>
          <w:p w14:paraId="1ECFFAFB" w14:textId="77777777" w:rsidR="005D37A2" w:rsidRPr="005E350F" w:rsidRDefault="005D37A2" w:rsidP="003B0BAB">
            <w:pPr>
              <w:jc w:val="center"/>
              <w:rPr>
                <w:sz w:val="20"/>
                <w:szCs w:val="20"/>
                <w:lang w:val="en-US"/>
              </w:rPr>
            </w:pPr>
          </w:p>
        </w:tc>
        <w:tc>
          <w:tcPr>
            <w:tcW w:w="567" w:type="dxa"/>
            <w:gridSpan w:val="2"/>
            <w:tcBorders>
              <w:bottom w:val="single" w:sz="4" w:space="0" w:color="auto"/>
            </w:tcBorders>
          </w:tcPr>
          <w:p w14:paraId="1ECFFAFC" w14:textId="77777777" w:rsidR="005D37A2" w:rsidRPr="005E350F" w:rsidRDefault="005D37A2" w:rsidP="003B0BAB">
            <w:pPr>
              <w:jc w:val="center"/>
              <w:rPr>
                <w:sz w:val="20"/>
                <w:szCs w:val="20"/>
                <w:lang w:val="en-US"/>
              </w:rPr>
            </w:pPr>
            <w:r w:rsidRPr="005E350F">
              <w:rPr>
                <w:sz w:val="20"/>
                <w:szCs w:val="20"/>
                <w:lang w:val="en-US"/>
              </w:rPr>
              <w:t>2</w:t>
            </w:r>
          </w:p>
        </w:tc>
        <w:tc>
          <w:tcPr>
            <w:tcW w:w="567" w:type="dxa"/>
            <w:tcBorders>
              <w:bottom w:val="single" w:sz="4" w:space="0" w:color="auto"/>
            </w:tcBorders>
          </w:tcPr>
          <w:p w14:paraId="1ECFFAFD" w14:textId="77777777" w:rsidR="005D37A2" w:rsidRPr="005E350F" w:rsidRDefault="005D37A2" w:rsidP="003B0BAB">
            <w:pPr>
              <w:jc w:val="center"/>
              <w:rPr>
                <w:sz w:val="20"/>
                <w:szCs w:val="20"/>
                <w:lang w:val="en-US"/>
              </w:rPr>
            </w:pPr>
            <w:r w:rsidRPr="005E350F">
              <w:rPr>
                <w:sz w:val="20"/>
                <w:szCs w:val="20"/>
                <w:lang w:val="en-US"/>
              </w:rPr>
              <w:t>2</w:t>
            </w:r>
          </w:p>
        </w:tc>
        <w:tc>
          <w:tcPr>
            <w:tcW w:w="708" w:type="dxa"/>
            <w:tcBorders>
              <w:bottom w:val="single" w:sz="4" w:space="0" w:color="auto"/>
            </w:tcBorders>
          </w:tcPr>
          <w:p w14:paraId="1ECFFAFE" w14:textId="77777777" w:rsidR="005D37A2" w:rsidRPr="005E350F" w:rsidRDefault="005D37A2" w:rsidP="003B0BAB">
            <w:pPr>
              <w:jc w:val="center"/>
              <w:rPr>
                <w:sz w:val="20"/>
                <w:szCs w:val="20"/>
                <w:lang w:val="en-US"/>
              </w:rPr>
            </w:pPr>
            <w:r w:rsidRPr="005E350F">
              <w:rPr>
                <w:sz w:val="20"/>
                <w:szCs w:val="20"/>
                <w:lang w:val="en-US"/>
              </w:rPr>
              <w:t>0</w:t>
            </w:r>
          </w:p>
        </w:tc>
      </w:tr>
      <w:tr w:rsidR="005D37A2" w:rsidRPr="005E350F" w14:paraId="1ECFFB0C" w14:textId="77777777" w:rsidTr="003617D5">
        <w:trPr>
          <w:gridAfter w:val="2"/>
          <w:wAfter w:w="18" w:type="dxa"/>
        </w:trPr>
        <w:tc>
          <w:tcPr>
            <w:tcW w:w="6233" w:type="dxa"/>
            <w:tcBorders>
              <w:top w:val="single" w:sz="4" w:space="0" w:color="auto"/>
            </w:tcBorders>
          </w:tcPr>
          <w:p w14:paraId="1ECFFB00" w14:textId="77777777" w:rsidR="005D37A2" w:rsidRPr="005E350F" w:rsidRDefault="005D37A2" w:rsidP="003B0BAB">
            <w:pPr>
              <w:ind w:left="166" w:hanging="142"/>
              <w:jc w:val="right"/>
              <w:rPr>
                <w:sz w:val="20"/>
                <w:szCs w:val="20"/>
                <w:lang w:val="en-US"/>
              </w:rPr>
            </w:pPr>
            <w:r w:rsidRPr="005E350F">
              <w:rPr>
                <w:sz w:val="20"/>
                <w:szCs w:val="20"/>
                <w:lang w:val="en-US"/>
              </w:rPr>
              <w:t>Mean</w:t>
            </w:r>
          </w:p>
        </w:tc>
        <w:tc>
          <w:tcPr>
            <w:tcW w:w="719" w:type="dxa"/>
            <w:tcBorders>
              <w:top w:val="single" w:sz="4" w:space="0" w:color="auto"/>
            </w:tcBorders>
          </w:tcPr>
          <w:p w14:paraId="1ECFFB01" w14:textId="77777777" w:rsidR="005D37A2" w:rsidRPr="005E350F" w:rsidRDefault="005D37A2" w:rsidP="003B0BAB">
            <w:pPr>
              <w:jc w:val="center"/>
              <w:rPr>
                <w:sz w:val="20"/>
                <w:szCs w:val="20"/>
                <w:lang w:val="en-US"/>
              </w:rPr>
            </w:pPr>
            <w:r w:rsidRPr="005E350F">
              <w:rPr>
                <w:sz w:val="20"/>
                <w:szCs w:val="20"/>
                <w:lang w:val="en-US"/>
              </w:rPr>
              <w:t>2.28</w:t>
            </w:r>
          </w:p>
        </w:tc>
        <w:tc>
          <w:tcPr>
            <w:tcW w:w="709" w:type="dxa"/>
            <w:tcBorders>
              <w:top w:val="single" w:sz="4" w:space="0" w:color="auto"/>
            </w:tcBorders>
          </w:tcPr>
          <w:p w14:paraId="1ECFFB02" w14:textId="77777777" w:rsidR="005D37A2" w:rsidRPr="005E350F" w:rsidRDefault="005D37A2" w:rsidP="003B0BAB">
            <w:pPr>
              <w:jc w:val="center"/>
              <w:rPr>
                <w:sz w:val="20"/>
                <w:szCs w:val="20"/>
                <w:lang w:val="en-US"/>
              </w:rPr>
            </w:pPr>
            <w:r w:rsidRPr="005E350F">
              <w:rPr>
                <w:sz w:val="20"/>
                <w:szCs w:val="20"/>
                <w:lang w:val="en-US"/>
              </w:rPr>
              <w:t>1.08</w:t>
            </w:r>
          </w:p>
        </w:tc>
        <w:tc>
          <w:tcPr>
            <w:tcW w:w="709" w:type="dxa"/>
            <w:tcBorders>
              <w:top w:val="single" w:sz="4" w:space="0" w:color="auto"/>
            </w:tcBorders>
          </w:tcPr>
          <w:p w14:paraId="1ECFFB03" w14:textId="77777777" w:rsidR="005D37A2" w:rsidRPr="005E350F" w:rsidRDefault="005D37A2" w:rsidP="003B0BAB">
            <w:pPr>
              <w:jc w:val="center"/>
              <w:rPr>
                <w:sz w:val="20"/>
                <w:szCs w:val="20"/>
                <w:lang w:val="en-US"/>
              </w:rPr>
            </w:pPr>
            <w:r w:rsidRPr="005E350F">
              <w:rPr>
                <w:sz w:val="20"/>
                <w:szCs w:val="20"/>
                <w:lang w:val="en-US"/>
              </w:rPr>
              <w:t>1.20</w:t>
            </w:r>
          </w:p>
        </w:tc>
        <w:tc>
          <w:tcPr>
            <w:tcW w:w="283" w:type="dxa"/>
            <w:tcBorders>
              <w:top w:val="single" w:sz="4" w:space="0" w:color="auto"/>
            </w:tcBorders>
          </w:tcPr>
          <w:p w14:paraId="1ECFFB04" w14:textId="77777777" w:rsidR="005D37A2" w:rsidRPr="005E350F" w:rsidRDefault="005D37A2" w:rsidP="003B0BAB">
            <w:pPr>
              <w:jc w:val="center"/>
              <w:rPr>
                <w:sz w:val="20"/>
                <w:szCs w:val="20"/>
                <w:lang w:val="en-US"/>
              </w:rPr>
            </w:pPr>
          </w:p>
        </w:tc>
        <w:tc>
          <w:tcPr>
            <w:tcW w:w="845" w:type="dxa"/>
            <w:tcBorders>
              <w:top w:val="single" w:sz="4" w:space="0" w:color="auto"/>
            </w:tcBorders>
          </w:tcPr>
          <w:p w14:paraId="1ECFFB05" w14:textId="77777777" w:rsidR="005D37A2" w:rsidRPr="005E350F" w:rsidRDefault="005D37A2" w:rsidP="003B0BAB">
            <w:pPr>
              <w:jc w:val="center"/>
              <w:rPr>
                <w:sz w:val="20"/>
                <w:szCs w:val="20"/>
                <w:lang w:val="en-US"/>
              </w:rPr>
            </w:pPr>
            <w:r w:rsidRPr="005E350F">
              <w:rPr>
                <w:sz w:val="20"/>
                <w:szCs w:val="20"/>
                <w:lang w:val="en-US"/>
              </w:rPr>
              <w:t>1.68</w:t>
            </w:r>
          </w:p>
        </w:tc>
        <w:tc>
          <w:tcPr>
            <w:tcW w:w="709" w:type="dxa"/>
            <w:tcBorders>
              <w:top w:val="single" w:sz="4" w:space="0" w:color="auto"/>
            </w:tcBorders>
          </w:tcPr>
          <w:p w14:paraId="1ECFFB06" w14:textId="77777777" w:rsidR="005D37A2" w:rsidRPr="005E350F" w:rsidRDefault="005D37A2" w:rsidP="003B0BAB">
            <w:pPr>
              <w:jc w:val="center"/>
              <w:rPr>
                <w:sz w:val="20"/>
                <w:szCs w:val="20"/>
                <w:lang w:val="en-US"/>
              </w:rPr>
            </w:pPr>
            <w:r w:rsidRPr="005E350F">
              <w:rPr>
                <w:sz w:val="20"/>
                <w:szCs w:val="20"/>
                <w:lang w:val="en-US"/>
              </w:rPr>
              <w:t>0.52</w:t>
            </w:r>
          </w:p>
        </w:tc>
        <w:tc>
          <w:tcPr>
            <w:tcW w:w="567" w:type="dxa"/>
            <w:tcBorders>
              <w:top w:val="single" w:sz="4" w:space="0" w:color="auto"/>
            </w:tcBorders>
          </w:tcPr>
          <w:p w14:paraId="1ECFFB07" w14:textId="77777777" w:rsidR="005D37A2" w:rsidRPr="005E350F" w:rsidRDefault="005D37A2" w:rsidP="003B0BAB">
            <w:pPr>
              <w:jc w:val="center"/>
              <w:rPr>
                <w:sz w:val="20"/>
                <w:szCs w:val="20"/>
                <w:lang w:val="en-US"/>
              </w:rPr>
            </w:pPr>
            <w:r w:rsidRPr="005E350F">
              <w:rPr>
                <w:sz w:val="20"/>
                <w:szCs w:val="20"/>
                <w:lang w:val="en-US"/>
              </w:rPr>
              <w:t>0.08</w:t>
            </w:r>
          </w:p>
        </w:tc>
        <w:tc>
          <w:tcPr>
            <w:tcW w:w="284" w:type="dxa"/>
            <w:gridSpan w:val="2"/>
            <w:tcBorders>
              <w:top w:val="single" w:sz="4" w:space="0" w:color="auto"/>
            </w:tcBorders>
          </w:tcPr>
          <w:p w14:paraId="1ECFFB08" w14:textId="77777777" w:rsidR="005D37A2" w:rsidRPr="005E350F" w:rsidRDefault="005D37A2" w:rsidP="003B0BAB">
            <w:pPr>
              <w:jc w:val="center"/>
              <w:rPr>
                <w:sz w:val="20"/>
                <w:szCs w:val="20"/>
                <w:lang w:val="en-US"/>
              </w:rPr>
            </w:pPr>
          </w:p>
        </w:tc>
        <w:tc>
          <w:tcPr>
            <w:tcW w:w="567" w:type="dxa"/>
            <w:gridSpan w:val="2"/>
            <w:tcBorders>
              <w:top w:val="single" w:sz="4" w:space="0" w:color="auto"/>
            </w:tcBorders>
          </w:tcPr>
          <w:p w14:paraId="1ECFFB09" w14:textId="77777777" w:rsidR="005D37A2" w:rsidRPr="005E350F" w:rsidRDefault="005D37A2" w:rsidP="003B0BAB">
            <w:pPr>
              <w:jc w:val="center"/>
              <w:rPr>
                <w:sz w:val="20"/>
                <w:szCs w:val="20"/>
                <w:lang w:val="en-US"/>
              </w:rPr>
            </w:pPr>
            <w:r w:rsidRPr="005E350F">
              <w:rPr>
                <w:sz w:val="20"/>
                <w:szCs w:val="20"/>
                <w:lang w:val="en-US"/>
              </w:rPr>
              <w:t>0.72</w:t>
            </w:r>
          </w:p>
        </w:tc>
        <w:tc>
          <w:tcPr>
            <w:tcW w:w="567" w:type="dxa"/>
            <w:tcBorders>
              <w:top w:val="single" w:sz="4" w:space="0" w:color="auto"/>
            </w:tcBorders>
          </w:tcPr>
          <w:p w14:paraId="1ECFFB0A" w14:textId="77777777" w:rsidR="005D37A2" w:rsidRPr="005E350F" w:rsidRDefault="005D37A2" w:rsidP="003B0BAB">
            <w:pPr>
              <w:jc w:val="center"/>
              <w:rPr>
                <w:sz w:val="20"/>
                <w:szCs w:val="20"/>
                <w:lang w:val="en-US"/>
              </w:rPr>
            </w:pPr>
            <w:r w:rsidRPr="005E350F">
              <w:rPr>
                <w:sz w:val="20"/>
                <w:szCs w:val="20"/>
                <w:lang w:val="en-US"/>
              </w:rPr>
              <w:t>1.40</w:t>
            </w:r>
          </w:p>
        </w:tc>
        <w:tc>
          <w:tcPr>
            <w:tcW w:w="708" w:type="dxa"/>
            <w:tcBorders>
              <w:top w:val="single" w:sz="4" w:space="0" w:color="auto"/>
            </w:tcBorders>
          </w:tcPr>
          <w:p w14:paraId="1ECFFB0B" w14:textId="77777777" w:rsidR="005D37A2" w:rsidRPr="005E350F" w:rsidRDefault="005D37A2" w:rsidP="003B0BAB">
            <w:pPr>
              <w:jc w:val="center"/>
              <w:rPr>
                <w:sz w:val="20"/>
                <w:szCs w:val="20"/>
                <w:lang w:val="en-US"/>
              </w:rPr>
            </w:pPr>
            <w:r w:rsidRPr="005E350F">
              <w:rPr>
                <w:sz w:val="20"/>
                <w:szCs w:val="20"/>
                <w:lang w:val="en-US"/>
              </w:rPr>
              <w:t>0.16</w:t>
            </w:r>
          </w:p>
        </w:tc>
      </w:tr>
      <w:tr w:rsidR="005D37A2" w:rsidRPr="005E350F" w14:paraId="1ECFFB19" w14:textId="77777777" w:rsidTr="003617D5">
        <w:trPr>
          <w:gridAfter w:val="2"/>
          <w:wAfter w:w="18" w:type="dxa"/>
        </w:trPr>
        <w:tc>
          <w:tcPr>
            <w:tcW w:w="6233" w:type="dxa"/>
          </w:tcPr>
          <w:p w14:paraId="1ECFFB0D" w14:textId="77777777" w:rsidR="005D37A2" w:rsidRPr="005E350F" w:rsidRDefault="005D37A2" w:rsidP="003B0BAB">
            <w:pPr>
              <w:ind w:left="166" w:hanging="142"/>
              <w:jc w:val="right"/>
              <w:rPr>
                <w:sz w:val="20"/>
                <w:szCs w:val="20"/>
                <w:lang w:val="en-US"/>
              </w:rPr>
            </w:pPr>
            <w:r w:rsidRPr="005E350F">
              <w:rPr>
                <w:sz w:val="20"/>
                <w:szCs w:val="20"/>
                <w:lang w:val="en-US"/>
              </w:rPr>
              <w:t>SD</w:t>
            </w:r>
          </w:p>
        </w:tc>
        <w:tc>
          <w:tcPr>
            <w:tcW w:w="719" w:type="dxa"/>
          </w:tcPr>
          <w:p w14:paraId="1ECFFB0E" w14:textId="77777777" w:rsidR="005D37A2" w:rsidRPr="005E350F" w:rsidRDefault="005D37A2" w:rsidP="003B0BAB">
            <w:pPr>
              <w:jc w:val="center"/>
              <w:rPr>
                <w:sz w:val="20"/>
                <w:szCs w:val="20"/>
                <w:lang w:val="en-US"/>
              </w:rPr>
            </w:pPr>
            <w:r w:rsidRPr="005E350F">
              <w:rPr>
                <w:sz w:val="20"/>
                <w:szCs w:val="20"/>
                <w:lang w:val="en-US"/>
              </w:rPr>
              <w:t>1.62</w:t>
            </w:r>
          </w:p>
        </w:tc>
        <w:tc>
          <w:tcPr>
            <w:tcW w:w="709" w:type="dxa"/>
          </w:tcPr>
          <w:p w14:paraId="1ECFFB0F" w14:textId="77777777" w:rsidR="005D37A2" w:rsidRPr="005E350F" w:rsidRDefault="005D37A2" w:rsidP="003B0BAB">
            <w:pPr>
              <w:jc w:val="center"/>
              <w:rPr>
                <w:sz w:val="20"/>
                <w:szCs w:val="20"/>
                <w:lang w:val="en-US"/>
              </w:rPr>
            </w:pPr>
            <w:r w:rsidRPr="005E350F">
              <w:rPr>
                <w:sz w:val="20"/>
                <w:szCs w:val="20"/>
                <w:lang w:val="en-US"/>
              </w:rPr>
              <w:t>1.15</w:t>
            </w:r>
          </w:p>
        </w:tc>
        <w:tc>
          <w:tcPr>
            <w:tcW w:w="709" w:type="dxa"/>
          </w:tcPr>
          <w:p w14:paraId="1ECFFB10" w14:textId="77777777" w:rsidR="005D37A2" w:rsidRPr="005E350F" w:rsidRDefault="005D37A2" w:rsidP="003B0BAB">
            <w:pPr>
              <w:jc w:val="center"/>
              <w:rPr>
                <w:sz w:val="20"/>
                <w:szCs w:val="20"/>
                <w:lang w:val="en-US"/>
              </w:rPr>
            </w:pPr>
            <w:r w:rsidRPr="005E350F">
              <w:rPr>
                <w:sz w:val="20"/>
                <w:szCs w:val="20"/>
                <w:lang w:val="en-US"/>
              </w:rPr>
              <w:t>1.08</w:t>
            </w:r>
          </w:p>
        </w:tc>
        <w:tc>
          <w:tcPr>
            <w:tcW w:w="283" w:type="dxa"/>
          </w:tcPr>
          <w:p w14:paraId="1ECFFB11" w14:textId="77777777" w:rsidR="005D37A2" w:rsidRPr="005E350F" w:rsidRDefault="005D37A2" w:rsidP="003B0BAB">
            <w:pPr>
              <w:jc w:val="center"/>
              <w:rPr>
                <w:sz w:val="20"/>
                <w:szCs w:val="20"/>
                <w:lang w:val="en-US"/>
              </w:rPr>
            </w:pPr>
          </w:p>
        </w:tc>
        <w:tc>
          <w:tcPr>
            <w:tcW w:w="845" w:type="dxa"/>
          </w:tcPr>
          <w:p w14:paraId="1ECFFB12" w14:textId="77777777" w:rsidR="005D37A2" w:rsidRPr="005E350F" w:rsidRDefault="005D37A2" w:rsidP="003B0BAB">
            <w:pPr>
              <w:jc w:val="center"/>
              <w:rPr>
                <w:sz w:val="20"/>
                <w:szCs w:val="20"/>
                <w:lang w:val="en-US"/>
              </w:rPr>
            </w:pPr>
            <w:r w:rsidRPr="005E350F">
              <w:rPr>
                <w:sz w:val="20"/>
                <w:szCs w:val="20"/>
                <w:lang w:val="en-US"/>
              </w:rPr>
              <w:t>1.68</w:t>
            </w:r>
          </w:p>
        </w:tc>
        <w:tc>
          <w:tcPr>
            <w:tcW w:w="709" w:type="dxa"/>
          </w:tcPr>
          <w:p w14:paraId="1ECFFB13" w14:textId="77777777" w:rsidR="005D37A2" w:rsidRPr="005E350F" w:rsidRDefault="005D37A2" w:rsidP="003B0BAB">
            <w:pPr>
              <w:jc w:val="center"/>
              <w:rPr>
                <w:sz w:val="20"/>
                <w:szCs w:val="20"/>
                <w:lang w:val="en-US"/>
              </w:rPr>
            </w:pPr>
            <w:r w:rsidRPr="005E350F">
              <w:rPr>
                <w:sz w:val="20"/>
                <w:szCs w:val="20"/>
                <w:lang w:val="en-US"/>
              </w:rPr>
              <w:t>0.65</w:t>
            </w:r>
          </w:p>
        </w:tc>
        <w:tc>
          <w:tcPr>
            <w:tcW w:w="567" w:type="dxa"/>
          </w:tcPr>
          <w:p w14:paraId="1ECFFB14" w14:textId="77777777" w:rsidR="005D37A2" w:rsidRPr="005E350F" w:rsidRDefault="005D37A2" w:rsidP="003B0BAB">
            <w:pPr>
              <w:jc w:val="center"/>
              <w:rPr>
                <w:sz w:val="20"/>
                <w:szCs w:val="20"/>
                <w:lang w:val="en-US"/>
              </w:rPr>
            </w:pPr>
            <w:r w:rsidRPr="005E350F">
              <w:rPr>
                <w:sz w:val="20"/>
                <w:szCs w:val="20"/>
                <w:lang w:val="en-US"/>
              </w:rPr>
              <w:t>0.28</w:t>
            </w:r>
          </w:p>
        </w:tc>
        <w:tc>
          <w:tcPr>
            <w:tcW w:w="284" w:type="dxa"/>
            <w:gridSpan w:val="2"/>
          </w:tcPr>
          <w:p w14:paraId="1ECFFB15" w14:textId="77777777" w:rsidR="005D37A2" w:rsidRPr="005E350F" w:rsidRDefault="005D37A2" w:rsidP="003B0BAB">
            <w:pPr>
              <w:jc w:val="center"/>
              <w:rPr>
                <w:sz w:val="20"/>
                <w:szCs w:val="20"/>
                <w:lang w:val="en-US"/>
              </w:rPr>
            </w:pPr>
          </w:p>
        </w:tc>
        <w:tc>
          <w:tcPr>
            <w:tcW w:w="567" w:type="dxa"/>
            <w:gridSpan w:val="2"/>
          </w:tcPr>
          <w:p w14:paraId="1ECFFB16" w14:textId="77777777" w:rsidR="005D37A2" w:rsidRPr="005E350F" w:rsidRDefault="005D37A2" w:rsidP="003B0BAB">
            <w:pPr>
              <w:jc w:val="center"/>
              <w:rPr>
                <w:sz w:val="20"/>
                <w:szCs w:val="20"/>
                <w:lang w:val="en-US"/>
              </w:rPr>
            </w:pPr>
            <w:r w:rsidRPr="005E350F">
              <w:rPr>
                <w:sz w:val="20"/>
                <w:szCs w:val="20"/>
                <w:lang w:val="en-US"/>
              </w:rPr>
              <w:t>0.98</w:t>
            </w:r>
          </w:p>
        </w:tc>
        <w:tc>
          <w:tcPr>
            <w:tcW w:w="567" w:type="dxa"/>
          </w:tcPr>
          <w:p w14:paraId="1ECFFB17" w14:textId="77777777" w:rsidR="005D37A2" w:rsidRPr="005E350F" w:rsidRDefault="005D37A2" w:rsidP="003B0BAB">
            <w:pPr>
              <w:jc w:val="center"/>
              <w:rPr>
                <w:sz w:val="20"/>
                <w:szCs w:val="20"/>
                <w:lang w:val="en-US"/>
              </w:rPr>
            </w:pPr>
            <w:r w:rsidRPr="005E350F">
              <w:rPr>
                <w:sz w:val="20"/>
                <w:szCs w:val="20"/>
                <w:lang w:val="en-US"/>
              </w:rPr>
              <w:t>1.38</w:t>
            </w:r>
          </w:p>
        </w:tc>
        <w:tc>
          <w:tcPr>
            <w:tcW w:w="708" w:type="dxa"/>
          </w:tcPr>
          <w:p w14:paraId="1ECFFB18" w14:textId="77777777" w:rsidR="005D37A2" w:rsidRPr="005E350F" w:rsidRDefault="005D37A2" w:rsidP="003B0BAB">
            <w:pPr>
              <w:jc w:val="center"/>
              <w:rPr>
                <w:sz w:val="20"/>
                <w:szCs w:val="20"/>
                <w:lang w:val="en-US"/>
              </w:rPr>
            </w:pPr>
            <w:r w:rsidRPr="005E350F">
              <w:rPr>
                <w:sz w:val="20"/>
                <w:szCs w:val="20"/>
                <w:lang w:val="en-US"/>
              </w:rPr>
              <w:t>0.37</w:t>
            </w:r>
          </w:p>
        </w:tc>
      </w:tr>
      <w:tr w:rsidR="005D37A2" w:rsidRPr="005E350F" w14:paraId="1ECFFB26" w14:textId="77777777" w:rsidTr="003617D5">
        <w:trPr>
          <w:gridAfter w:val="2"/>
          <w:wAfter w:w="18" w:type="dxa"/>
        </w:trPr>
        <w:tc>
          <w:tcPr>
            <w:tcW w:w="6233" w:type="dxa"/>
          </w:tcPr>
          <w:p w14:paraId="1ECFFB1A" w14:textId="77777777" w:rsidR="005D37A2" w:rsidRPr="005E350F" w:rsidRDefault="005D37A2" w:rsidP="003B0BAB">
            <w:pPr>
              <w:ind w:left="166" w:hanging="142"/>
              <w:jc w:val="right"/>
              <w:rPr>
                <w:sz w:val="20"/>
                <w:szCs w:val="20"/>
                <w:lang w:val="en-US"/>
              </w:rPr>
            </w:pPr>
            <w:r w:rsidRPr="005E350F">
              <w:rPr>
                <w:sz w:val="20"/>
                <w:szCs w:val="20"/>
                <w:lang w:val="en-US"/>
              </w:rPr>
              <w:t>Total</w:t>
            </w:r>
          </w:p>
        </w:tc>
        <w:tc>
          <w:tcPr>
            <w:tcW w:w="719" w:type="dxa"/>
          </w:tcPr>
          <w:p w14:paraId="1ECFFB1B" w14:textId="77777777" w:rsidR="005D37A2" w:rsidRPr="005E350F" w:rsidRDefault="005D37A2" w:rsidP="003B0BAB">
            <w:pPr>
              <w:jc w:val="center"/>
              <w:rPr>
                <w:sz w:val="20"/>
                <w:szCs w:val="20"/>
                <w:lang w:val="en-US"/>
              </w:rPr>
            </w:pPr>
            <w:r w:rsidRPr="005E350F">
              <w:rPr>
                <w:sz w:val="20"/>
                <w:szCs w:val="20"/>
                <w:lang w:val="en-US"/>
              </w:rPr>
              <w:t>57</w:t>
            </w:r>
          </w:p>
        </w:tc>
        <w:tc>
          <w:tcPr>
            <w:tcW w:w="709" w:type="dxa"/>
          </w:tcPr>
          <w:p w14:paraId="1ECFFB1C" w14:textId="77777777" w:rsidR="005D37A2" w:rsidRPr="005E350F" w:rsidRDefault="005D37A2" w:rsidP="003B0BAB">
            <w:pPr>
              <w:jc w:val="center"/>
              <w:rPr>
                <w:sz w:val="20"/>
                <w:szCs w:val="20"/>
                <w:lang w:val="en-US"/>
              </w:rPr>
            </w:pPr>
            <w:r w:rsidRPr="005E350F">
              <w:rPr>
                <w:sz w:val="20"/>
                <w:szCs w:val="20"/>
                <w:lang w:val="en-US"/>
              </w:rPr>
              <w:t>27</w:t>
            </w:r>
          </w:p>
        </w:tc>
        <w:tc>
          <w:tcPr>
            <w:tcW w:w="709" w:type="dxa"/>
          </w:tcPr>
          <w:p w14:paraId="1ECFFB1D" w14:textId="77777777" w:rsidR="005D37A2" w:rsidRPr="005E350F" w:rsidRDefault="005D37A2" w:rsidP="003B0BAB">
            <w:pPr>
              <w:jc w:val="center"/>
              <w:rPr>
                <w:sz w:val="20"/>
                <w:szCs w:val="20"/>
                <w:lang w:val="en-US"/>
              </w:rPr>
            </w:pPr>
            <w:r w:rsidRPr="005E350F">
              <w:rPr>
                <w:sz w:val="20"/>
                <w:szCs w:val="20"/>
                <w:lang w:val="en-US"/>
              </w:rPr>
              <w:t>30</w:t>
            </w:r>
          </w:p>
        </w:tc>
        <w:tc>
          <w:tcPr>
            <w:tcW w:w="283" w:type="dxa"/>
          </w:tcPr>
          <w:p w14:paraId="1ECFFB1E" w14:textId="77777777" w:rsidR="005D37A2" w:rsidRPr="005E350F" w:rsidRDefault="005D37A2" w:rsidP="003B0BAB">
            <w:pPr>
              <w:jc w:val="center"/>
              <w:rPr>
                <w:sz w:val="20"/>
                <w:szCs w:val="20"/>
                <w:highlight w:val="yellow"/>
                <w:lang w:val="en-US"/>
              </w:rPr>
            </w:pPr>
          </w:p>
        </w:tc>
        <w:tc>
          <w:tcPr>
            <w:tcW w:w="845" w:type="dxa"/>
          </w:tcPr>
          <w:p w14:paraId="1ECFFB1F" w14:textId="77777777" w:rsidR="005D37A2" w:rsidRPr="005E350F" w:rsidRDefault="005D37A2" w:rsidP="003B0BAB">
            <w:pPr>
              <w:jc w:val="center"/>
              <w:rPr>
                <w:sz w:val="20"/>
                <w:szCs w:val="20"/>
                <w:lang w:val="en-US"/>
              </w:rPr>
            </w:pPr>
            <w:r w:rsidRPr="005E350F">
              <w:rPr>
                <w:sz w:val="20"/>
                <w:szCs w:val="20"/>
                <w:lang w:val="en-US"/>
              </w:rPr>
              <w:t>42</w:t>
            </w:r>
          </w:p>
        </w:tc>
        <w:tc>
          <w:tcPr>
            <w:tcW w:w="709" w:type="dxa"/>
          </w:tcPr>
          <w:p w14:paraId="1ECFFB20" w14:textId="77777777" w:rsidR="005D37A2" w:rsidRPr="005E350F" w:rsidRDefault="005D37A2" w:rsidP="003B0BAB">
            <w:pPr>
              <w:jc w:val="center"/>
              <w:rPr>
                <w:sz w:val="20"/>
                <w:szCs w:val="20"/>
                <w:lang w:val="en-US"/>
              </w:rPr>
            </w:pPr>
            <w:r w:rsidRPr="005E350F">
              <w:rPr>
                <w:sz w:val="20"/>
                <w:szCs w:val="20"/>
                <w:lang w:val="en-US"/>
              </w:rPr>
              <w:t>13</w:t>
            </w:r>
          </w:p>
        </w:tc>
        <w:tc>
          <w:tcPr>
            <w:tcW w:w="567" w:type="dxa"/>
          </w:tcPr>
          <w:p w14:paraId="1ECFFB21" w14:textId="77777777" w:rsidR="005D37A2" w:rsidRPr="005E350F" w:rsidRDefault="005D37A2" w:rsidP="003B0BAB">
            <w:pPr>
              <w:jc w:val="center"/>
              <w:rPr>
                <w:sz w:val="20"/>
                <w:szCs w:val="20"/>
                <w:lang w:val="en-US"/>
              </w:rPr>
            </w:pPr>
            <w:r w:rsidRPr="005E350F">
              <w:rPr>
                <w:sz w:val="20"/>
                <w:szCs w:val="20"/>
                <w:lang w:val="en-US"/>
              </w:rPr>
              <w:t>2</w:t>
            </w:r>
          </w:p>
        </w:tc>
        <w:tc>
          <w:tcPr>
            <w:tcW w:w="284" w:type="dxa"/>
            <w:gridSpan w:val="2"/>
          </w:tcPr>
          <w:p w14:paraId="1ECFFB22" w14:textId="77777777" w:rsidR="005D37A2" w:rsidRPr="005E350F" w:rsidRDefault="005D37A2" w:rsidP="003B0BAB">
            <w:pPr>
              <w:jc w:val="center"/>
              <w:rPr>
                <w:sz w:val="20"/>
                <w:szCs w:val="20"/>
                <w:highlight w:val="yellow"/>
                <w:lang w:val="en-US"/>
              </w:rPr>
            </w:pPr>
          </w:p>
        </w:tc>
        <w:tc>
          <w:tcPr>
            <w:tcW w:w="567" w:type="dxa"/>
            <w:gridSpan w:val="2"/>
          </w:tcPr>
          <w:p w14:paraId="1ECFFB23" w14:textId="77777777" w:rsidR="005D37A2" w:rsidRPr="005E350F" w:rsidRDefault="005D37A2" w:rsidP="003B0BAB">
            <w:pPr>
              <w:jc w:val="center"/>
              <w:rPr>
                <w:sz w:val="20"/>
                <w:szCs w:val="20"/>
                <w:lang w:val="en-US"/>
              </w:rPr>
            </w:pPr>
            <w:r w:rsidRPr="005E350F">
              <w:rPr>
                <w:sz w:val="20"/>
                <w:szCs w:val="20"/>
                <w:lang w:val="en-US"/>
              </w:rPr>
              <w:t>18</w:t>
            </w:r>
          </w:p>
        </w:tc>
        <w:tc>
          <w:tcPr>
            <w:tcW w:w="567" w:type="dxa"/>
          </w:tcPr>
          <w:p w14:paraId="1ECFFB24" w14:textId="77777777" w:rsidR="005D37A2" w:rsidRPr="005E350F" w:rsidRDefault="005D37A2" w:rsidP="003B0BAB">
            <w:pPr>
              <w:jc w:val="center"/>
              <w:rPr>
                <w:sz w:val="20"/>
                <w:szCs w:val="20"/>
                <w:lang w:val="en-US"/>
              </w:rPr>
            </w:pPr>
            <w:r w:rsidRPr="005E350F">
              <w:rPr>
                <w:sz w:val="20"/>
                <w:szCs w:val="20"/>
                <w:lang w:val="en-US"/>
              </w:rPr>
              <w:t>35</w:t>
            </w:r>
          </w:p>
        </w:tc>
        <w:tc>
          <w:tcPr>
            <w:tcW w:w="708" w:type="dxa"/>
          </w:tcPr>
          <w:p w14:paraId="1ECFFB25" w14:textId="77777777" w:rsidR="005D37A2" w:rsidRPr="005E350F" w:rsidRDefault="005D37A2" w:rsidP="003B0BAB">
            <w:pPr>
              <w:jc w:val="center"/>
              <w:rPr>
                <w:sz w:val="20"/>
                <w:szCs w:val="20"/>
                <w:lang w:val="en-US"/>
              </w:rPr>
            </w:pPr>
            <w:r w:rsidRPr="005E350F">
              <w:rPr>
                <w:sz w:val="20"/>
                <w:szCs w:val="20"/>
                <w:lang w:val="en-US"/>
              </w:rPr>
              <w:t>4</w:t>
            </w:r>
          </w:p>
        </w:tc>
      </w:tr>
      <w:tr w:rsidR="005D37A2" w:rsidRPr="005E350F" w14:paraId="1ECFFB28" w14:textId="77777777" w:rsidTr="003617D5">
        <w:trPr>
          <w:trHeight w:val="139"/>
        </w:trPr>
        <w:tc>
          <w:tcPr>
            <w:tcW w:w="12918" w:type="dxa"/>
            <w:gridSpan w:val="16"/>
            <w:tcBorders>
              <w:top w:val="single" w:sz="4" w:space="0" w:color="auto"/>
            </w:tcBorders>
          </w:tcPr>
          <w:p w14:paraId="1ECFFB27" w14:textId="79D206BB" w:rsidR="005D37A2" w:rsidRPr="005E350F" w:rsidRDefault="005D37A2" w:rsidP="003B0BAB">
            <w:pPr>
              <w:spacing w:before="120"/>
              <w:ind w:left="181" w:hanging="181"/>
              <w:rPr>
                <w:sz w:val="18"/>
                <w:szCs w:val="18"/>
                <w:lang w:val="en-US"/>
              </w:rPr>
            </w:pPr>
            <w:r w:rsidRPr="005E350F">
              <w:rPr>
                <w:i/>
                <w:iCs/>
                <w:sz w:val="18"/>
                <w:szCs w:val="18"/>
                <w:lang w:val="en-US"/>
              </w:rPr>
              <w:t>Note.</w:t>
            </w:r>
            <w:r w:rsidRPr="005E350F">
              <w:rPr>
                <w:sz w:val="18"/>
                <w:szCs w:val="18"/>
                <w:lang w:val="en-US"/>
              </w:rPr>
              <w:t xml:space="preserve"> AI = Action inquiries, number of teams exploring strategy. Dev. = development stage</w:t>
            </w:r>
            <w:r w:rsidR="00FB5523">
              <w:rPr>
                <w:sz w:val="18"/>
                <w:szCs w:val="18"/>
                <w:lang w:val="en-US"/>
              </w:rPr>
              <w:t>.</w:t>
            </w:r>
            <w:r w:rsidRPr="005E350F">
              <w:rPr>
                <w:sz w:val="18"/>
                <w:szCs w:val="18"/>
                <w:lang w:val="en-US"/>
              </w:rPr>
              <w:t xml:space="preserve"> Imp. = implementation stage</w:t>
            </w:r>
            <w:r w:rsidR="00FB5523">
              <w:rPr>
                <w:sz w:val="18"/>
                <w:szCs w:val="18"/>
                <w:lang w:val="en-US"/>
              </w:rPr>
              <w:t>.</w:t>
            </w:r>
            <w:r w:rsidRPr="005E350F">
              <w:rPr>
                <w:sz w:val="18"/>
                <w:szCs w:val="18"/>
                <w:lang w:val="en-US"/>
              </w:rPr>
              <w:t xml:space="preserve"> As des. = used as designed</w:t>
            </w:r>
            <w:r w:rsidR="00FB5523">
              <w:rPr>
                <w:sz w:val="18"/>
                <w:szCs w:val="18"/>
                <w:lang w:val="en-US"/>
              </w:rPr>
              <w:t>.</w:t>
            </w:r>
            <w:r w:rsidRPr="005E350F">
              <w:rPr>
                <w:sz w:val="18"/>
                <w:szCs w:val="18"/>
                <w:lang w:val="en-US"/>
              </w:rPr>
              <w:t xml:space="preserve"> Mod = modified during use</w:t>
            </w:r>
            <w:r w:rsidR="00FB5523">
              <w:rPr>
                <w:sz w:val="18"/>
                <w:szCs w:val="18"/>
                <w:lang w:val="en-US"/>
              </w:rPr>
              <w:t>.</w:t>
            </w:r>
            <w:r w:rsidRPr="005E350F">
              <w:rPr>
                <w:sz w:val="18"/>
                <w:szCs w:val="18"/>
                <w:lang w:val="en-US"/>
              </w:rPr>
              <w:t xml:space="preserve"> Not = not used. S = supportive strategies</w:t>
            </w:r>
            <w:r w:rsidR="00FB5523">
              <w:rPr>
                <w:sz w:val="18"/>
                <w:szCs w:val="18"/>
                <w:lang w:val="en-US"/>
              </w:rPr>
              <w:t>.</w:t>
            </w:r>
            <w:r w:rsidRPr="005E350F">
              <w:rPr>
                <w:sz w:val="18"/>
                <w:szCs w:val="18"/>
                <w:lang w:val="en-US"/>
              </w:rPr>
              <w:t xml:space="preserve"> SS = Somewhat supportive strategies</w:t>
            </w:r>
            <w:r w:rsidR="00FB5523">
              <w:rPr>
                <w:sz w:val="18"/>
                <w:szCs w:val="18"/>
                <w:lang w:val="en-US"/>
              </w:rPr>
              <w:t>.</w:t>
            </w:r>
            <w:r w:rsidRPr="005E350F">
              <w:rPr>
                <w:sz w:val="18"/>
                <w:szCs w:val="18"/>
                <w:lang w:val="en-US"/>
              </w:rPr>
              <w:t xml:space="preserve"> U = unsupportive strategies</w:t>
            </w:r>
            <w:r w:rsidR="00FB5523">
              <w:rPr>
                <w:sz w:val="18"/>
                <w:szCs w:val="18"/>
                <w:lang w:val="en-US"/>
              </w:rPr>
              <w:t>.</w:t>
            </w:r>
            <w:r w:rsidRPr="005E350F">
              <w:rPr>
                <w:sz w:val="18"/>
                <w:szCs w:val="18"/>
                <w:lang w:val="en-US"/>
              </w:rPr>
              <w:t xml:space="preserve"> SD = Standard Deviation</w:t>
            </w:r>
            <w:r w:rsidR="00FB5523">
              <w:rPr>
                <w:sz w:val="18"/>
                <w:szCs w:val="18"/>
                <w:lang w:val="en-US"/>
              </w:rPr>
              <w:t>.</w:t>
            </w:r>
          </w:p>
        </w:tc>
      </w:tr>
    </w:tbl>
    <w:p w14:paraId="1ECFFB29" w14:textId="77777777" w:rsidR="00364411" w:rsidRDefault="00364411"/>
    <w:sectPr w:rsidR="00364411" w:rsidSect="008768D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83CE0" w14:textId="77777777" w:rsidR="00A01CB7" w:rsidRDefault="00A01CB7" w:rsidP="00A01CB7">
      <w:r>
        <w:separator/>
      </w:r>
    </w:p>
  </w:endnote>
  <w:endnote w:type="continuationSeparator" w:id="0">
    <w:p w14:paraId="19EF7844" w14:textId="77777777" w:rsidR="00A01CB7" w:rsidRDefault="00A01CB7" w:rsidP="00A0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DB3B" w14:textId="77777777" w:rsidR="00A01CB7" w:rsidRDefault="00A01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81BA" w14:textId="77777777" w:rsidR="00A01CB7" w:rsidRDefault="00A01C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E372" w14:textId="77777777" w:rsidR="00A01CB7" w:rsidRDefault="00A01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C1132" w14:textId="77777777" w:rsidR="00A01CB7" w:rsidRDefault="00A01CB7" w:rsidP="00A01CB7">
      <w:r>
        <w:separator/>
      </w:r>
    </w:p>
  </w:footnote>
  <w:footnote w:type="continuationSeparator" w:id="0">
    <w:p w14:paraId="0629F8F9" w14:textId="77777777" w:rsidR="00A01CB7" w:rsidRDefault="00A01CB7" w:rsidP="00A01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4D5D" w14:textId="77777777" w:rsidR="00A01CB7" w:rsidRDefault="00A01C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0BA2" w14:textId="77777777" w:rsidR="00A01CB7" w:rsidRDefault="00A01C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2BF2" w14:textId="77777777" w:rsidR="00A01CB7" w:rsidRDefault="00A01C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5595"/>
    <w:multiLevelType w:val="hybridMultilevel"/>
    <w:tmpl w:val="74767854"/>
    <w:lvl w:ilvl="0" w:tplc="08090005">
      <w:start w:val="1"/>
      <w:numFmt w:val="bullet"/>
      <w:lvlText w:val=""/>
      <w:lvlJc w:val="left"/>
      <w:pPr>
        <w:ind w:left="996" w:hanging="360"/>
      </w:pPr>
      <w:rPr>
        <w:rFonts w:ascii="Wingdings" w:hAnsi="Wingdings" w:hint="default"/>
      </w:rPr>
    </w:lvl>
    <w:lvl w:ilvl="1" w:tplc="08090003" w:tentative="1">
      <w:start w:val="1"/>
      <w:numFmt w:val="bullet"/>
      <w:lvlText w:val="o"/>
      <w:lvlJc w:val="left"/>
      <w:pPr>
        <w:ind w:left="1716" w:hanging="360"/>
      </w:pPr>
      <w:rPr>
        <w:rFonts w:ascii="Courier New" w:hAnsi="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1" w15:restartNumberingAfterBreak="0">
    <w:nsid w:val="088621B8"/>
    <w:multiLevelType w:val="multilevel"/>
    <w:tmpl w:val="35FECDE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5F4FD4"/>
    <w:multiLevelType w:val="hybridMultilevel"/>
    <w:tmpl w:val="9D067C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D507441"/>
    <w:multiLevelType w:val="hybridMultilevel"/>
    <w:tmpl w:val="3A08C806"/>
    <w:lvl w:ilvl="0" w:tplc="08090005">
      <w:start w:val="1"/>
      <w:numFmt w:val="bullet"/>
      <w:lvlText w:val=""/>
      <w:lvlJc w:val="left"/>
      <w:pPr>
        <w:ind w:left="1471" w:hanging="360"/>
      </w:pPr>
      <w:rPr>
        <w:rFonts w:ascii="Wingdings" w:hAnsi="Wingdings" w:hint="default"/>
      </w:rPr>
    </w:lvl>
    <w:lvl w:ilvl="1" w:tplc="08090003" w:tentative="1">
      <w:start w:val="1"/>
      <w:numFmt w:val="bullet"/>
      <w:lvlText w:val="o"/>
      <w:lvlJc w:val="left"/>
      <w:pPr>
        <w:ind w:left="2191" w:hanging="360"/>
      </w:pPr>
      <w:rPr>
        <w:rFonts w:ascii="Courier New" w:hAnsi="Courier New" w:cs="Courier New" w:hint="default"/>
      </w:rPr>
    </w:lvl>
    <w:lvl w:ilvl="2" w:tplc="08090005" w:tentative="1">
      <w:start w:val="1"/>
      <w:numFmt w:val="bullet"/>
      <w:lvlText w:val=""/>
      <w:lvlJc w:val="left"/>
      <w:pPr>
        <w:ind w:left="2911" w:hanging="360"/>
      </w:pPr>
      <w:rPr>
        <w:rFonts w:ascii="Wingdings" w:hAnsi="Wingdings" w:hint="default"/>
      </w:rPr>
    </w:lvl>
    <w:lvl w:ilvl="3" w:tplc="08090001" w:tentative="1">
      <w:start w:val="1"/>
      <w:numFmt w:val="bullet"/>
      <w:lvlText w:val=""/>
      <w:lvlJc w:val="left"/>
      <w:pPr>
        <w:ind w:left="3631" w:hanging="360"/>
      </w:pPr>
      <w:rPr>
        <w:rFonts w:ascii="Symbol" w:hAnsi="Symbol" w:hint="default"/>
      </w:rPr>
    </w:lvl>
    <w:lvl w:ilvl="4" w:tplc="08090003" w:tentative="1">
      <w:start w:val="1"/>
      <w:numFmt w:val="bullet"/>
      <w:lvlText w:val="o"/>
      <w:lvlJc w:val="left"/>
      <w:pPr>
        <w:ind w:left="4351" w:hanging="360"/>
      </w:pPr>
      <w:rPr>
        <w:rFonts w:ascii="Courier New" w:hAnsi="Courier New" w:cs="Courier New" w:hint="default"/>
      </w:rPr>
    </w:lvl>
    <w:lvl w:ilvl="5" w:tplc="08090005" w:tentative="1">
      <w:start w:val="1"/>
      <w:numFmt w:val="bullet"/>
      <w:lvlText w:val=""/>
      <w:lvlJc w:val="left"/>
      <w:pPr>
        <w:ind w:left="5071" w:hanging="360"/>
      </w:pPr>
      <w:rPr>
        <w:rFonts w:ascii="Wingdings" w:hAnsi="Wingdings" w:hint="default"/>
      </w:rPr>
    </w:lvl>
    <w:lvl w:ilvl="6" w:tplc="08090001" w:tentative="1">
      <w:start w:val="1"/>
      <w:numFmt w:val="bullet"/>
      <w:lvlText w:val=""/>
      <w:lvlJc w:val="left"/>
      <w:pPr>
        <w:ind w:left="5791" w:hanging="360"/>
      </w:pPr>
      <w:rPr>
        <w:rFonts w:ascii="Symbol" w:hAnsi="Symbol" w:hint="default"/>
      </w:rPr>
    </w:lvl>
    <w:lvl w:ilvl="7" w:tplc="08090003" w:tentative="1">
      <w:start w:val="1"/>
      <w:numFmt w:val="bullet"/>
      <w:lvlText w:val="o"/>
      <w:lvlJc w:val="left"/>
      <w:pPr>
        <w:ind w:left="6511" w:hanging="360"/>
      </w:pPr>
      <w:rPr>
        <w:rFonts w:ascii="Courier New" w:hAnsi="Courier New" w:cs="Courier New" w:hint="default"/>
      </w:rPr>
    </w:lvl>
    <w:lvl w:ilvl="8" w:tplc="08090005" w:tentative="1">
      <w:start w:val="1"/>
      <w:numFmt w:val="bullet"/>
      <w:lvlText w:val=""/>
      <w:lvlJc w:val="left"/>
      <w:pPr>
        <w:ind w:left="7231" w:hanging="360"/>
      </w:pPr>
      <w:rPr>
        <w:rFonts w:ascii="Wingdings" w:hAnsi="Wingdings" w:hint="default"/>
      </w:rPr>
    </w:lvl>
  </w:abstractNum>
  <w:abstractNum w:abstractNumId="4" w15:restartNumberingAfterBreak="0">
    <w:nsid w:val="16393F22"/>
    <w:multiLevelType w:val="hybridMultilevel"/>
    <w:tmpl w:val="75469128"/>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5" w15:restartNumberingAfterBreak="0">
    <w:nsid w:val="178C02A5"/>
    <w:multiLevelType w:val="hybridMultilevel"/>
    <w:tmpl w:val="24C6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B3AAD"/>
    <w:multiLevelType w:val="hybridMultilevel"/>
    <w:tmpl w:val="8A205A04"/>
    <w:lvl w:ilvl="0" w:tplc="08090005">
      <w:start w:val="1"/>
      <w:numFmt w:val="bullet"/>
      <w:lvlText w:val=""/>
      <w:lvlJc w:val="left"/>
      <w:pPr>
        <w:ind w:left="903" w:hanging="360"/>
      </w:pPr>
      <w:rPr>
        <w:rFonts w:ascii="Wingdings" w:hAnsi="Wingdings" w:hint="default"/>
      </w:rPr>
    </w:lvl>
    <w:lvl w:ilvl="1" w:tplc="08090003" w:tentative="1">
      <w:start w:val="1"/>
      <w:numFmt w:val="bullet"/>
      <w:lvlText w:val="o"/>
      <w:lvlJc w:val="left"/>
      <w:pPr>
        <w:ind w:left="1623" w:hanging="360"/>
      </w:pPr>
      <w:rPr>
        <w:rFonts w:ascii="Courier New" w:hAnsi="Courier New" w:cs="Courier New" w:hint="default"/>
      </w:rPr>
    </w:lvl>
    <w:lvl w:ilvl="2" w:tplc="08090005" w:tentative="1">
      <w:start w:val="1"/>
      <w:numFmt w:val="bullet"/>
      <w:lvlText w:val=""/>
      <w:lvlJc w:val="left"/>
      <w:pPr>
        <w:ind w:left="2343" w:hanging="360"/>
      </w:pPr>
      <w:rPr>
        <w:rFonts w:ascii="Wingdings" w:hAnsi="Wingdings" w:hint="default"/>
      </w:rPr>
    </w:lvl>
    <w:lvl w:ilvl="3" w:tplc="08090001" w:tentative="1">
      <w:start w:val="1"/>
      <w:numFmt w:val="bullet"/>
      <w:lvlText w:val=""/>
      <w:lvlJc w:val="left"/>
      <w:pPr>
        <w:ind w:left="3063" w:hanging="360"/>
      </w:pPr>
      <w:rPr>
        <w:rFonts w:ascii="Symbol" w:hAnsi="Symbol" w:hint="default"/>
      </w:rPr>
    </w:lvl>
    <w:lvl w:ilvl="4" w:tplc="08090003" w:tentative="1">
      <w:start w:val="1"/>
      <w:numFmt w:val="bullet"/>
      <w:lvlText w:val="o"/>
      <w:lvlJc w:val="left"/>
      <w:pPr>
        <w:ind w:left="3783" w:hanging="360"/>
      </w:pPr>
      <w:rPr>
        <w:rFonts w:ascii="Courier New" w:hAnsi="Courier New" w:cs="Courier New" w:hint="default"/>
      </w:rPr>
    </w:lvl>
    <w:lvl w:ilvl="5" w:tplc="08090005" w:tentative="1">
      <w:start w:val="1"/>
      <w:numFmt w:val="bullet"/>
      <w:lvlText w:val=""/>
      <w:lvlJc w:val="left"/>
      <w:pPr>
        <w:ind w:left="4503" w:hanging="360"/>
      </w:pPr>
      <w:rPr>
        <w:rFonts w:ascii="Wingdings" w:hAnsi="Wingdings" w:hint="default"/>
      </w:rPr>
    </w:lvl>
    <w:lvl w:ilvl="6" w:tplc="08090001" w:tentative="1">
      <w:start w:val="1"/>
      <w:numFmt w:val="bullet"/>
      <w:lvlText w:val=""/>
      <w:lvlJc w:val="left"/>
      <w:pPr>
        <w:ind w:left="5223" w:hanging="360"/>
      </w:pPr>
      <w:rPr>
        <w:rFonts w:ascii="Symbol" w:hAnsi="Symbol" w:hint="default"/>
      </w:rPr>
    </w:lvl>
    <w:lvl w:ilvl="7" w:tplc="08090003" w:tentative="1">
      <w:start w:val="1"/>
      <w:numFmt w:val="bullet"/>
      <w:lvlText w:val="o"/>
      <w:lvlJc w:val="left"/>
      <w:pPr>
        <w:ind w:left="5943" w:hanging="360"/>
      </w:pPr>
      <w:rPr>
        <w:rFonts w:ascii="Courier New" w:hAnsi="Courier New" w:cs="Courier New" w:hint="default"/>
      </w:rPr>
    </w:lvl>
    <w:lvl w:ilvl="8" w:tplc="08090005" w:tentative="1">
      <w:start w:val="1"/>
      <w:numFmt w:val="bullet"/>
      <w:lvlText w:val=""/>
      <w:lvlJc w:val="left"/>
      <w:pPr>
        <w:ind w:left="6663" w:hanging="360"/>
      </w:pPr>
      <w:rPr>
        <w:rFonts w:ascii="Wingdings" w:hAnsi="Wingdings" w:hint="default"/>
      </w:rPr>
    </w:lvl>
  </w:abstractNum>
  <w:abstractNum w:abstractNumId="7" w15:restartNumberingAfterBreak="0">
    <w:nsid w:val="1FC9259C"/>
    <w:multiLevelType w:val="hybridMultilevel"/>
    <w:tmpl w:val="25382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26D6D"/>
    <w:multiLevelType w:val="hybridMultilevel"/>
    <w:tmpl w:val="8A881FF4"/>
    <w:lvl w:ilvl="0" w:tplc="08090005">
      <w:start w:val="1"/>
      <w:numFmt w:val="bullet"/>
      <w:lvlText w:val=""/>
      <w:lvlJc w:val="left"/>
      <w:pPr>
        <w:ind w:left="147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F579DA"/>
    <w:multiLevelType w:val="hybridMultilevel"/>
    <w:tmpl w:val="0226A8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4490D"/>
    <w:multiLevelType w:val="hybridMultilevel"/>
    <w:tmpl w:val="9AE01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806F8"/>
    <w:multiLevelType w:val="hybridMultilevel"/>
    <w:tmpl w:val="042C9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64D51"/>
    <w:multiLevelType w:val="hybridMultilevel"/>
    <w:tmpl w:val="A3C8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21B64"/>
    <w:multiLevelType w:val="hybridMultilevel"/>
    <w:tmpl w:val="775A5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B70D71"/>
    <w:multiLevelType w:val="hybridMultilevel"/>
    <w:tmpl w:val="93D2702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D2547D"/>
    <w:multiLevelType w:val="hybridMultilevel"/>
    <w:tmpl w:val="F2AC6C8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6" w15:restartNumberingAfterBreak="0">
    <w:nsid w:val="47F2404F"/>
    <w:multiLevelType w:val="hybridMultilevel"/>
    <w:tmpl w:val="AAF2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D1A8F"/>
    <w:multiLevelType w:val="hybridMultilevel"/>
    <w:tmpl w:val="932EE3C0"/>
    <w:lvl w:ilvl="0" w:tplc="08090005">
      <w:start w:val="1"/>
      <w:numFmt w:val="bullet"/>
      <w:lvlText w:val=""/>
      <w:lvlJc w:val="left"/>
      <w:pPr>
        <w:ind w:left="1170" w:hanging="360"/>
      </w:pPr>
      <w:rPr>
        <w:rFonts w:ascii="Wingdings" w:hAnsi="Wingdings"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8" w15:restartNumberingAfterBreak="0">
    <w:nsid w:val="497975F1"/>
    <w:multiLevelType w:val="hybridMultilevel"/>
    <w:tmpl w:val="F59AB070"/>
    <w:lvl w:ilvl="0" w:tplc="08090005">
      <w:start w:val="1"/>
      <w:numFmt w:val="bullet"/>
      <w:lvlText w:val=""/>
      <w:lvlJc w:val="left"/>
      <w:pPr>
        <w:ind w:left="1471" w:hanging="360"/>
      </w:pPr>
      <w:rPr>
        <w:rFonts w:ascii="Wingdings" w:hAnsi="Wingdings" w:hint="default"/>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19" w15:restartNumberingAfterBreak="0">
    <w:nsid w:val="500A602A"/>
    <w:multiLevelType w:val="hybridMultilevel"/>
    <w:tmpl w:val="AACE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51571"/>
    <w:multiLevelType w:val="hybridMultilevel"/>
    <w:tmpl w:val="90C42FEE"/>
    <w:lvl w:ilvl="0" w:tplc="08090001">
      <w:start w:val="1"/>
      <w:numFmt w:val="bullet"/>
      <w:lvlText w:val=""/>
      <w:lvlJc w:val="left"/>
      <w:pPr>
        <w:ind w:left="996"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23B67B1"/>
    <w:multiLevelType w:val="hybridMultilevel"/>
    <w:tmpl w:val="83AA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A224F5"/>
    <w:multiLevelType w:val="hybridMultilevel"/>
    <w:tmpl w:val="A0568068"/>
    <w:lvl w:ilvl="0" w:tplc="BFE0850A">
      <w:start w:val="3"/>
      <w:numFmt w:val="bullet"/>
      <w:lvlText w:val=""/>
      <w:lvlJc w:val="left"/>
      <w:pPr>
        <w:ind w:left="927" w:hanging="360"/>
      </w:pPr>
      <w:rPr>
        <w:rFonts w:ascii="Symbol" w:eastAsia="Times New Roman" w:hAnsi="Symbol"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5FD233C0"/>
    <w:multiLevelType w:val="hybridMultilevel"/>
    <w:tmpl w:val="BC9E71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88209B"/>
    <w:multiLevelType w:val="hybridMultilevel"/>
    <w:tmpl w:val="2D34A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12F9F"/>
    <w:multiLevelType w:val="hybridMultilevel"/>
    <w:tmpl w:val="E1F4DC18"/>
    <w:lvl w:ilvl="0" w:tplc="FD08E5A8">
      <w:start w:val="6"/>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7382250C"/>
    <w:multiLevelType w:val="hybridMultilevel"/>
    <w:tmpl w:val="E326E1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73E67CAD"/>
    <w:multiLevelType w:val="hybridMultilevel"/>
    <w:tmpl w:val="74BA7280"/>
    <w:lvl w:ilvl="0" w:tplc="6CD47E9A">
      <w:numFmt w:val="bullet"/>
      <w:lvlText w:val=""/>
      <w:lvlJc w:val="left"/>
      <w:pPr>
        <w:ind w:left="720" w:hanging="360"/>
      </w:pPr>
      <w:rPr>
        <w:rFonts w:ascii="Symbol" w:eastAsia="Aria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17746E"/>
    <w:multiLevelType w:val="hybridMultilevel"/>
    <w:tmpl w:val="E7CC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B75E81"/>
    <w:multiLevelType w:val="hybridMultilevel"/>
    <w:tmpl w:val="6BEE053C"/>
    <w:lvl w:ilvl="0" w:tplc="08090005">
      <w:start w:val="1"/>
      <w:numFmt w:val="bullet"/>
      <w:lvlText w:val=""/>
      <w:lvlJc w:val="left"/>
      <w:pPr>
        <w:ind w:left="744" w:hanging="360"/>
      </w:pPr>
      <w:rPr>
        <w:rFonts w:ascii="Wingdings" w:hAnsi="Wingdings" w:hint="default"/>
      </w:rPr>
    </w:lvl>
    <w:lvl w:ilvl="1" w:tplc="FFFFFFFF" w:tentative="1">
      <w:start w:val="1"/>
      <w:numFmt w:val="bullet"/>
      <w:lvlText w:val="o"/>
      <w:lvlJc w:val="left"/>
      <w:pPr>
        <w:ind w:left="1464" w:hanging="360"/>
      </w:pPr>
      <w:rPr>
        <w:rFonts w:ascii="Courier New" w:hAnsi="Courier New" w:cs="Courier New" w:hint="default"/>
      </w:rPr>
    </w:lvl>
    <w:lvl w:ilvl="2" w:tplc="FFFFFFFF" w:tentative="1">
      <w:start w:val="1"/>
      <w:numFmt w:val="bullet"/>
      <w:lvlText w:val=""/>
      <w:lvlJc w:val="left"/>
      <w:pPr>
        <w:ind w:left="2184" w:hanging="360"/>
      </w:pPr>
      <w:rPr>
        <w:rFonts w:ascii="Wingdings" w:hAnsi="Wingdings" w:hint="default"/>
      </w:rPr>
    </w:lvl>
    <w:lvl w:ilvl="3" w:tplc="FFFFFFFF" w:tentative="1">
      <w:start w:val="1"/>
      <w:numFmt w:val="bullet"/>
      <w:lvlText w:val=""/>
      <w:lvlJc w:val="left"/>
      <w:pPr>
        <w:ind w:left="2904" w:hanging="360"/>
      </w:pPr>
      <w:rPr>
        <w:rFonts w:ascii="Symbol" w:hAnsi="Symbol" w:hint="default"/>
      </w:rPr>
    </w:lvl>
    <w:lvl w:ilvl="4" w:tplc="FFFFFFFF" w:tentative="1">
      <w:start w:val="1"/>
      <w:numFmt w:val="bullet"/>
      <w:lvlText w:val="o"/>
      <w:lvlJc w:val="left"/>
      <w:pPr>
        <w:ind w:left="3624" w:hanging="360"/>
      </w:pPr>
      <w:rPr>
        <w:rFonts w:ascii="Courier New" w:hAnsi="Courier New" w:cs="Courier New" w:hint="default"/>
      </w:rPr>
    </w:lvl>
    <w:lvl w:ilvl="5" w:tplc="FFFFFFFF" w:tentative="1">
      <w:start w:val="1"/>
      <w:numFmt w:val="bullet"/>
      <w:lvlText w:val=""/>
      <w:lvlJc w:val="left"/>
      <w:pPr>
        <w:ind w:left="4344" w:hanging="360"/>
      </w:pPr>
      <w:rPr>
        <w:rFonts w:ascii="Wingdings" w:hAnsi="Wingdings" w:hint="default"/>
      </w:rPr>
    </w:lvl>
    <w:lvl w:ilvl="6" w:tplc="FFFFFFFF" w:tentative="1">
      <w:start w:val="1"/>
      <w:numFmt w:val="bullet"/>
      <w:lvlText w:val=""/>
      <w:lvlJc w:val="left"/>
      <w:pPr>
        <w:ind w:left="5064" w:hanging="360"/>
      </w:pPr>
      <w:rPr>
        <w:rFonts w:ascii="Symbol" w:hAnsi="Symbol" w:hint="default"/>
      </w:rPr>
    </w:lvl>
    <w:lvl w:ilvl="7" w:tplc="FFFFFFFF" w:tentative="1">
      <w:start w:val="1"/>
      <w:numFmt w:val="bullet"/>
      <w:lvlText w:val="o"/>
      <w:lvlJc w:val="left"/>
      <w:pPr>
        <w:ind w:left="5784" w:hanging="360"/>
      </w:pPr>
      <w:rPr>
        <w:rFonts w:ascii="Courier New" w:hAnsi="Courier New" w:cs="Courier New" w:hint="default"/>
      </w:rPr>
    </w:lvl>
    <w:lvl w:ilvl="8" w:tplc="FFFFFFFF" w:tentative="1">
      <w:start w:val="1"/>
      <w:numFmt w:val="bullet"/>
      <w:lvlText w:val=""/>
      <w:lvlJc w:val="left"/>
      <w:pPr>
        <w:ind w:left="6504" w:hanging="360"/>
      </w:pPr>
      <w:rPr>
        <w:rFonts w:ascii="Wingdings" w:hAnsi="Wingdings" w:hint="default"/>
      </w:rPr>
    </w:lvl>
  </w:abstractNum>
  <w:abstractNum w:abstractNumId="30" w15:restartNumberingAfterBreak="0">
    <w:nsid w:val="76F1564F"/>
    <w:multiLevelType w:val="multilevel"/>
    <w:tmpl w:val="B922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50462"/>
    <w:multiLevelType w:val="hybridMultilevel"/>
    <w:tmpl w:val="AC9EC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87312F"/>
    <w:multiLevelType w:val="hybridMultilevel"/>
    <w:tmpl w:val="75303FF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7FF936AE"/>
    <w:multiLevelType w:val="hybridMultilevel"/>
    <w:tmpl w:val="EEA02F9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num w:numId="1">
    <w:abstractNumId w:val="18"/>
  </w:num>
  <w:num w:numId="2">
    <w:abstractNumId w:val="8"/>
  </w:num>
  <w:num w:numId="3">
    <w:abstractNumId w:val="6"/>
  </w:num>
  <w:num w:numId="4">
    <w:abstractNumId w:val="23"/>
  </w:num>
  <w:num w:numId="5">
    <w:abstractNumId w:val="14"/>
  </w:num>
  <w:num w:numId="6">
    <w:abstractNumId w:val="17"/>
  </w:num>
  <w:num w:numId="7">
    <w:abstractNumId w:val="3"/>
  </w:num>
  <w:num w:numId="8">
    <w:abstractNumId w:val="10"/>
  </w:num>
  <w:num w:numId="9">
    <w:abstractNumId w:val="12"/>
  </w:num>
  <w:num w:numId="10">
    <w:abstractNumId w:val="21"/>
  </w:num>
  <w:num w:numId="11">
    <w:abstractNumId w:val="27"/>
  </w:num>
  <w:num w:numId="12">
    <w:abstractNumId w:val="19"/>
  </w:num>
  <w:num w:numId="13">
    <w:abstractNumId w:val="15"/>
  </w:num>
  <w:num w:numId="14">
    <w:abstractNumId w:val="16"/>
  </w:num>
  <w:num w:numId="15">
    <w:abstractNumId w:val="5"/>
  </w:num>
  <w:num w:numId="16">
    <w:abstractNumId w:val="11"/>
  </w:num>
  <w:num w:numId="17">
    <w:abstractNumId w:val="13"/>
  </w:num>
  <w:num w:numId="18">
    <w:abstractNumId w:val="7"/>
  </w:num>
  <w:num w:numId="19">
    <w:abstractNumId w:val="4"/>
  </w:num>
  <w:num w:numId="20">
    <w:abstractNumId w:val="28"/>
  </w:num>
  <w:num w:numId="21">
    <w:abstractNumId w:val="33"/>
  </w:num>
  <w:num w:numId="22">
    <w:abstractNumId w:val="2"/>
  </w:num>
  <w:num w:numId="23">
    <w:abstractNumId w:val="1"/>
  </w:num>
  <w:num w:numId="24">
    <w:abstractNumId w:val="31"/>
  </w:num>
  <w:num w:numId="25">
    <w:abstractNumId w:val="22"/>
  </w:num>
  <w:num w:numId="26">
    <w:abstractNumId w:val="26"/>
  </w:num>
  <w:num w:numId="27">
    <w:abstractNumId w:val="0"/>
  </w:num>
  <w:num w:numId="28">
    <w:abstractNumId w:val="24"/>
  </w:num>
  <w:num w:numId="29">
    <w:abstractNumId w:val="20"/>
  </w:num>
  <w:num w:numId="30">
    <w:abstractNumId w:val="25"/>
  </w:num>
  <w:num w:numId="31">
    <w:abstractNumId w:val="32"/>
  </w:num>
  <w:num w:numId="32">
    <w:abstractNumId w:val="29"/>
  </w:num>
  <w:num w:numId="33">
    <w:abstractNumId w:val="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A2"/>
    <w:rsid w:val="0005485D"/>
    <w:rsid w:val="00110555"/>
    <w:rsid w:val="0025608C"/>
    <w:rsid w:val="00275120"/>
    <w:rsid w:val="003617D5"/>
    <w:rsid w:val="00361855"/>
    <w:rsid w:val="00364411"/>
    <w:rsid w:val="003B0046"/>
    <w:rsid w:val="004B2EA4"/>
    <w:rsid w:val="004E68B7"/>
    <w:rsid w:val="00516789"/>
    <w:rsid w:val="00560544"/>
    <w:rsid w:val="005C0F9F"/>
    <w:rsid w:val="005D37A2"/>
    <w:rsid w:val="00692E97"/>
    <w:rsid w:val="007779BA"/>
    <w:rsid w:val="00780A16"/>
    <w:rsid w:val="0078760D"/>
    <w:rsid w:val="007E18C6"/>
    <w:rsid w:val="008041D7"/>
    <w:rsid w:val="00834A1A"/>
    <w:rsid w:val="008768D2"/>
    <w:rsid w:val="009529C4"/>
    <w:rsid w:val="00A01CB7"/>
    <w:rsid w:val="00AA59D7"/>
    <w:rsid w:val="00C46F2E"/>
    <w:rsid w:val="00D75698"/>
    <w:rsid w:val="00D9334A"/>
    <w:rsid w:val="00E72873"/>
    <w:rsid w:val="00FB2187"/>
    <w:rsid w:val="00FB5523"/>
    <w:rsid w:val="00FC494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CFF30E"/>
  <w15:chartTrackingRefBased/>
  <w15:docId w15:val="{62A49412-6D56-433A-BDE9-89D63C96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7A2"/>
    <w:pPr>
      <w:spacing w:after="0" w:line="240" w:lineRule="auto"/>
    </w:pPr>
    <w:rPr>
      <w:rFonts w:ascii="Times New Roman" w:eastAsia="Times New Roman" w:hAnsi="Times New Roman" w:cs="Times New Roman"/>
      <w:sz w:val="24"/>
      <w:szCs w:val="24"/>
      <w:lang w:val="en-AU" w:eastAsia="en-GB"/>
    </w:rPr>
  </w:style>
  <w:style w:type="paragraph" w:styleId="Heading1">
    <w:name w:val="heading 1"/>
    <w:basedOn w:val="Normal"/>
    <w:next w:val="Normal"/>
    <w:link w:val="Heading1Char"/>
    <w:uiPriority w:val="9"/>
    <w:qFormat/>
    <w:rsid w:val="00AA59D7"/>
    <w:pPr>
      <w:keepNext/>
      <w:keepLines/>
      <w:spacing w:before="400" w:after="120" w:line="276" w:lineRule="auto"/>
      <w:outlineLvl w:val="0"/>
    </w:pPr>
    <w:rPr>
      <w:rFonts w:ascii="Arial" w:eastAsia="Arial" w:hAnsi="Arial" w:cs="Arial"/>
      <w:sz w:val="40"/>
      <w:szCs w:val="40"/>
      <w:lang w:val="en-GB"/>
    </w:rPr>
  </w:style>
  <w:style w:type="paragraph" w:styleId="Heading2">
    <w:name w:val="heading 2"/>
    <w:basedOn w:val="Normal"/>
    <w:next w:val="Normal"/>
    <w:link w:val="Heading2Char"/>
    <w:uiPriority w:val="9"/>
    <w:semiHidden/>
    <w:unhideWhenUsed/>
    <w:qFormat/>
    <w:rsid w:val="00AA59D7"/>
    <w:pPr>
      <w:keepNext/>
      <w:keepLines/>
      <w:spacing w:before="360" w:after="120" w:line="276" w:lineRule="auto"/>
      <w:outlineLvl w:val="1"/>
    </w:pPr>
    <w:rPr>
      <w:rFonts w:ascii="Arial" w:eastAsia="Arial" w:hAnsi="Arial" w:cs="Arial"/>
      <w:sz w:val="32"/>
      <w:szCs w:val="32"/>
      <w:lang w:val="en-GB"/>
    </w:rPr>
  </w:style>
  <w:style w:type="paragraph" w:styleId="Heading3">
    <w:name w:val="heading 3"/>
    <w:basedOn w:val="Normal"/>
    <w:next w:val="Normal"/>
    <w:link w:val="Heading3Char"/>
    <w:uiPriority w:val="9"/>
    <w:semiHidden/>
    <w:unhideWhenUsed/>
    <w:qFormat/>
    <w:rsid w:val="00AA59D7"/>
    <w:pPr>
      <w:keepNext/>
      <w:keepLines/>
      <w:spacing w:before="320" w:after="80" w:line="276" w:lineRule="auto"/>
      <w:outlineLvl w:val="2"/>
    </w:pPr>
    <w:rPr>
      <w:rFonts w:ascii="Arial" w:eastAsia="Arial" w:hAnsi="Arial" w:cs="Arial"/>
      <w:color w:val="434343"/>
      <w:sz w:val="28"/>
      <w:szCs w:val="28"/>
      <w:lang w:val="en-GB"/>
    </w:rPr>
  </w:style>
  <w:style w:type="paragraph" w:styleId="Heading4">
    <w:name w:val="heading 4"/>
    <w:basedOn w:val="Normal"/>
    <w:next w:val="Normal"/>
    <w:link w:val="Heading4Char"/>
    <w:uiPriority w:val="9"/>
    <w:semiHidden/>
    <w:unhideWhenUsed/>
    <w:qFormat/>
    <w:rsid w:val="00AA59D7"/>
    <w:pPr>
      <w:keepNext/>
      <w:keepLines/>
      <w:spacing w:before="280" w:after="80" w:line="276" w:lineRule="auto"/>
      <w:outlineLvl w:val="3"/>
    </w:pPr>
    <w:rPr>
      <w:rFonts w:ascii="Arial" w:eastAsia="Arial" w:hAnsi="Arial" w:cs="Arial"/>
      <w:color w:val="666666"/>
      <w:lang w:val="en-GB"/>
    </w:rPr>
  </w:style>
  <w:style w:type="paragraph" w:styleId="Heading5">
    <w:name w:val="heading 5"/>
    <w:basedOn w:val="Normal"/>
    <w:next w:val="Normal"/>
    <w:link w:val="Heading5Char"/>
    <w:uiPriority w:val="9"/>
    <w:semiHidden/>
    <w:unhideWhenUsed/>
    <w:qFormat/>
    <w:rsid w:val="00AA59D7"/>
    <w:pPr>
      <w:keepNext/>
      <w:keepLines/>
      <w:spacing w:before="240" w:after="80" w:line="276" w:lineRule="auto"/>
      <w:outlineLvl w:val="4"/>
    </w:pPr>
    <w:rPr>
      <w:rFonts w:ascii="Arial" w:eastAsia="Arial" w:hAnsi="Arial" w:cs="Arial"/>
      <w:color w:val="666666"/>
      <w:sz w:val="22"/>
      <w:szCs w:val="22"/>
      <w:lang w:val="en-GB"/>
    </w:rPr>
  </w:style>
  <w:style w:type="paragraph" w:styleId="Heading6">
    <w:name w:val="heading 6"/>
    <w:basedOn w:val="Normal"/>
    <w:next w:val="Normal"/>
    <w:link w:val="Heading6Char"/>
    <w:uiPriority w:val="9"/>
    <w:semiHidden/>
    <w:unhideWhenUsed/>
    <w:qFormat/>
    <w:rsid w:val="00AA59D7"/>
    <w:pPr>
      <w:keepNext/>
      <w:keepLines/>
      <w:spacing w:before="240" w:after="80" w:line="276" w:lineRule="auto"/>
      <w:outlineLvl w:val="5"/>
    </w:pPr>
    <w:rPr>
      <w:rFonts w:ascii="Arial" w:eastAsia="Arial" w:hAnsi="Arial" w:cs="Arial"/>
      <w:i/>
      <w:color w:val="666666"/>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37A2"/>
    <w:pPr>
      <w:spacing w:after="0" w:line="240" w:lineRule="auto"/>
    </w:pPr>
    <w:rPr>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37A2"/>
    <w:pPr>
      <w:ind w:left="720"/>
      <w:contextualSpacing/>
    </w:pPr>
    <w:rPr>
      <w:rFonts w:asciiTheme="minorHAnsi" w:eastAsiaTheme="minorEastAsia" w:hAnsiTheme="minorHAnsi" w:cstheme="minorBidi"/>
      <w:lang w:eastAsia="en-US"/>
    </w:rPr>
  </w:style>
  <w:style w:type="character" w:customStyle="1" w:styleId="Heading1Char">
    <w:name w:val="Heading 1 Char"/>
    <w:basedOn w:val="DefaultParagraphFont"/>
    <w:link w:val="Heading1"/>
    <w:uiPriority w:val="9"/>
    <w:rsid w:val="00AA59D7"/>
    <w:rPr>
      <w:rFonts w:ascii="Arial" w:eastAsia="Arial" w:hAnsi="Arial" w:cs="Arial"/>
      <w:sz w:val="40"/>
      <w:szCs w:val="40"/>
      <w:lang w:val="en-GB" w:eastAsia="en-GB"/>
    </w:rPr>
  </w:style>
  <w:style w:type="character" w:customStyle="1" w:styleId="Heading2Char">
    <w:name w:val="Heading 2 Char"/>
    <w:basedOn w:val="DefaultParagraphFont"/>
    <w:link w:val="Heading2"/>
    <w:uiPriority w:val="9"/>
    <w:semiHidden/>
    <w:rsid w:val="00AA59D7"/>
    <w:rPr>
      <w:rFonts w:ascii="Arial" w:eastAsia="Arial" w:hAnsi="Arial" w:cs="Arial"/>
      <w:sz w:val="32"/>
      <w:szCs w:val="32"/>
      <w:lang w:val="en-GB" w:eastAsia="en-GB"/>
    </w:rPr>
  </w:style>
  <w:style w:type="character" w:customStyle="1" w:styleId="Heading3Char">
    <w:name w:val="Heading 3 Char"/>
    <w:basedOn w:val="DefaultParagraphFont"/>
    <w:link w:val="Heading3"/>
    <w:uiPriority w:val="9"/>
    <w:semiHidden/>
    <w:rsid w:val="00AA59D7"/>
    <w:rPr>
      <w:rFonts w:ascii="Arial" w:eastAsia="Arial" w:hAnsi="Arial" w:cs="Arial"/>
      <w:color w:val="434343"/>
      <w:sz w:val="28"/>
      <w:szCs w:val="28"/>
      <w:lang w:val="en-GB" w:eastAsia="en-GB"/>
    </w:rPr>
  </w:style>
  <w:style w:type="character" w:customStyle="1" w:styleId="Heading4Char">
    <w:name w:val="Heading 4 Char"/>
    <w:basedOn w:val="DefaultParagraphFont"/>
    <w:link w:val="Heading4"/>
    <w:uiPriority w:val="9"/>
    <w:semiHidden/>
    <w:rsid w:val="00AA59D7"/>
    <w:rPr>
      <w:rFonts w:ascii="Arial" w:eastAsia="Arial" w:hAnsi="Arial" w:cs="Arial"/>
      <w:color w:val="666666"/>
      <w:sz w:val="24"/>
      <w:szCs w:val="24"/>
      <w:lang w:val="en-GB" w:eastAsia="en-GB"/>
    </w:rPr>
  </w:style>
  <w:style w:type="character" w:customStyle="1" w:styleId="Heading5Char">
    <w:name w:val="Heading 5 Char"/>
    <w:basedOn w:val="DefaultParagraphFont"/>
    <w:link w:val="Heading5"/>
    <w:uiPriority w:val="9"/>
    <w:semiHidden/>
    <w:rsid w:val="00AA59D7"/>
    <w:rPr>
      <w:rFonts w:ascii="Arial" w:eastAsia="Arial" w:hAnsi="Arial" w:cs="Arial"/>
      <w:color w:val="666666"/>
      <w:lang w:val="en-GB" w:eastAsia="en-GB"/>
    </w:rPr>
  </w:style>
  <w:style w:type="character" w:customStyle="1" w:styleId="Heading6Char">
    <w:name w:val="Heading 6 Char"/>
    <w:basedOn w:val="DefaultParagraphFont"/>
    <w:link w:val="Heading6"/>
    <w:uiPriority w:val="9"/>
    <w:semiHidden/>
    <w:rsid w:val="00AA59D7"/>
    <w:rPr>
      <w:rFonts w:ascii="Arial" w:eastAsia="Arial" w:hAnsi="Arial" w:cs="Arial"/>
      <w:i/>
      <w:color w:val="666666"/>
      <w:lang w:val="en-GB" w:eastAsia="en-GB"/>
    </w:rPr>
  </w:style>
  <w:style w:type="paragraph" w:styleId="Title">
    <w:name w:val="Title"/>
    <w:basedOn w:val="Normal"/>
    <w:next w:val="Normal"/>
    <w:link w:val="TitleChar"/>
    <w:uiPriority w:val="10"/>
    <w:qFormat/>
    <w:rsid w:val="00AA59D7"/>
    <w:pPr>
      <w:keepNext/>
      <w:keepLines/>
      <w:spacing w:after="60" w:line="276" w:lineRule="auto"/>
    </w:pPr>
    <w:rPr>
      <w:rFonts w:ascii="Arial" w:eastAsia="Arial" w:hAnsi="Arial" w:cs="Arial"/>
      <w:sz w:val="52"/>
      <w:szCs w:val="52"/>
      <w:lang w:val="en-GB"/>
    </w:rPr>
  </w:style>
  <w:style w:type="character" w:customStyle="1" w:styleId="TitleChar">
    <w:name w:val="Title Char"/>
    <w:basedOn w:val="DefaultParagraphFont"/>
    <w:link w:val="Title"/>
    <w:uiPriority w:val="10"/>
    <w:rsid w:val="00AA59D7"/>
    <w:rPr>
      <w:rFonts w:ascii="Arial" w:eastAsia="Arial" w:hAnsi="Arial" w:cs="Arial"/>
      <w:sz w:val="52"/>
      <w:szCs w:val="52"/>
      <w:lang w:val="en-GB" w:eastAsia="en-GB"/>
    </w:rPr>
  </w:style>
  <w:style w:type="paragraph" w:styleId="Subtitle">
    <w:name w:val="Subtitle"/>
    <w:basedOn w:val="Normal"/>
    <w:next w:val="Normal"/>
    <w:link w:val="SubtitleChar"/>
    <w:uiPriority w:val="11"/>
    <w:qFormat/>
    <w:rsid w:val="00AA59D7"/>
    <w:pPr>
      <w:keepNext/>
      <w:keepLines/>
      <w:spacing w:after="320" w:line="276" w:lineRule="auto"/>
    </w:pPr>
    <w:rPr>
      <w:rFonts w:ascii="Arial" w:eastAsia="Arial" w:hAnsi="Arial" w:cs="Arial"/>
      <w:color w:val="666666"/>
      <w:sz w:val="30"/>
      <w:szCs w:val="30"/>
      <w:lang w:val="en-GB"/>
    </w:rPr>
  </w:style>
  <w:style w:type="character" w:customStyle="1" w:styleId="SubtitleChar">
    <w:name w:val="Subtitle Char"/>
    <w:basedOn w:val="DefaultParagraphFont"/>
    <w:link w:val="Subtitle"/>
    <w:uiPriority w:val="11"/>
    <w:rsid w:val="00AA59D7"/>
    <w:rPr>
      <w:rFonts w:ascii="Arial" w:eastAsia="Arial" w:hAnsi="Arial" w:cs="Arial"/>
      <w:color w:val="666666"/>
      <w:sz w:val="30"/>
      <w:szCs w:val="30"/>
      <w:lang w:val="en-GB" w:eastAsia="en-GB"/>
    </w:rPr>
  </w:style>
  <w:style w:type="character" w:customStyle="1" w:styleId="CommentTextChar">
    <w:name w:val="Comment Text Char"/>
    <w:basedOn w:val="DefaultParagraphFont"/>
    <w:link w:val="CommentText"/>
    <w:uiPriority w:val="99"/>
    <w:rsid w:val="00AA59D7"/>
    <w:rPr>
      <w:rFonts w:eastAsiaTheme="minorEastAsia"/>
      <w:sz w:val="20"/>
      <w:szCs w:val="20"/>
    </w:rPr>
  </w:style>
  <w:style w:type="paragraph" w:styleId="CommentText">
    <w:name w:val="annotation text"/>
    <w:basedOn w:val="Normal"/>
    <w:link w:val="CommentTextChar"/>
    <w:uiPriority w:val="99"/>
    <w:unhideWhenUsed/>
    <w:rsid w:val="00AA59D7"/>
    <w:rPr>
      <w:rFonts w:asciiTheme="minorHAnsi" w:eastAsiaTheme="minorEastAsia" w:hAnsiTheme="minorHAnsi" w:cstheme="minorBidi"/>
      <w:sz w:val="20"/>
      <w:szCs w:val="20"/>
      <w:lang w:val="nl-NL" w:eastAsia="en-US"/>
    </w:rPr>
  </w:style>
  <w:style w:type="character" w:customStyle="1" w:styleId="CommentTextChar1">
    <w:name w:val="Comment Text Char1"/>
    <w:basedOn w:val="DefaultParagraphFont"/>
    <w:uiPriority w:val="99"/>
    <w:semiHidden/>
    <w:rsid w:val="00AA59D7"/>
    <w:rPr>
      <w:rFonts w:ascii="Times New Roman" w:eastAsia="Times New Roman" w:hAnsi="Times New Roman" w:cs="Times New Roman"/>
      <w:sz w:val="20"/>
      <w:szCs w:val="20"/>
      <w:lang w:val="en-AU" w:eastAsia="en-GB"/>
    </w:rPr>
  </w:style>
  <w:style w:type="character" w:customStyle="1" w:styleId="CommentSubjectChar">
    <w:name w:val="Comment Subject Char"/>
    <w:basedOn w:val="CommentTextChar"/>
    <w:link w:val="CommentSubject"/>
    <w:uiPriority w:val="99"/>
    <w:semiHidden/>
    <w:rsid w:val="00AA59D7"/>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AA59D7"/>
    <w:rPr>
      <w:b/>
      <w:bCs/>
    </w:rPr>
  </w:style>
  <w:style w:type="character" w:customStyle="1" w:styleId="CommentSubjectChar1">
    <w:name w:val="Comment Subject Char1"/>
    <w:basedOn w:val="CommentTextChar1"/>
    <w:uiPriority w:val="99"/>
    <w:semiHidden/>
    <w:rsid w:val="00AA59D7"/>
    <w:rPr>
      <w:rFonts w:ascii="Times New Roman" w:eastAsia="Times New Roman" w:hAnsi="Times New Roman" w:cs="Times New Roman"/>
      <w:b/>
      <w:bCs/>
      <w:sz w:val="20"/>
      <w:szCs w:val="20"/>
      <w:lang w:val="en-AU" w:eastAsia="en-GB"/>
    </w:rPr>
  </w:style>
  <w:style w:type="paragraph" w:styleId="Header">
    <w:name w:val="header"/>
    <w:basedOn w:val="Normal"/>
    <w:link w:val="HeaderChar"/>
    <w:uiPriority w:val="99"/>
    <w:unhideWhenUsed/>
    <w:rsid w:val="00AA59D7"/>
    <w:pPr>
      <w:tabs>
        <w:tab w:val="center" w:pos="4513"/>
        <w:tab w:val="right" w:pos="9026"/>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AA59D7"/>
    <w:rPr>
      <w:rFonts w:eastAsiaTheme="minorEastAsia"/>
      <w:sz w:val="24"/>
      <w:szCs w:val="24"/>
      <w:lang w:val="en-AU"/>
    </w:rPr>
  </w:style>
  <w:style w:type="paragraph" w:styleId="Footer">
    <w:name w:val="footer"/>
    <w:basedOn w:val="Normal"/>
    <w:link w:val="FooterChar"/>
    <w:uiPriority w:val="99"/>
    <w:unhideWhenUsed/>
    <w:rsid w:val="00AA59D7"/>
    <w:pPr>
      <w:tabs>
        <w:tab w:val="center" w:pos="4513"/>
        <w:tab w:val="right" w:pos="9026"/>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AA59D7"/>
    <w:rPr>
      <w:rFonts w:eastAsiaTheme="minorEastAsia"/>
      <w:sz w:val="24"/>
      <w:szCs w:val="24"/>
      <w:lang w:val="en-AU"/>
    </w:rPr>
  </w:style>
  <w:style w:type="paragraph" w:styleId="NormalWeb">
    <w:name w:val="Normal (Web)"/>
    <w:basedOn w:val="Normal"/>
    <w:uiPriority w:val="99"/>
    <w:unhideWhenUsed/>
    <w:rsid w:val="00AA59D7"/>
    <w:pPr>
      <w:spacing w:before="100" w:beforeAutospacing="1" w:after="100" w:afterAutospacing="1"/>
    </w:pPr>
  </w:style>
  <w:style w:type="character" w:styleId="CommentReference">
    <w:name w:val="annotation reference"/>
    <w:basedOn w:val="DefaultParagraphFont"/>
    <w:uiPriority w:val="99"/>
    <w:semiHidden/>
    <w:unhideWhenUsed/>
    <w:rsid w:val="00AA59D7"/>
    <w:rPr>
      <w:sz w:val="16"/>
      <w:szCs w:val="16"/>
    </w:rPr>
  </w:style>
  <w:style w:type="paragraph" w:styleId="FootnoteText">
    <w:name w:val="footnote text"/>
    <w:basedOn w:val="Normal"/>
    <w:link w:val="FootnoteTextChar"/>
    <w:uiPriority w:val="99"/>
    <w:unhideWhenUsed/>
    <w:rsid w:val="00AA59D7"/>
    <w:rPr>
      <w:rFonts w:asciiTheme="minorHAnsi" w:eastAsiaTheme="minorEastAsia" w:hAnsiTheme="minorHAnsi" w:cstheme="minorBidi"/>
      <w:lang w:eastAsia="en-US"/>
    </w:rPr>
  </w:style>
  <w:style w:type="character" w:customStyle="1" w:styleId="FootnoteTextChar">
    <w:name w:val="Footnote Text Char"/>
    <w:basedOn w:val="DefaultParagraphFont"/>
    <w:link w:val="FootnoteText"/>
    <w:uiPriority w:val="99"/>
    <w:rsid w:val="00AA59D7"/>
    <w:rPr>
      <w:rFonts w:eastAsiaTheme="minorEastAsia"/>
      <w:sz w:val="24"/>
      <w:szCs w:val="24"/>
      <w:lang w:val="en-AU"/>
    </w:rPr>
  </w:style>
  <w:style w:type="character" w:styleId="PageNumber">
    <w:name w:val="page number"/>
    <w:basedOn w:val="DefaultParagraphFont"/>
    <w:uiPriority w:val="99"/>
    <w:semiHidden/>
    <w:unhideWhenUsed/>
    <w:rsid w:val="00AA59D7"/>
  </w:style>
  <w:style w:type="character" w:styleId="FootnoteReference">
    <w:name w:val="footnote reference"/>
    <w:basedOn w:val="DefaultParagraphFont"/>
    <w:uiPriority w:val="99"/>
    <w:unhideWhenUsed/>
    <w:rsid w:val="00AA59D7"/>
    <w:rPr>
      <w:vertAlign w:val="superscript"/>
    </w:rPr>
  </w:style>
  <w:style w:type="character" w:styleId="Hyperlink">
    <w:name w:val="Hyperlink"/>
    <w:basedOn w:val="DefaultParagraphFont"/>
    <w:uiPriority w:val="99"/>
    <w:rsid w:val="00AA59D7"/>
    <w:rPr>
      <w:rFonts w:cs="Times New Roman"/>
      <w:color w:val="0000FF"/>
      <w:u w:val="single"/>
    </w:rPr>
  </w:style>
  <w:style w:type="paragraph" w:styleId="BodyText2">
    <w:name w:val="Body Text 2"/>
    <w:basedOn w:val="Normal"/>
    <w:link w:val="BodyText2Char"/>
    <w:uiPriority w:val="99"/>
    <w:rsid w:val="00AA59D7"/>
    <w:pPr>
      <w:spacing w:after="120" w:line="480" w:lineRule="auto"/>
    </w:pPr>
    <w:rPr>
      <w:sz w:val="20"/>
      <w:szCs w:val="20"/>
      <w:lang w:val="en-US" w:eastAsia="en-US"/>
    </w:rPr>
  </w:style>
  <w:style w:type="character" w:customStyle="1" w:styleId="BodyText2Char">
    <w:name w:val="Body Text 2 Char"/>
    <w:basedOn w:val="DefaultParagraphFont"/>
    <w:link w:val="BodyText2"/>
    <w:uiPriority w:val="99"/>
    <w:rsid w:val="00AA59D7"/>
    <w:rPr>
      <w:rFonts w:ascii="Times New Roman" w:eastAsia="Times New Roman" w:hAnsi="Times New Roman" w:cs="Times New Roman"/>
      <w:sz w:val="20"/>
      <w:szCs w:val="20"/>
      <w:lang w:val="en-US"/>
    </w:rPr>
  </w:style>
  <w:style w:type="paragraph" w:customStyle="1" w:styleId="Default">
    <w:name w:val="Default"/>
    <w:uiPriority w:val="99"/>
    <w:rsid w:val="00AA59D7"/>
    <w:pPr>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customStyle="1" w:styleId="LTU-Body">
    <w:name w:val="LTU - Body"/>
    <w:basedOn w:val="Normal"/>
    <w:qFormat/>
    <w:rsid w:val="00AA59D7"/>
    <w:pPr>
      <w:widowControl w:val="0"/>
      <w:suppressAutoHyphens/>
      <w:autoSpaceDE w:val="0"/>
      <w:autoSpaceDN w:val="0"/>
      <w:adjustRightInd w:val="0"/>
      <w:spacing w:after="170"/>
      <w:textAlignment w:val="center"/>
    </w:pPr>
    <w:rPr>
      <w:rFonts w:ascii="Calibri" w:hAnsi="Calibri" w:cs="Calibri"/>
      <w:color w:val="000000"/>
      <w:sz w:val="20"/>
      <w:szCs w:val="20"/>
      <w:lang w:val="en-GB" w:eastAsia="en-AU"/>
    </w:rPr>
  </w:style>
  <w:style w:type="paragraph" w:customStyle="1" w:styleId="EndNoteBibliographyTitle">
    <w:name w:val="EndNote Bibliography Title"/>
    <w:basedOn w:val="Normal"/>
    <w:link w:val="EndNoteBibliographyTitleChar"/>
    <w:rsid w:val="00AA59D7"/>
    <w:pPr>
      <w:spacing w:line="276" w:lineRule="auto"/>
      <w:jc w:val="center"/>
    </w:pPr>
    <w:rPr>
      <w:rFonts w:ascii="Arial" w:eastAsia="Arial" w:hAnsi="Arial" w:cs="Arial"/>
      <w:sz w:val="22"/>
      <w:szCs w:val="22"/>
      <w:lang w:val="en-GB"/>
    </w:rPr>
  </w:style>
  <w:style w:type="character" w:customStyle="1" w:styleId="EndNoteBibliographyTitleChar">
    <w:name w:val="EndNote Bibliography Title Char"/>
    <w:basedOn w:val="DefaultParagraphFont"/>
    <w:link w:val="EndNoteBibliographyTitle"/>
    <w:rsid w:val="00AA59D7"/>
    <w:rPr>
      <w:rFonts w:ascii="Arial" w:eastAsia="Arial" w:hAnsi="Arial" w:cs="Arial"/>
      <w:lang w:val="en-GB" w:eastAsia="en-GB"/>
    </w:rPr>
  </w:style>
  <w:style w:type="paragraph" w:customStyle="1" w:styleId="EndNoteBibliography">
    <w:name w:val="EndNote Bibliography"/>
    <w:basedOn w:val="Normal"/>
    <w:link w:val="EndNoteBibliographyChar"/>
    <w:rsid w:val="00AA59D7"/>
    <w:rPr>
      <w:rFonts w:ascii="Arial" w:eastAsia="Arial" w:hAnsi="Arial" w:cs="Arial"/>
      <w:sz w:val="22"/>
      <w:szCs w:val="22"/>
      <w:lang w:val="en-GB"/>
    </w:rPr>
  </w:style>
  <w:style w:type="character" w:customStyle="1" w:styleId="EndNoteBibliographyChar">
    <w:name w:val="EndNote Bibliography Char"/>
    <w:basedOn w:val="DefaultParagraphFont"/>
    <w:link w:val="EndNoteBibliography"/>
    <w:rsid w:val="00AA59D7"/>
    <w:rPr>
      <w:rFonts w:ascii="Arial" w:eastAsia="Arial" w:hAnsi="Arial" w:cs="Arial"/>
      <w:lang w:val="en-GB" w:eastAsia="en-GB"/>
    </w:rPr>
  </w:style>
  <w:style w:type="character" w:customStyle="1" w:styleId="UnresolvedMention1">
    <w:name w:val="Unresolved Mention1"/>
    <w:basedOn w:val="DefaultParagraphFont"/>
    <w:uiPriority w:val="99"/>
    <w:semiHidden/>
    <w:unhideWhenUsed/>
    <w:rsid w:val="00AA59D7"/>
    <w:rPr>
      <w:color w:val="605E5C"/>
      <w:shd w:val="clear" w:color="auto" w:fill="E1DFDD"/>
    </w:rPr>
  </w:style>
  <w:style w:type="paragraph" w:styleId="Revision">
    <w:name w:val="Revision"/>
    <w:hidden/>
    <w:uiPriority w:val="99"/>
    <w:semiHidden/>
    <w:rsid w:val="00AA59D7"/>
    <w:pPr>
      <w:spacing w:after="0" w:line="240" w:lineRule="auto"/>
    </w:pPr>
    <w:rPr>
      <w:rFonts w:ascii="Arial" w:eastAsia="Arial" w:hAnsi="Arial" w:cs="Arial"/>
      <w:lang w:val="en-GB" w:eastAsia="en-GB"/>
    </w:rPr>
  </w:style>
  <w:style w:type="character" w:styleId="FollowedHyperlink">
    <w:name w:val="FollowedHyperlink"/>
    <w:basedOn w:val="DefaultParagraphFont"/>
    <w:uiPriority w:val="99"/>
    <w:semiHidden/>
    <w:unhideWhenUsed/>
    <w:rsid w:val="00AA59D7"/>
    <w:rPr>
      <w:color w:val="954F72" w:themeColor="followedHyperlink"/>
      <w:u w:val="single"/>
    </w:rPr>
  </w:style>
  <w:style w:type="paragraph" w:customStyle="1" w:styleId="dx-doi">
    <w:name w:val="dx-doi"/>
    <w:basedOn w:val="Normal"/>
    <w:rsid w:val="00AA59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6431</Words>
  <Characters>36659</Characters>
  <Application>Microsoft Office Word</Application>
  <DocSecurity>0</DocSecurity>
  <Lines>305</Lines>
  <Paragraphs>86</Paragraphs>
  <ScaleCrop>false</ScaleCrop>
  <Company>Monique Mulder</Company>
  <LinksUpToDate>false</LinksUpToDate>
  <CharactersWithSpaces>43004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Axana Scherbeijn</dc:creator>
  <cp:keywords/>
  <dc:description/>
  <cp:lastModifiedBy>Katie Buckley</cp:lastModifiedBy>
  <cp:revision>2</cp:revision>
  <dcterms:created xsi:type="dcterms:W3CDTF">2022-10-02T21:13:00Z</dcterms:created>
  <dcterms:modified xsi:type="dcterms:W3CDTF">2022-10-02T21:13:00Z</dcterms:modified>
</cp:coreProperties>
</file>