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9CE59" w14:textId="3825ADE5" w:rsidR="009B72E7" w:rsidRDefault="00EC688C" w:rsidP="00DF512F">
      <w:pPr>
        <w:rPr>
          <w:rFonts w:ascii="Times New Roman" w:hAnsi="Times New Roman" w:cs="Times New Roman"/>
          <w:b/>
          <w:w w:val="110"/>
        </w:rPr>
      </w:pPr>
      <w:bookmarkStart w:id="0" w:name="_GoBack"/>
      <w:bookmarkEnd w:id="0"/>
      <w:r>
        <w:rPr>
          <w:rFonts w:ascii="Times New Roman" w:hAnsi="Times New Roman" w:cs="Times New Roman"/>
          <w:b/>
          <w:w w:val="110"/>
        </w:rPr>
        <w:t>SUPPLEMENTAL MATERIAL</w:t>
      </w:r>
    </w:p>
    <w:p w14:paraId="079BD063" w14:textId="77777777" w:rsidR="00EC688C" w:rsidRDefault="00EC688C" w:rsidP="00EC6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Appendices and Supplemental Tables</w:t>
      </w:r>
    </w:p>
    <w:p w14:paraId="7F962DAB" w14:textId="77777777" w:rsidR="00EC688C" w:rsidRPr="00DF4CC8" w:rsidRDefault="00EC688C" w:rsidP="00EC688C">
      <w:pPr>
        <w:rPr>
          <w:rFonts w:ascii="Times New Roman" w:hAnsi="Times New Roman" w:cs="Times New Roman"/>
          <w:b/>
          <w:sz w:val="24"/>
          <w:szCs w:val="24"/>
        </w:rPr>
      </w:pPr>
      <w:r w:rsidRPr="00DF4CC8">
        <w:rPr>
          <w:rFonts w:ascii="Times New Roman" w:hAnsi="Times New Roman" w:cs="Times New Roman"/>
          <w:b/>
          <w:sz w:val="24"/>
          <w:szCs w:val="24"/>
        </w:rPr>
        <w:t>Cohort Selection Methods</w:t>
      </w:r>
    </w:p>
    <w:p w14:paraId="3F62F2CE" w14:textId="6E7F4F19" w:rsidR="00EC688C" w:rsidRPr="000926D1" w:rsidRDefault="00EC688C" w:rsidP="00EC688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6D1">
        <w:rPr>
          <w:rFonts w:ascii="Times New Roman" w:hAnsi="Times New Roman" w:cs="Times New Roman"/>
          <w:sz w:val="24"/>
          <w:szCs w:val="24"/>
        </w:rPr>
        <w:t xml:space="preserve">This was a retrospective cohort study of SEER-Medicare patients diagnosed with </w:t>
      </w:r>
      <w:r>
        <w:rPr>
          <w:rFonts w:ascii="Times New Roman" w:hAnsi="Times New Roman" w:cs="Times New Roman"/>
          <w:sz w:val="24"/>
          <w:szCs w:val="24"/>
        </w:rPr>
        <w:t>mRCC</w:t>
      </w:r>
      <w:r w:rsidRPr="000926D1">
        <w:rPr>
          <w:rFonts w:ascii="Times New Roman" w:hAnsi="Times New Roman" w:cs="Times New Roman"/>
          <w:sz w:val="24"/>
          <w:szCs w:val="24"/>
        </w:rPr>
        <w:t xml:space="preserve"> from 2007-201</w:t>
      </w:r>
      <w:r>
        <w:rPr>
          <w:rFonts w:ascii="Times New Roman" w:hAnsi="Times New Roman" w:cs="Times New Roman"/>
          <w:sz w:val="24"/>
          <w:szCs w:val="24"/>
        </w:rPr>
        <w:t>5 who</w:t>
      </w:r>
      <w:r w:rsidRPr="000926D1">
        <w:rPr>
          <w:rFonts w:ascii="Times New Roman" w:hAnsi="Times New Roman" w:cs="Times New Roman"/>
          <w:sz w:val="24"/>
          <w:szCs w:val="24"/>
        </w:rPr>
        <w:t xml:space="preserve"> were enrolled in Medicare Part D for at least 1 year after diagnosis or until death</w:t>
      </w:r>
      <w:r w:rsidRPr="000926D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(Figure 1)</w:t>
      </w:r>
      <w:r w:rsidRPr="000926D1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Full cohort selection details are described in Supplemental Appendix file. </w:t>
      </w:r>
      <w:r w:rsidRPr="000926D1">
        <w:rPr>
          <w:rFonts w:ascii="Times New Roman" w:hAnsi="Times New Roman" w:cs="Times New Roman"/>
          <w:sz w:val="24"/>
          <w:szCs w:val="24"/>
        </w:rPr>
        <w:t xml:space="preserve">SEER data from 2007-2014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0926D1">
        <w:rPr>
          <w:rFonts w:ascii="Times New Roman" w:hAnsi="Times New Roman" w:cs="Times New Roman"/>
          <w:sz w:val="24"/>
          <w:szCs w:val="24"/>
        </w:rPr>
        <w:t xml:space="preserve"> used to select an initial cohort defined by a first primary SEER diagnosis of renal cell carcinoma with a stage of 1 or higher at diagnosis; linked Medicare claims from 2005 through 2015 provided a year of prior claims for detection of existing comorbidities and one year of follow-up claims to ascertain receipt of OAA.  </w:t>
      </w:r>
      <w:r w:rsidRPr="000926D1">
        <w:rPr>
          <w:rFonts w:ascii="Times New Roman" w:hAnsi="Times New Roman" w:cs="Times New Roman"/>
          <w:w w:val="110"/>
          <w:sz w:val="24"/>
          <w:szCs w:val="24"/>
        </w:rPr>
        <w:t xml:space="preserve">Patients were </w:t>
      </w:r>
      <w:r w:rsidRPr="000926D1">
        <w:rPr>
          <w:rFonts w:ascii="Times New Roman" w:hAnsi="Times New Roman" w:cs="Times New Roman"/>
          <w:color w:val="000000" w:themeColor="text1"/>
          <w:sz w:val="24"/>
          <w:szCs w:val="24"/>
        </w:rPr>
        <w:t>required to have at least 12 months of continuous enrollment in Medicare fee-for-service parts A and B before the SEER RCC diagnosis date. Patients were limited to those with metastatic disease as follows:  for patients who were Stage 4 at SEER diagnosis, a diagnosis of primary renal cell carcinoma on an inpatient, outpatient, or carrier-based Medicare claim within 2 months of SEER diagnosis date was required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(Supplemental Appendix A)</w:t>
      </w:r>
      <w:r w:rsidRPr="000926D1">
        <w:rPr>
          <w:rFonts w:ascii="Times New Roman" w:hAnsi="Times New Roman" w:cs="Times New Roman"/>
          <w:color w:val="000000" w:themeColor="text1"/>
          <w:sz w:val="24"/>
          <w:szCs w:val="24"/>
        </w:rPr>
        <w:t>. If patients were Stage 1 - 3 at diagnosis, they were included only if they also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92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later diagnosis of metastatic cancer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(ICD-9-CM/ICD-10/CM 196.*, 197.*, 198.*, </w:t>
      </w:r>
      <w:r w:rsidRPr="0076041B">
        <w:rPr>
          <w:rFonts w:ascii="Times New Roman"/>
          <w:w w:val="110"/>
        </w:rPr>
        <w:t>C77.*, C78.*, C79.*</w:t>
      </w:r>
      <w:r>
        <w:rPr>
          <w:rFonts w:ascii="Times New Roman"/>
          <w:w w:val="110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26D1">
        <w:rPr>
          <w:rFonts w:ascii="Times New Roman" w:hAnsi="Times New Roman" w:cs="Times New Roman"/>
          <w:color w:val="000000" w:themeColor="text1"/>
          <w:sz w:val="24"/>
          <w:szCs w:val="24"/>
        </w:rPr>
        <w:t>on 2 inpatient, outpatient, carrier, home health Medicare claims on two separate days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PEVuZE5vdGU+PENpdGU+PEF1dGhvcj5Ucm9nZG9uPC9BdXRob3I+PFllYXI+MjAyMDwvWWVhcj48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</w:fldData>
        </w:fldCha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PEVuZE5vdGU+PENpdGU+PEF1dGhvcj5Ucm9nZG9uPC9BdXRob3I+PFllYXI+MjAyMDwvWWVhcj48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</w:fldData>
        </w:fldCha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[23]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92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date of the first code claim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metastatic disease then </w:t>
      </w:r>
      <w:r w:rsidRPr="000926D1">
        <w:rPr>
          <w:rFonts w:ascii="Times New Roman" w:hAnsi="Times New Roman" w:cs="Times New Roman"/>
          <w:color w:val="000000" w:themeColor="text1"/>
          <w:sz w:val="24"/>
          <w:szCs w:val="24"/>
        </w:rPr>
        <w:t>served as the metastatic RCC index date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these cases</w:t>
      </w:r>
      <w:r w:rsidRPr="000926D1">
        <w:rPr>
          <w:rFonts w:ascii="Times New Roman" w:hAnsi="Times New Roman" w:cs="Times New Roman"/>
          <w:color w:val="000000" w:themeColor="text1"/>
          <w:sz w:val="24"/>
          <w:szCs w:val="24"/>
        </w:rPr>
        <w:t>. Patients were required to have continuous Medicare fee-for-service Parts A and B enrollment from the time of SEER diagnosis until the metastatic index date. For all patients, Medicare fee-for-service coverage for Parts A, B, and D was required for 12 months after the metastatic index date or until death. Patients were excluded if their metastatic diagnosis occurred at autopsy or death, if they were &lt; age 65 at metastatic index date, or if they had a second primary diagnosis of cancer at another site between the initial SEER RCC diagnosis date and their metastatic index date.</w:t>
      </w:r>
    </w:p>
    <w:p w14:paraId="5209A213" w14:textId="77777777" w:rsidR="00EC688C" w:rsidRDefault="00EC688C" w:rsidP="00EC688C">
      <w:pPr>
        <w:rPr>
          <w:rFonts w:ascii="Times New Roman" w:hAnsi="Times New Roman" w:cs="Times New Roman"/>
          <w:sz w:val="24"/>
          <w:szCs w:val="24"/>
        </w:rPr>
      </w:pPr>
    </w:p>
    <w:p w14:paraId="569B998E" w14:textId="77777777" w:rsidR="00EC688C" w:rsidRDefault="00EC688C" w:rsidP="00EC688C">
      <w:pPr>
        <w:rPr>
          <w:rFonts w:ascii="Times New Roman" w:hAnsi="Times New Roman" w:cs="Times New Roman"/>
          <w:sz w:val="24"/>
          <w:szCs w:val="24"/>
        </w:rPr>
      </w:pPr>
    </w:p>
    <w:p w14:paraId="2A5EB095" w14:textId="77777777" w:rsidR="00EC688C" w:rsidRPr="00DF4CC8" w:rsidRDefault="00EC688C" w:rsidP="00EC688C">
      <w:pPr>
        <w:rPr>
          <w:rFonts w:ascii="Times New Roman" w:hAnsi="Times New Roman" w:cs="Times New Roman"/>
          <w:b/>
          <w:sz w:val="24"/>
          <w:szCs w:val="24"/>
        </w:rPr>
      </w:pPr>
      <w:r w:rsidRPr="00DF4CC8">
        <w:rPr>
          <w:rFonts w:ascii="Times New Roman" w:hAnsi="Times New Roman" w:cs="Times New Roman"/>
          <w:b/>
          <w:sz w:val="24"/>
          <w:szCs w:val="24"/>
        </w:rPr>
        <w:t>Appendix A: Coding definitions for metastatic renal cell carcinoma and cancer treatments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8"/>
        <w:gridCol w:w="4462"/>
      </w:tblGrid>
      <w:tr w:rsidR="00EC688C" w:rsidRPr="00D969E9" w14:paraId="1F2283EA" w14:textId="77777777" w:rsidTr="00434625">
        <w:tc>
          <w:tcPr>
            <w:tcW w:w="6475" w:type="dxa"/>
          </w:tcPr>
          <w:p w14:paraId="0DA90F5C" w14:textId="77777777" w:rsidR="00EC688C" w:rsidRPr="00D969E9" w:rsidRDefault="00EC688C" w:rsidP="00434625">
            <w:pPr>
              <w:rPr>
                <w:rFonts w:ascii="Times New Roman" w:hAnsi="Times New Roman" w:cs="Times New Roman"/>
                <w:b/>
                <w:w w:val="110"/>
              </w:rPr>
            </w:pPr>
            <w:r w:rsidRPr="00D969E9">
              <w:rPr>
                <w:rFonts w:ascii="Times New Roman" w:hAnsi="Times New Roman" w:cs="Times New Roman"/>
                <w:b/>
                <w:w w:val="110"/>
              </w:rPr>
              <w:t>Diagnosis or Procedure</w:t>
            </w:r>
          </w:p>
        </w:tc>
        <w:tc>
          <w:tcPr>
            <w:tcW w:w="6475" w:type="dxa"/>
          </w:tcPr>
          <w:p w14:paraId="29BEFDFC" w14:textId="77777777" w:rsidR="00EC688C" w:rsidRPr="00D969E9" w:rsidRDefault="00EC688C" w:rsidP="00434625">
            <w:pPr>
              <w:rPr>
                <w:rFonts w:ascii="Times New Roman" w:hAnsi="Times New Roman" w:cs="Times New Roman"/>
                <w:b/>
                <w:w w:val="110"/>
              </w:rPr>
            </w:pPr>
            <w:r w:rsidRPr="00D969E9">
              <w:rPr>
                <w:rFonts w:ascii="Times New Roman" w:hAnsi="Times New Roman" w:cs="Times New Roman"/>
                <w:b/>
                <w:w w:val="110"/>
              </w:rPr>
              <w:t>Codes</w:t>
            </w:r>
          </w:p>
        </w:tc>
      </w:tr>
      <w:tr w:rsidR="00EC688C" w:rsidRPr="00D969E9" w14:paraId="6599DCD7" w14:textId="77777777" w:rsidTr="00434625">
        <w:tc>
          <w:tcPr>
            <w:tcW w:w="6475" w:type="dxa"/>
          </w:tcPr>
          <w:p w14:paraId="0A2B79E8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>RCC or metastatic cancer diagnosis in first diagnosis position</w:t>
            </w:r>
          </w:p>
        </w:tc>
        <w:tc>
          <w:tcPr>
            <w:tcW w:w="6475" w:type="dxa"/>
          </w:tcPr>
          <w:p w14:paraId="40F08136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>ICD-9 or ICD-10: 189.*, 196.*, 197.*, 198.*, C77.*, C78.*, C79.*, C46.1*, C46.2*, C46.9*</w:t>
            </w:r>
          </w:p>
        </w:tc>
      </w:tr>
      <w:tr w:rsidR="00EC688C" w:rsidRPr="00D969E9" w14:paraId="1B24D2D2" w14:textId="77777777" w:rsidTr="00434625">
        <w:tc>
          <w:tcPr>
            <w:tcW w:w="6475" w:type="dxa"/>
          </w:tcPr>
          <w:p w14:paraId="5ABA1758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>Code for administration of chemotherapy, immunotherapy, or radiation in first diagnosis position</w:t>
            </w:r>
          </w:p>
        </w:tc>
        <w:tc>
          <w:tcPr>
            <w:tcW w:w="6475" w:type="dxa"/>
          </w:tcPr>
          <w:p w14:paraId="301E72BF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>ICD-9 or ICD-10: V58.1*, Z51.1*, Z51.0*</w:t>
            </w:r>
          </w:p>
        </w:tc>
      </w:tr>
      <w:tr w:rsidR="00EC688C" w:rsidRPr="00BC7D34" w14:paraId="5DF05F7A" w14:textId="77777777" w:rsidTr="00434625">
        <w:tc>
          <w:tcPr>
            <w:tcW w:w="6475" w:type="dxa"/>
          </w:tcPr>
          <w:p w14:paraId="6EB87610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>CPT for administration of antineoplastic chemotherapy, immunotherapy, or radiation therapy</w:t>
            </w:r>
          </w:p>
        </w:tc>
        <w:tc>
          <w:tcPr>
            <w:tcW w:w="6475" w:type="dxa"/>
          </w:tcPr>
          <w:p w14:paraId="3596315C" w14:textId="77777777" w:rsidR="00EC688C" w:rsidRPr="00BC7D34" w:rsidRDefault="00EC688C" w:rsidP="00434625">
            <w:pPr>
              <w:rPr>
                <w:rFonts w:ascii="Times New Roman" w:hAnsi="Times New Roman" w:cs="Times New Roman"/>
                <w:w w:val="110"/>
                <w:lang w:val="nl-NL"/>
              </w:rPr>
            </w:pPr>
            <w:r w:rsidRPr="00BC7D34">
              <w:rPr>
                <w:rFonts w:ascii="Times New Roman" w:hAnsi="Times New Roman" w:cs="Times New Roman"/>
                <w:w w:val="110"/>
                <w:lang w:val="nl-NL"/>
              </w:rPr>
              <w:t>CPT codes: Q0083-Q0085, G0355-G0363, J8510-J9999, 96400- 96549</w:t>
            </w:r>
          </w:p>
        </w:tc>
      </w:tr>
      <w:tr w:rsidR="00EC688C" w:rsidRPr="00D969E9" w14:paraId="138B70AA" w14:textId="77777777" w:rsidTr="00434625">
        <w:tc>
          <w:tcPr>
            <w:tcW w:w="6475" w:type="dxa"/>
          </w:tcPr>
          <w:p w14:paraId="698BA8FA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 xml:space="preserve">Procedure code for nephrectomy </w:t>
            </w:r>
          </w:p>
        </w:tc>
        <w:tc>
          <w:tcPr>
            <w:tcW w:w="6475" w:type="dxa"/>
          </w:tcPr>
          <w:p w14:paraId="2DDE80F9" w14:textId="77777777" w:rsidR="00EC688C" w:rsidRPr="00D969E9" w:rsidRDefault="00EC688C" w:rsidP="004346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 xml:space="preserve">ICD-9 or 10 PCS, </w:t>
            </w:r>
            <w:r w:rsidRPr="00D969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55.4*, 55.5*, 0TB00ZZ, 0TB03ZZ , 0TB04ZZ,</w:t>
            </w:r>
          </w:p>
          <w:p w14:paraId="4C06977D" w14:textId="77777777" w:rsidR="00EC688C" w:rsidRPr="00D969E9" w:rsidRDefault="00EC688C" w:rsidP="004346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0TB07ZZ, 0TB08ZZ, 0TB10ZZ, 0TB13ZZ, 0TB14ZZ, 0TB17ZZ,</w:t>
            </w:r>
          </w:p>
          <w:p w14:paraId="33EE77BE" w14:textId="77777777" w:rsidR="00EC688C" w:rsidRPr="00D969E9" w:rsidRDefault="00EC688C" w:rsidP="004346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0TB18ZZ, 0TB30ZZ, 0TB33ZZ, 0TB34ZZ, 0TB37ZZ, 0TB38ZZ,</w:t>
            </w:r>
          </w:p>
          <w:p w14:paraId="5E748BFD" w14:textId="77777777" w:rsidR="00EC688C" w:rsidRPr="00D969E9" w:rsidRDefault="00EC688C" w:rsidP="004346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0TB40ZZ, 0TB43ZZ, 0TB44ZZ, 0TB47ZZ, 0TB48ZZ, 0TT30ZZ,</w:t>
            </w:r>
          </w:p>
          <w:p w14:paraId="382B4C31" w14:textId="77777777" w:rsidR="00EC688C" w:rsidRPr="00D969E9" w:rsidRDefault="00EC688C" w:rsidP="004346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0TT34ZZ, 0TT37ZZ, 0TT38ZZ, 0TT40ZZ, 0TT44ZZ, 0TT47ZZ,</w:t>
            </w:r>
          </w:p>
          <w:p w14:paraId="7016C120" w14:textId="77777777" w:rsidR="00EC688C" w:rsidRPr="00D969E9" w:rsidRDefault="00EC688C" w:rsidP="004346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0TT48ZZ, 0TT00ZZ, 0TT00ZZ, 0TT04ZZ, 0TT04ZZ, 0TT10ZZ,</w:t>
            </w:r>
          </w:p>
          <w:p w14:paraId="33FBD3D9" w14:textId="77777777" w:rsidR="00EC688C" w:rsidRPr="00D969E9" w:rsidRDefault="00EC688C" w:rsidP="004346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0TT10ZZ, 0TT14ZZ, 0TT14ZZ, 0TT60ZZ, 0TT64ZZ, 0TT67ZZ,</w:t>
            </w:r>
          </w:p>
          <w:p w14:paraId="5EFB02F9" w14:textId="77777777" w:rsidR="00EC688C" w:rsidRPr="00D969E9" w:rsidRDefault="00EC688C" w:rsidP="004346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0TT68ZZ, 0TT70ZZ, 0TT74ZZ, 0TT77ZZ, 0TT78ZZ, 0TT00ZZ,</w:t>
            </w:r>
          </w:p>
          <w:p w14:paraId="5EADEDCF" w14:textId="77777777" w:rsidR="00EC688C" w:rsidRPr="00D969E9" w:rsidRDefault="00EC688C" w:rsidP="004346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0TT04ZZ, 0TT10ZZ, 0TT14ZZ, 0TT00ZZ, 0TT04ZZ, 0TT10ZZ,</w:t>
            </w:r>
          </w:p>
          <w:p w14:paraId="518918DB" w14:textId="77777777" w:rsidR="00EC688C" w:rsidRPr="00D969E9" w:rsidRDefault="00EC688C" w:rsidP="004346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0TT14ZZ, 0TT20ZZ, 0TT24ZZ</w:t>
            </w:r>
          </w:p>
        </w:tc>
      </w:tr>
      <w:tr w:rsidR="00EC688C" w:rsidRPr="00D969E9" w14:paraId="1A63507C" w14:textId="77777777" w:rsidTr="00434625">
        <w:tc>
          <w:tcPr>
            <w:tcW w:w="6475" w:type="dxa"/>
          </w:tcPr>
          <w:p w14:paraId="676DDAD5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>CPT for nephrectomy</w:t>
            </w:r>
          </w:p>
        </w:tc>
        <w:tc>
          <w:tcPr>
            <w:tcW w:w="6475" w:type="dxa"/>
          </w:tcPr>
          <w:p w14:paraId="7C711C9B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>CPT codes: 50230, 50545, 50546, 50220, 50225, 50240, 50280, 50290, 50542, 50543</w:t>
            </w:r>
          </w:p>
        </w:tc>
      </w:tr>
      <w:tr w:rsidR="00EC688C" w:rsidRPr="00D969E9" w14:paraId="48CFE270" w14:textId="77777777" w:rsidTr="00434625">
        <w:tc>
          <w:tcPr>
            <w:tcW w:w="6475" w:type="dxa"/>
          </w:tcPr>
          <w:p w14:paraId="6F13675B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>CPT for renal cryoablation/radiofrequency ablation</w:t>
            </w:r>
          </w:p>
        </w:tc>
        <w:tc>
          <w:tcPr>
            <w:tcW w:w="6475" w:type="dxa"/>
          </w:tcPr>
          <w:p w14:paraId="567104BE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CPT: 50250, 50542, 50592, 50593,</w:t>
            </w:r>
          </w:p>
        </w:tc>
      </w:tr>
      <w:tr w:rsidR="00EC688C" w:rsidRPr="00D969E9" w14:paraId="1EDA349A" w14:textId="77777777" w:rsidTr="00434625">
        <w:tc>
          <w:tcPr>
            <w:tcW w:w="6475" w:type="dxa"/>
          </w:tcPr>
          <w:p w14:paraId="6A2EAE5D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>ICD-9/10 PCS for renal ablation</w:t>
            </w:r>
          </w:p>
        </w:tc>
        <w:tc>
          <w:tcPr>
            <w:tcW w:w="6475" w:type="dxa"/>
          </w:tcPr>
          <w:p w14:paraId="1BE41129" w14:textId="77777777" w:rsidR="00EC688C" w:rsidRPr="00D969E9" w:rsidRDefault="00EC688C" w:rsidP="004346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55.3* , 0T900ZZ, 0T903ZZ, 0T904ZZ, 0T907ZZ, 0T908ZZ, 0T910ZZ,</w:t>
            </w:r>
          </w:p>
          <w:p w14:paraId="1773108A" w14:textId="77777777" w:rsidR="00EC688C" w:rsidRPr="00D969E9" w:rsidRDefault="00EC688C" w:rsidP="004346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0T913ZZ, 0T914ZZ, 0T917ZZ, 0T918ZZ, 0T930ZZ, 0T933ZZ,</w:t>
            </w:r>
          </w:p>
          <w:p w14:paraId="344E2BEA" w14:textId="77777777" w:rsidR="00EC688C" w:rsidRPr="00D969E9" w:rsidRDefault="00EC688C" w:rsidP="004346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0T934ZZ, 0T937ZZ, 0T938ZZ, 0T940ZZ, 0T943ZZ, 0T944ZZ,</w:t>
            </w:r>
          </w:p>
          <w:p w14:paraId="35F7892C" w14:textId="77777777" w:rsidR="00EC688C" w:rsidRPr="00D969E9" w:rsidRDefault="00EC688C" w:rsidP="004346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0T947ZZ, 0T948ZZ, 0T500ZZ, 0T510ZZ, 0T530ZZ, 0T503ZZ,</w:t>
            </w:r>
          </w:p>
          <w:p w14:paraId="74563CAA" w14:textId="77777777" w:rsidR="00EC688C" w:rsidRPr="00D969E9" w:rsidRDefault="00EC688C" w:rsidP="004346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0T513ZZ, 0T533ZZ, 0T543ZZ, 0T504ZZ, 0T514ZZ, 0T534ZZ,</w:t>
            </w:r>
          </w:p>
          <w:p w14:paraId="2B62443D" w14:textId="77777777" w:rsidR="00EC688C" w:rsidRPr="00D969E9" w:rsidRDefault="00EC688C" w:rsidP="004346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0T544ZZ, 0T507ZZ, 0T508ZZ, 0T517ZZ, 0T518ZZ, 0T537ZZ,</w:t>
            </w:r>
          </w:p>
          <w:p w14:paraId="73E0A303" w14:textId="77777777" w:rsidR="00EC688C" w:rsidRPr="00D969E9" w:rsidRDefault="00EC688C" w:rsidP="004346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0T538ZZ, 0T547ZZ, 0T548ZZ, 0T500ZZ, 0T503ZZ, 0T504ZZ, 0T507ZZ ,</w:t>
            </w:r>
          </w:p>
          <w:p w14:paraId="0BDA958A" w14:textId="77777777" w:rsidR="00EC688C" w:rsidRPr="00D969E9" w:rsidRDefault="00EC688C" w:rsidP="004346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0T508ZZ, 0T510ZZ, 0T513ZZ, 0T514ZZ, 0T517ZZ,0T518ZZ,</w:t>
            </w:r>
          </w:p>
          <w:p w14:paraId="5BA794E4" w14:textId="77777777" w:rsidR="00EC688C" w:rsidRPr="00D969E9" w:rsidRDefault="00EC688C" w:rsidP="004346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0T530ZZ, 0T533ZZ, 0T534ZZ, 0T537ZZ, 0T538ZZ, 0T540ZZ,</w:t>
            </w:r>
          </w:p>
          <w:p w14:paraId="4707CCCA" w14:textId="77777777" w:rsidR="00EC688C" w:rsidRPr="00D969E9" w:rsidRDefault="00EC688C" w:rsidP="004346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0T543ZZ, 0T544ZZ, 0T547ZZ, 0T548ZZ, 0TB00ZZ,  0TB03ZZ,</w:t>
            </w:r>
          </w:p>
          <w:p w14:paraId="114832AF" w14:textId="77777777" w:rsidR="00EC688C" w:rsidRPr="00D969E9" w:rsidRDefault="00EC688C" w:rsidP="004346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0TB04ZZ, 0TB07ZZ, 0TB08ZZ, 0TB10ZZ, 0TB13ZZ, 0TB14ZZ,</w:t>
            </w:r>
          </w:p>
          <w:p w14:paraId="19CD1A20" w14:textId="77777777" w:rsidR="00EC688C" w:rsidRPr="00D969E9" w:rsidRDefault="00EC688C" w:rsidP="004346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0TB17ZZ, 0TB18ZZ, 0TB30ZZ, 0TB33ZZ, 0TB34ZZ, 0TB37ZZ,</w:t>
            </w:r>
          </w:p>
          <w:p w14:paraId="6C6FFA17" w14:textId="77777777" w:rsidR="00EC688C" w:rsidRPr="00D969E9" w:rsidRDefault="00EC688C" w:rsidP="0043462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0TB38ZZ, 0TB40ZZ, 0TB43ZZ, 0TB44ZZ, 0TB47ZZ, 0TB48ZZ</w:t>
            </w:r>
          </w:p>
        </w:tc>
      </w:tr>
      <w:tr w:rsidR="00EC688C" w:rsidRPr="00D969E9" w14:paraId="49EB62FC" w14:textId="77777777" w:rsidTr="00434625">
        <w:tc>
          <w:tcPr>
            <w:tcW w:w="6475" w:type="dxa"/>
          </w:tcPr>
          <w:p w14:paraId="3420AF52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eastAsia="Times New Roman" w:hAnsi="Times New Roman" w:cs="Times New Roman"/>
                <w:color w:val="1F497D"/>
              </w:rPr>
              <w:t>CPT for thoracotomies</w:t>
            </w:r>
          </w:p>
        </w:tc>
        <w:tc>
          <w:tcPr>
            <w:tcW w:w="6475" w:type="dxa"/>
          </w:tcPr>
          <w:p w14:paraId="64F2992E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>32120, 32160,32110, 32140, 32100, 32124, 32150, 32151, 32141, 32098, 32096, 32097, 32507, 32506, 32505</w:t>
            </w:r>
          </w:p>
        </w:tc>
      </w:tr>
      <w:tr w:rsidR="00EC688C" w:rsidRPr="00D969E9" w14:paraId="0BBB909D" w14:textId="77777777" w:rsidTr="00434625">
        <w:tc>
          <w:tcPr>
            <w:tcW w:w="6475" w:type="dxa"/>
          </w:tcPr>
          <w:p w14:paraId="66413F40" w14:textId="77777777" w:rsidR="00EC688C" w:rsidRPr="00D969E9" w:rsidRDefault="00EC688C" w:rsidP="00434625">
            <w:pPr>
              <w:rPr>
                <w:rFonts w:ascii="Times New Roman" w:eastAsia="Times New Roman" w:hAnsi="Times New Roman" w:cs="Times New Roman"/>
                <w:color w:val="1F497D"/>
              </w:rPr>
            </w:pPr>
            <w:r w:rsidRPr="00D969E9">
              <w:rPr>
                <w:rFonts w:ascii="Times New Roman" w:eastAsia="Times New Roman" w:hAnsi="Times New Roman" w:cs="Times New Roman"/>
                <w:color w:val="1F497D"/>
              </w:rPr>
              <w:t>ICD-9/10 PCS for thoracotomy</w:t>
            </w:r>
          </w:p>
        </w:tc>
        <w:tc>
          <w:tcPr>
            <w:tcW w:w="6475" w:type="dxa"/>
          </w:tcPr>
          <w:p w14:paraId="7024750E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>340*,342*, 344*,</w:t>
            </w:r>
          </w:p>
          <w:p w14:paraId="41AB8F20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>0W9800Z, 0W980ZZ, 0W9830Z, 0W983ZZ, 0W9840Z,</w:t>
            </w:r>
          </w:p>
          <w:p w14:paraId="6D9E8DF9" w14:textId="77777777" w:rsidR="00EC688C" w:rsidRPr="00BC7D34" w:rsidRDefault="00EC688C" w:rsidP="00434625">
            <w:pPr>
              <w:rPr>
                <w:rFonts w:ascii="Times New Roman" w:hAnsi="Times New Roman" w:cs="Times New Roman"/>
                <w:w w:val="110"/>
                <w:lang w:val="nl-NL"/>
              </w:rPr>
            </w:pPr>
            <w:r w:rsidRPr="00BC7D34">
              <w:rPr>
                <w:rFonts w:ascii="Times New Roman" w:hAnsi="Times New Roman" w:cs="Times New Roman"/>
                <w:w w:val="110"/>
                <w:lang w:val="nl-NL"/>
              </w:rPr>
              <w:t>0W984ZZ, 0WP80JZ, 0WP83JZ, 0WP84JZ, 02JA0ZZ,</w:t>
            </w:r>
          </w:p>
          <w:p w14:paraId="76B97101" w14:textId="77777777" w:rsidR="00EC688C" w:rsidRPr="00BC7D34" w:rsidRDefault="00EC688C" w:rsidP="00434625">
            <w:pPr>
              <w:rPr>
                <w:rFonts w:ascii="Times New Roman" w:hAnsi="Times New Roman" w:cs="Times New Roman"/>
                <w:w w:val="110"/>
                <w:lang w:val="nl-NL"/>
              </w:rPr>
            </w:pPr>
            <w:r w:rsidRPr="00BC7D34">
              <w:rPr>
                <w:rFonts w:ascii="Times New Roman" w:hAnsi="Times New Roman" w:cs="Times New Roman"/>
                <w:w w:val="110"/>
                <w:lang w:val="nl-NL"/>
              </w:rPr>
              <w:t>0WJC0ZZ, 0W390ZZ, 0W3B0ZZ, 0W3D0ZZ,</w:t>
            </w:r>
          </w:p>
          <w:p w14:paraId="433134C4" w14:textId="77777777" w:rsidR="00EC688C" w:rsidRPr="00BC7D34" w:rsidRDefault="00EC688C" w:rsidP="00434625">
            <w:pPr>
              <w:rPr>
                <w:rFonts w:ascii="Times New Roman" w:hAnsi="Times New Roman" w:cs="Times New Roman"/>
                <w:w w:val="110"/>
                <w:lang w:val="nl-NL"/>
              </w:rPr>
            </w:pPr>
            <w:r w:rsidRPr="00BC7D34">
              <w:rPr>
                <w:rFonts w:ascii="Times New Roman" w:hAnsi="Times New Roman" w:cs="Times New Roman"/>
                <w:w w:val="110"/>
                <w:lang w:val="nl-NL"/>
              </w:rPr>
              <w:t>0W3Q0ZZ, 0W9930Z, 0W9B30Z, 0W190JG,</w:t>
            </w:r>
          </w:p>
          <w:p w14:paraId="51C2115A" w14:textId="77777777" w:rsidR="00EC688C" w:rsidRPr="00BC7D34" w:rsidRDefault="00EC688C" w:rsidP="00434625">
            <w:pPr>
              <w:rPr>
                <w:rFonts w:ascii="Times New Roman" w:hAnsi="Times New Roman" w:cs="Times New Roman"/>
                <w:w w:val="110"/>
                <w:lang w:val="nl-NL"/>
              </w:rPr>
            </w:pPr>
            <w:r w:rsidRPr="00BC7D34">
              <w:rPr>
                <w:rFonts w:ascii="Times New Roman" w:hAnsi="Times New Roman" w:cs="Times New Roman"/>
                <w:w w:val="110"/>
                <w:lang w:val="nl-NL"/>
              </w:rPr>
              <w:t>0W194JG, 0W1B0JG, 0W1B4JG, 0W9940Z,</w:t>
            </w:r>
          </w:p>
          <w:p w14:paraId="1D2094D8" w14:textId="77777777" w:rsidR="00EC688C" w:rsidRPr="00BC7D34" w:rsidRDefault="00EC688C" w:rsidP="00434625">
            <w:pPr>
              <w:rPr>
                <w:rFonts w:ascii="Times New Roman" w:hAnsi="Times New Roman" w:cs="Times New Roman"/>
                <w:w w:val="110"/>
                <w:lang w:val="nl-NL"/>
              </w:rPr>
            </w:pPr>
            <w:r w:rsidRPr="00BC7D34">
              <w:rPr>
                <w:rFonts w:ascii="Times New Roman" w:hAnsi="Times New Roman" w:cs="Times New Roman"/>
                <w:w w:val="110"/>
                <w:lang w:val="nl-NL"/>
              </w:rPr>
              <w:t>0W994ZZ, 0W9B40Z, 0W9B4ZZ, 0B9N0ZZ,</w:t>
            </w:r>
          </w:p>
          <w:p w14:paraId="05FAF292" w14:textId="77777777" w:rsidR="00EC688C" w:rsidRPr="00BC7D34" w:rsidRDefault="00EC688C" w:rsidP="00434625">
            <w:pPr>
              <w:rPr>
                <w:rFonts w:ascii="Times New Roman" w:hAnsi="Times New Roman" w:cs="Times New Roman"/>
                <w:w w:val="110"/>
                <w:lang w:val="nl-NL"/>
              </w:rPr>
            </w:pPr>
            <w:r w:rsidRPr="00BC7D34">
              <w:rPr>
                <w:rFonts w:ascii="Times New Roman" w:hAnsi="Times New Roman" w:cs="Times New Roman"/>
                <w:w w:val="110"/>
                <w:lang w:val="nl-NL"/>
              </w:rPr>
              <w:t>0B9N80Z, 0B9P0ZZ, 0B9P80Z, 0BHQ0YZ,</w:t>
            </w:r>
          </w:p>
          <w:p w14:paraId="07388530" w14:textId="77777777" w:rsidR="00EC688C" w:rsidRPr="00BC7D34" w:rsidRDefault="00EC688C" w:rsidP="00434625">
            <w:pPr>
              <w:rPr>
                <w:rFonts w:ascii="Times New Roman" w:hAnsi="Times New Roman" w:cs="Times New Roman"/>
                <w:w w:val="110"/>
                <w:lang w:val="nl-NL"/>
              </w:rPr>
            </w:pPr>
            <w:r w:rsidRPr="00BC7D34">
              <w:rPr>
                <w:rFonts w:ascii="Times New Roman" w:hAnsi="Times New Roman" w:cs="Times New Roman"/>
                <w:w w:val="110"/>
                <w:lang w:val="nl-NL"/>
              </w:rPr>
              <w:t>0BHQ3YZ, 0BHQ4YZ, 0BHQ7YZ, 0BHQ8YZ,</w:t>
            </w:r>
          </w:p>
          <w:p w14:paraId="1E5A341E" w14:textId="77777777" w:rsidR="00EC688C" w:rsidRPr="00BC7D34" w:rsidRDefault="00EC688C" w:rsidP="00434625">
            <w:pPr>
              <w:rPr>
                <w:rFonts w:ascii="Times New Roman" w:hAnsi="Times New Roman" w:cs="Times New Roman"/>
                <w:w w:val="110"/>
                <w:lang w:val="nl-NL"/>
              </w:rPr>
            </w:pPr>
            <w:r w:rsidRPr="00BC7D34">
              <w:rPr>
                <w:rFonts w:ascii="Times New Roman" w:hAnsi="Times New Roman" w:cs="Times New Roman"/>
                <w:w w:val="110"/>
                <w:lang w:val="nl-NL"/>
              </w:rPr>
              <w:t>0BPQ0YZ, 0BPQ3YZ, 0BPQ4YZ, 0BPQ7YZ, 0BPQ8YZ ,</w:t>
            </w:r>
          </w:p>
          <w:p w14:paraId="058E26CA" w14:textId="77777777" w:rsidR="00EC688C" w:rsidRPr="00BC7D34" w:rsidRDefault="00EC688C" w:rsidP="00434625">
            <w:pPr>
              <w:rPr>
                <w:rFonts w:ascii="Times New Roman" w:hAnsi="Times New Roman" w:cs="Times New Roman"/>
                <w:w w:val="110"/>
                <w:lang w:val="nl-NL"/>
              </w:rPr>
            </w:pPr>
            <w:r w:rsidRPr="00BC7D34">
              <w:rPr>
                <w:rFonts w:ascii="Times New Roman" w:hAnsi="Times New Roman" w:cs="Times New Roman"/>
                <w:w w:val="110"/>
                <w:lang w:val="nl-NL"/>
              </w:rPr>
              <w:t>0BWQ0YZ, 0BWQ3YZ, 0BWQ4YZ, 0BWQ7YZ, 0BWQ8YZ,</w:t>
            </w:r>
          </w:p>
          <w:p w14:paraId="3972B63A" w14:textId="77777777" w:rsidR="00EC688C" w:rsidRPr="00BC7D34" w:rsidRDefault="00EC688C" w:rsidP="00434625">
            <w:pPr>
              <w:rPr>
                <w:rFonts w:ascii="Times New Roman" w:hAnsi="Times New Roman" w:cs="Times New Roman"/>
                <w:w w:val="110"/>
                <w:lang w:val="nl-NL"/>
              </w:rPr>
            </w:pPr>
            <w:r w:rsidRPr="00BC7D34">
              <w:rPr>
                <w:rFonts w:ascii="Times New Roman" w:hAnsi="Times New Roman" w:cs="Times New Roman"/>
                <w:w w:val="110"/>
                <w:lang w:val="nl-NL"/>
              </w:rPr>
              <w:t>0W9900Z, 0W990ZZ, 0W9B00Z, 0W9B0ZZ, 0WC90ZZ,</w:t>
            </w:r>
          </w:p>
          <w:p w14:paraId="00C5944F" w14:textId="77777777" w:rsidR="00EC688C" w:rsidRPr="00BC7D34" w:rsidRDefault="00EC688C" w:rsidP="00434625">
            <w:pPr>
              <w:rPr>
                <w:rFonts w:ascii="Times New Roman" w:hAnsi="Times New Roman" w:cs="Times New Roman"/>
                <w:w w:val="110"/>
                <w:lang w:val="nl-NL"/>
              </w:rPr>
            </w:pPr>
            <w:r w:rsidRPr="00BC7D34">
              <w:rPr>
                <w:rFonts w:ascii="Times New Roman" w:hAnsi="Times New Roman" w:cs="Times New Roman"/>
                <w:w w:val="110"/>
                <w:lang w:val="nl-NL"/>
              </w:rPr>
              <w:t>0WC93ZZ, 0WC94ZZ, 0WCB0ZZ, 0WCB3ZZ, 0WCB4ZZ,</w:t>
            </w:r>
          </w:p>
          <w:p w14:paraId="36D747E2" w14:textId="77777777" w:rsidR="00EC688C" w:rsidRPr="00BC7D34" w:rsidRDefault="00EC688C" w:rsidP="00434625">
            <w:pPr>
              <w:rPr>
                <w:rFonts w:ascii="Times New Roman" w:hAnsi="Times New Roman" w:cs="Times New Roman"/>
                <w:w w:val="110"/>
                <w:lang w:val="nl-NL"/>
              </w:rPr>
            </w:pPr>
            <w:r w:rsidRPr="00BC7D34">
              <w:rPr>
                <w:rFonts w:ascii="Times New Roman" w:hAnsi="Times New Roman" w:cs="Times New Roman"/>
                <w:w w:val="110"/>
                <w:lang w:val="nl-NL"/>
              </w:rPr>
              <w:t>0BBN4ZX, 0BBP4ZX, 0BJ04ZZ, 0WJQ4ZZ, 0WJC4ZZ,</w:t>
            </w:r>
          </w:p>
          <w:p w14:paraId="7BED70E1" w14:textId="77777777" w:rsidR="00EC688C" w:rsidRPr="00BC7D34" w:rsidRDefault="00EC688C" w:rsidP="00434625">
            <w:pPr>
              <w:rPr>
                <w:rFonts w:ascii="Times New Roman" w:hAnsi="Times New Roman" w:cs="Times New Roman"/>
                <w:w w:val="110"/>
                <w:lang w:val="nl-NL"/>
              </w:rPr>
            </w:pPr>
            <w:r w:rsidRPr="00BC7D34">
              <w:rPr>
                <w:rFonts w:ascii="Times New Roman" w:hAnsi="Times New Roman" w:cs="Times New Roman"/>
                <w:w w:val="110"/>
                <w:lang w:val="nl-NL"/>
              </w:rPr>
              <w:t xml:space="preserve">0WJD4ZZ, 0W980ZX, 0W983ZX, 0W984ZX, 0WB80ZX, </w:t>
            </w:r>
          </w:p>
          <w:p w14:paraId="5F1073DA" w14:textId="77777777" w:rsidR="00EC688C" w:rsidRPr="00BC7D34" w:rsidRDefault="00EC688C" w:rsidP="00434625">
            <w:pPr>
              <w:rPr>
                <w:rFonts w:ascii="Times New Roman" w:hAnsi="Times New Roman" w:cs="Times New Roman"/>
                <w:w w:val="110"/>
                <w:lang w:val="nl-NL"/>
              </w:rPr>
            </w:pPr>
            <w:r w:rsidRPr="00BC7D34">
              <w:rPr>
                <w:rFonts w:ascii="Times New Roman" w:hAnsi="Times New Roman" w:cs="Times New Roman"/>
                <w:w w:val="110"/>
                <w:lang w:val="nl-NL"/>
              </w:rPr>
              <w:t xml:space="preserve">0WB83ZX, 0WB84ZX, 0WB8XZX, 0B9N0ZX, 0B9N3ZX, </w:t>
            </w:r>
          </w:p>
          <w:p w14:paraId="153965D0" w14:textId="77777777" w:rsidR="00EC688C" w:rsidRPr="00BC7D34" w:rsidRDefault="00EC688C" w:rsidP="00434625">
            <w:pPr>
              <w:rPr>
                <w:rFonts w:ascii="Times New Roman" w:hAnsi="Times New Roman" w:cs="Times New Roman"/>
                <w:w w:val="110"/>
                <w:lang w:val="nl-NL"/>
              </w:rPr>
            </w:pPr>
            <w:r w:rsidRPr="00BC7D34">
              <w:rPr>
                <w:rFonts w:ascii="Times New Roman" w:hAnsi="Times New Roman" w:cs="Times New Roman"/>
                <w:w w:val="110"/>
                <w:lang w:val="nl-NL"/>
              </w:rPr>
              <w:t>0B9N4ZX, 0B9N8ZX, 0B9P0ZX, 0B9P3ZX, 0B9P4ZX,</w:t>
            </w:r>
          </w:p>
          <w:p w14:paraId="56039A74" w14:textId="77777777" w:rsidR="00EC688C" w:rsidRPr="00BC7D34" w:rsidRDefault="00EC688C" w:rsidP="00434625">
            <w:pPr>
              <w:rPr>
                <w:rFonts w:ascii="Times New Roman" w:hAnsi="Times New Roman" w:cs="Times New Roman"/>
                <w:w w:val="110"/>
                <w:lang w:val="nl-NL"/>
              </w:rPr>
            </w:pPr>
            <w:r w:rsidRPr="00BC7D34">
              <w:rPr>
                <w:rFonts w:ascii="Times New Roman" w:hAnsi="Times New Roman" w:cs="Times New Roman"/>
                <w:w w:val="110"/>
                <w:lang w:val="nl-NL"/>
              </w:rPr>
              <w:t xml:space="preserve">0B9P8ZX, 0BBN0ZX, 0BBN3ZX, 0BBN8ZX, 0BBP0ZX, </w:t>
            </w:r>
          </w:p>
          <w:p w14:paraId="63492F54" w14:textId="77777777" w:rsidR="00EC688C" w:rsidRPr="00BC7D34" w:rsidRDefault="00EC688C" w:rsidP="00434625">
            <w:pPr>
              <w:rPr>
                <w:rFonts w:ascii="Times New Roman" w:hAnsi="Times New Roman" w:cs="Times New Roman"/>
                <w:w w:val="110"/>
                <w:lang w:val="nl-NL"/>
              </w:rPr>
            </w:pPr>
            <w:r w:rsidRPr="00BC7D34">
              <w:rPr>
                <w:rFonts w:ascii="Times New Roman" w:hAnsi="Times New Roman" w:cs="Times New Roman"/>
                <w:w w:val="110"/>
                <w:lang w:val="nl-NL"/>
              </w:rPr>
              <w:t>0BBP3ZX, 0BBP8ZX, 0W990ZX, 0W993ZX, 0W994ZX,</w:t>
            </w:r>
          </w:p>
          <w:p w14:paraId="09A98588" w14:textId="77777777" w:rsidR="00EC688C" w:rsidRPr="00BC7D34" w:rsidRDefault="00EC688C" w:rsidP="00434625">
            <w:pPr>
              <w:rPr>
                <w:rFonts w:ascii="Times New Roman" w:hAnsi="Times New Roman" w:cs="Times New Roman"/>
                <w:w w:val="110"/>
                <w:lang w:val="nl-NL"/>
              </w:rPr>
            </w:pPr>
            <w:r w:rsidRPr="00BC7D34">
              <w:rPr>
                <w:rFonts w:ascii="Times New Roman" w:hAnsi="Times New Roman" w:cs="Times New Roman"/>
                <w:w w:val="110"/>
                <w:lang w:val="nl-NL"/>
              </w:rPr>
              <w:t>0W9B0ZX, 0W9B3ZX, 0W9B4ZX, 0W9C3ZX, 0W9C4ZX,</w:t>
            </w:r>
          </w:p>
          <w:p w14:paraId="477467FB" w14:textId="77777777" w:rsidR="00EC688C" w:rsidRPr="00BC7D34" w:rsidRDefault="00EC688C" w:rsidP="00434625">
            <w:pPr>
              <w:rPr>
                <w:rFonts w:ascii="Times New Roman" w:hAnsi="Times New Roman" w:cs="Times New Roman"/>
                <w:w w:val="110"/>
                <w:lang w:val="nl-NL"/>
              </w:rPr>
            </w:pPr>
            <w:r w:rsidRPr="00BC7D34">
              <w:rPr>
                <w:rFonts w:ascii="Times New Roman" w:hAnsi="Times New Roman" w:cs="Times New Roman"/>
                <w:w w:val="110"/>
                <w:lang w:val="nl-NL"/>
              </w:rPr>
              <w:t xml:space="preserve">0WBC3ZX, 0WBC4ZX, 0W9C0ZX, 0WBC0ZX, 0B9T0ZX, </w:t>
            </w:r>
          </w:p>
          <w:p w14:paraId="57C5DD27" w14:textId="77777777" w:rsidR="00EC688C" w:rsidRPr="00BC7D34" w:rsidRDefault="00EC688C" w:rsidP="00434625">
            <w:pPr>
              <w:rPr>
                <w:rFonts w:ascii="Times New Roman" w:hAnsi="Times New Roman" w:cs="Times New Roman"/>
                <w:w w:val="110"/>
                <w:lang w:val="nl-NL"/>
              </w:rPr>
            </w:pPr>
            <w:r w:rsidRPr="00BC7D34">
              <w:rPr>
                <w:rFonts w:ascii="Times New Roman" w:hAnsi="Times New Roman" w:cs="Times New Roman"/>
                <w:w w:val="110"/>
                <w:lang w:val="nl-NL"/>
              </w:rPr>
              <w:t>0B9T3ZX, 0B9T4ZX, 0BBT0ZX, 0BBT3ZX, 0BBT4ZX,</w:t>
            </w:r>
          </w:p>
          <w:p w14:paraId="5CC1FA42" w14:textId="77777777" w:rsidR="00EC688C" w:rsidRPr="00BC7D34" w:rsidRDefault="00EC688C" w:rsidP="00434625">
            <w:pPr>
              <w:rPr>
                <w:rFonts w:ascii="Times New Roman" w:hAnsi="Times New Roman" w:cs="Times New Roman"/>
                <w:w w:val="110"/>
                <w:lang w:val="nl-NL"/>
              </w:rPr>
            </w:pPr>
            <w:r w:rsidRPr="00BC7D34">
              <w:rPr>
                <w:rFonts w:ascii="Times New Roman" w:hAnsi="Times New Roman" w:cs="Times New Roman"/>
                <w:w w:val="110"/>
                <w:lang w:val="nl-NL"/>
              </w:rPr>
              <w:t>0BJQ0ZZ, 0BJQ4ZZ, 0BJT0ZZ, 0BJT4ZZ, 0WJ80ZZ,</w:t>
            </w:r>
          </w:p>
          <w:p w14:paraId="18AA8EB2" w14:textId="77777777" w:rsidR="00EC688C" w:rsidRPr="00BC7D34" w:rsidRDefault="00EC688C" w:rsidP="00434625">
            <w:pPr>
              <w:rPr>
                <w:rFonts w:ascii="Times New Roman" w:hAnsi="Times New Roman" w:cs="Times New Roman"/>
                <w:w w:val="110"/>
                <w:lang w:val="nl-NL"/>
              </w:rPr>
            </w:pPr>
            <w:r w:rsidRPr="00BC7D34">
              <w:rPr>
                <w:rFonts w:ascii="Times New Roman" w:hAnsi="Times New Roman" w:cs="Times New Roman"/>
                <w:w w:val="110"/>
                <w:lang w:val="nl-NL"/>
              </w:rPr>
              <w:t>0WJ84ZZ, 0WJC3ZZ, 0WB80ZZ, 0WB83ZZ, 0WB84ZZ,</w:t>
            </w:r>
          </w:p>
          <w:p w14:paraId="6230F889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>0WB8XZZ</w:t>
            </w:r>
          </w:p>
        </w:tc>
      </w:tr>
      <w:tr w:rsidR="00EC688C" w:rsidRPr="00D969E9" w14:paraId="07F0A9E6" w14:textId="77777777" w:rsidTr="00434625">
        <w:tc>
          <w:tcPr>
            <w:tcW w:w="6475" w:type="dxa"/>
          </w:tcPr>
          <w:p w14:paraId="35A79FA4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eastAsia="Times New Roman" w:hAnsi="Times New Roman" w:cs="Times New Roman"/>
              </w:rPr>
              <w:t>Mediastinoscopies</w:t>
            </w:r>
          </w:p>
        </w:tc>
        <w:tc>
          <w:tcPr>
            <w:tcW w:w="6475" w:type="dxa"/>
          </w:tcPr>
          <w:p w14:paraId="7AA430CA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>39401, 39402</w:t>
            </w:r>
          </w:p>
        </w:tc>
      </w:tr>
      <w:tr w:rsidR="00EC688C" w:rsidRPr="00D969E9" w14:paraId="66D52AB4" w14:textId="77777777" w:rsidTr="00434625">
        <w:tc>
          <w:tcPr>
            <w:tcW w:w="6475" w:type="dxa"/>
          </w:tcPr>
          <w:p w14:paraId="36B2A16A" w14:textId="77777777" w:rsidR="00EC688C" w:rsidRPr="00D969E9" w:rsidRDefault="00EC688C" w:rsidP="00434625">
            <w:pPr>
              <w:rPr>
                <w:rFonts w:ascii="Times New Roman" w:eastAsia="Times New Roman" w:hAnsi="Times New Roman" w:cs="Times New Roman"/>
                <w:color w:val="1F497D"/>
              </w:rPr>
            </w:pPr>
          </w:p>
        </w:tc>
        <w:tc>
          <w:tcPr>
            <w:tcW w:w="6475" w:type="dxa"/>
          </w:tcPr>
          <w:p w14:paraId="7DE73692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>ICD-9/10 341*, 343*</w:t>
            </w:r>
          </w:p>
          <w:p w14:paraId="2A2581CA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>0W9C00Z, 0W9C0ZZ, 0W9C40Z, 0W9C4ZZ, 0WCC0ZZ,</w:t>
            </w:r>
          </w:p>
          <w:p w14:paraId="7BF0FADF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 xml:space="preserve">0WCC3ZZ, 0WCC4ZZ, 0WBC0ZZ, 0WBC3ZZ, 0WBC4ZZ </w:t>
            </w:r>
          </w:p>
        </w:tc>
      </w:tr>
      <w:tr w:rsidR="00EC688C" w:rsidRPr="00D969E9" w14:paraId="49DE0397" w14:textId="77777777" w:rsidTr="00434625">
        <w:tc>
          <w:tcPr>
            <w:tcW w:w="6475" w:type="dxa"/>
          </w:tcPr>
          <w:p w14:paraId="1AD43899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eastAsia="Times New Roman" w:hAnsi="Times New Roman" w:cs="Times New Roman"/>
              </w:rPr>
              <w:t>Craniotomies for tumor removal</w:t>
            </w:r>
          </w:p>
        </w:tc>
        <w:tc>
          <w:tcPr>
            <w:tcW w:w="6475" w:type="dxa"/>
          </w:tcPr>
          <w:p w14:paraId="5A8C0D10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>CPT 61520, 61518, 61519,61521</w:t>
            </w:r>
          </w:p>
        </w:tc>
      </w:tr>
      <w:tr w:rsidR="00EC688C" w:rsidRPr="00D969E9" w14:paraId="7CE50921" w14:textId="77777777" w:rsidTr="00434625">
        <w:tc>
          <w:tcPr>
            <w:tcW w:w="6475" w:type="dxa"/>
          </w:tcPr>
          <w:p w14:paraId="653C9D75" w14:textId="77777777" w:rsidR="00EC688C" w:rsidRPr="00D969E9" w:rsidRDefault="00EC688C" w:rsidP="00434625">
            <w:pPr>
              <w:rPr>
                <w:rFonts w:ascii="Times New Roman" w:eastAsia="Times New Roman" w:hAnsi="Times New Roman" w:cs="Times New Roman"/>
              </w:rPr>
            </w:pPr>
            <w:r w:rsidRPr="00D969E9">
              <w:rPr>
                <w:rFonts w:ascii="Times New Roman" w:eastAsia="Times New Roman" w:hAnsi="Times New Roman" w:cs="Times New Roman"/>
              </w:rPr>
              <w:t>ICD-9/10 for craniotomy</w:t>
            </w:r>
          </w:p>
        </w:tc>
        <w:tc>
          <w:tcPr>
            <w:tcW w:w="6475" w:type="dxa"/>
          </w:tcPr>
          <w:p w14:paraId="61717708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>012*, 013*</w:t>
            </w:r>
          </w:p>
          <w:p w14:paraId="58F04C77" w14:textId="096FE1C4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0NH00NZ 0NP00NZ 0N9000Z 0N900ZZ 0N9040Z </w:t>
            </w:r>
          </w:p>
          <w:p w14:paraId="15B253EA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0N904ZZ 00P00MZ 00P03MZ 00P04MZ 00P60MZ 00P63MZ </w:t>
            </w:r>
          </w:p>
          <w:p w14:paraId="7549F3F3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>00P64MZ 00P6XMZ 0NP00MZ 0NP03MZ 0NP04MZ 0NP0XMZ</w:t>
            </w:r>
          </w:p>
          <w:p w14:paraId="3120971B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>0WJ10ZZ 00J00ZZ 00W00JZ 00W00KZ 0N800ZZ 0N803ZZ</w:t>
            </w:r>
          </w:p>
          <w:p w14:paraId="4A51BAF4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0N804ZZ 0NC10ZZ 0NC13ZZ 0NC14ZZ 0NC30ZZ 0NC33ZZ </w:t>
            </w:r>
          </w:p>
          <w:p w14:paraId="3C7DFBCE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0NC34ZZ 0NC40ZZ 0NC43ZZ 0NC44ZZ 0NC50ZZ 0NC53ZZ </w:t>
            </w:r>
          </w:p>
          <w:p w14:paraId="4831ED85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0NC54ZZ 0NC60ZZ 0NC63ZZ 0NC64ZZ 0NC70ZZ 0NC73ZZ </w:t>
            </w:r>
          </w:p>
          <w:p w14:paraId="3E71DF6F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>0NC74ZZ 0NH00MZ 0NH03MZ 0NH04MZ 0NP000Z 0NP004Z</w:t>
            </w:r>
          </w:p>
          <w:p w14:paraId="3195702E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0NP005Z 0NP007Z 0NP00KZ 0NP00SZ 0NP030Z 0NP034Z </w:t>
            </w:r>
          </w:p>
          <w:p w14:paraId="4CFD59CB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0NP037Z 0NP03KZ 0NP03SZ 0NP040Z 0NP044Z 0NP047Z </w:t>
            </w:r>
          </w:p>
          <w:p w14:paraId="2E6AACB8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0NP04KZ 0NP04SZ 0NP0X4Z 0NP0XSZ 0NW000Z 0NW004Z </w:t>
            </w:r>
          </w:p>
          <w:p w14:paraId="4D70DEDE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0NW005Z 0NW007Z 0NW00JZ 0NW00KZ 0NW00MZ 0NW00SZ </w:t>
            </w:r>
          </w:p>
          <w:p w14:paraId="7E22C42F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>0NW030Z 0NW034Z 0NW035Z 0NW037Z 0NW03JZ 0NW03KZ</w:t>
            </w:r>
          </w:p>
          <w:p w14:paraId="16CD419A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>0NW03MZ 0NW03SZ 0NW040Z 0NW044Z 0NW045Z 0NW047Z</w:t>
            </w:r>
          </w:p>
          <w:p w14:paraId="5B5A749B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0NW04JZ 0NW04KZ 0NW04MZ 0NW04SZ 0W9100Z 0W910ZZ </w:t>
            </w:r>
          </w:p>
          <w:p w14:paraId="383838F9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0W9130Z 0W913ZZ 0W9140Z 0W914ZZ 0WC10ZZ 0WC13ZZ </w:t>
            </w:r>
          </w:p>
          <w:p w14:paraId="5FEE7A0D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>0WC14ZZ 0WH10YZ 0WH13YZ 0WH14YZ 0WJ10ZZ 0WP100Z</w:t>
            </w:r>
          </w:p>
          <w:p w14:paraId="5ACD3D81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0WP101Z 0WP10JZ 0WP10YZ 0WP130Z 0WP131Z 0WP13JZ </w:t>
            </w:r>
          </w:p>
          <w:p w14:paraId="0EBD7693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0WP13YZ 0WP140Z 0WP141Z 0WP14JZ 0WP14YZ 0WW100Z </w:t>
            </w:r>
          </w:p>
          <w:p w14:paraId="157AB0C8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0WW101Z 0WW103Z 0WW10JZ 0WW10YZ 0WW130Z 0WW131Z </w:t>
            </w:r>
          </w:p>
          <w:p w14:paraId="1EDCB828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>0WW133Z 0WW13JZ 0WW13YZ 0WW140Z 0WW141Z 0WW143Z</w:t>
            </w:r>
          </w:p>
          <w:p w14:paraId="1491A5A9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0WW14JZ 0WW14YZ 0N500ZZ 0N503ZZ 0N504ZZ 0NB00ZZ </w:t>
            </w:r>
          </w:p>
          <w:p w14:paraId="328CF0AE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0NB03ZZ 0NB04ZZ 0NT10ZZ 0NT30ZZ 0NT40ZZ 0NT50ZZ </w:t>
            </w:r>
          </w:p>
          <w:p w14:paraId="63FA0419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0NT60ZZ 0NT70ZZ 0WH103Z 0WH133Z 0WH143Z 0WP103Z </w:t>
            </w:r>
          </w:p>
          <w:p w14:paraId="097C1877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0WP133Z 0WP143Z 0WP1X3Z 00H033Z 0NP00NZ 009100Z </w:t>
            </w:r>
          </w:p>
          <w:p w14:paraId="78C3377D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00910ZZ 00C10ZZ 00C13ZZ 00C14ZZ 00800ZZ 00803ZZ 00804ZZ </w:t>
            </w:r>
          </w:p>
          <w:p w14:paraId="7434A154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00870ZZ 00873ZZ 00874ZZ 009000Z 00900ZZ 009030Z 00903ZZ </w:t>
            </w:r>
          </w:p>
          <w:p w14:paraId="221E1B83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009040Z 00904ZZ 00C00ZZ 00C03ZZ 00C04ZZ 00H002Z 00H003Z </w:t>
            </w:r>
          </w:p>
          <w:p w14:paraId="78123E23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00H00YZ 00H032Z 00H033Z 00H03YZ 00H042Z 00H043Z </w:t>
            </w:r>
          </w:p>
          <w:p w14:paraId="6EE6C4D7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00H04YZ 00H602Z 00H603Z 00H60YZ 00H632Z 00H633Z </w:t>
            </w:r>
          </w:p>
          <w:p w14:paraId="261A5D53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00H63YZ 00H642Z 00H643Z 00H64YZ 00P000Z 00P002Z </w:t>
            </w:r>
          </w:p>
          <w:p w14:paraId="5C7AFE4F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00P032Z 00P033Z 00P037Z 00P03JZ 00P03KZ 00P03YZ 00P040Z </w:t>
            </w:r>
          </w:p>
          <w:p w14:paraId="757B0FA3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>00P042Z 00P043Z 00P047Z 00P04JZ 00P04KZ 00P04YZ</w:t>
            </w:r>
          </w:p>
          <w:p w14:paraId="0D13D27C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00P600Z 00P602Z 00P603Z 00P60YZ 00P630Z 00P632Z </w:t>
            </w:r>
          </w:p>
          <w:p w14:paraId="4C7E92AC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00P633Z 00P63YZ 00P640Z 00P642Z 00P643Z 00P64YZ </w:t>
            </w:r>
          </w:p>
          <w:p w14:paraId="2ECDB018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00P6X2Z 00W000Z 00W002Z 00W003Z 00W007Z 00W00MZ </w:t>
            </w:r>
          </w:p>
          <w:p w14:paraId="23E959DE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00W00YZ 00W030Z 00W032Z 00W033Z 00W037Z 00W03JZ </w:t>
            </w:r>
          </w:p>
          <w:p w14:paraId="4A29689F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00W03KZ 00W03MZ 00W03YZ 00W040Z 00W042Z 00W043Z </w:t>
            </w:r>
          </w:p>
          <w:p w14:paraId="319F86D6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00W047Z 00W04JZ 00W04KZ 00W04MZ 00W04YZ 00W600Z </w:t>
            </w:r>
          </w:p>
          <w:p w14:paraId="500488DF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00W602Z 00W603Z 00W60MZ 00W60YZ 00W630Z 00W632Z </w:t>
            </w:r>
          </w:p>
          <w:p w14:paraId="5903B7A4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00W633Z 00W63MZ 00W63YZ 00W640Z 00W642Z 00W643Z </w:t>
            </w:r>
          </w:p>
          <w:p w14:paraId="7EA8E63E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>00W64MZ 00W64YZ</w:t>
            </w:r>
          </w:p>
          <w:p w14:paraId="3095C64B" w14:textId="77777777" w:rsidR="00EC688C" w:rsidRPr="00D969E9" w:rsidRDefault="00EC688C" w:rsidP="00434625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C688C" w:rsidRPr="00D969E9" w14:paraId="1DDA700E" w14:textId="77777777" w:rsidTr="00434625">
        <w:tc>
          <w:tcPr>
            <w:tcW w:w="6475" w:type="dxa"/>
          </w:tcPr>
          <w:p w14:paraId="799C27AD" w14:textId="77777777" w:rsidR="00EC688C" w:rsidRPr="00D969E9" w:rsidRDefault="00EC688C" w:rsidP="00434625">
            <w:pPr>
              <w:rPr>
                <w:rFonts w:ascii="Times New Roman" w:eastAsia="Times New Roman" w:hAnsi="Times New Roman" w:cs="Times New Roman"/>
              </w:rPr>
            </w:pPr>
            <w:r w:rsidRPr="00D969E9">
              <w:rPr>
                <w:rFonts w:ascii="Times New Roman" w:eastAsia="Times New Roman" w:hAnsi="Times New Roman" w:cs="Times New Roman"/>
              </w:rPr>
              <w:t>Laminectomies for biopsy/neoplasm removal</w:t>
            </w:r>
          </w:p>
        </w:tc>
        <w:tc>
          <w:tcPr>
            <w:tcW w:w="6475" w:type="dxa"/>
          </w:tcPr>
          <w:p w14:paraId="76AB1F3D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63290, </w:t>
            </w:r>
            <w:r w:rsidRPr="00D969E9">
              <w:rPr>
                <w:rFonts w:ascii="Times New Roman" w:hAnsi="Times New Roman" w:cs="Times New Roman"/>
                <w:shd w:val="clear" w:color="auto" w:fill="F5FAFA"/>
              </w:rPr>
              <w:t xml:space="preserve">63275, 63277, </w:t>
            </w:r>
            <w:r w:rsidRPr="00D969E9">
              <w:rPr>
                <w:rFonts w:ascii="Times New Roman" w:hAnsi="Times New Roman" w:cs="Times New Roman"/>
                <w:shd w:val="clear" w:color="auto" w:fill="FFFFFF"/>
              </w:rPr>
              <w:t xml:space="preserve">63278, 63276, 63280, 63282, 63281, </w:t>
            </w:r>
            <w:r w:rsidRPr="00D969E9">
              <w:rPr>
                <w:rFonts w:ascii="Times New Roman" w:hAnsi="Times New Roman" w:cs="Times New Roman"/>
                <w:shd w:val="clear" w:color="auto" w:fill="F5FAFA"/>
              </w:rPr>
              <w:t xml:space="preserve">63285, 63287, </w:t>
            </w:r>
            <w:r w:rsidRPr="00D969E9">
              <w:rPr>
                <w:rFonts w:ascii="Times New Roman" w:hAnsi="Times New Roman" w:cs="Times New Roman"/>
                <w:shd w:val="clear" w:color="auto" w:fill="FFFFFF"/>
              </w:rPr>
              <w:t>63283</w:t>
            </w:r>
          </w:p>
        </w:tc>
      </w:tr>
      <w:tr w:rsidR="00EC688C" w:rsidRPr="00D969E9" w14:paraId="5715FCEE" w14:textId="77777777" w:rsidTr="00434625">
        <w:tc>
          <w:tcPr>
            <w:tcW w:w="6475" w:type="dxa"/>
          </w:tcPr>
          <w:p w14:paraId="60099D87" w14:textId="77777777" w:rsidR="00EC688C" w:rsidRPr="00D969E9" w:rsidRDefault="00EC688C" w:rsidP="004346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5" w:type="dxa"/>
          </w:tcPr>
          <w:p w14:paraId="6BED3914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>ICD-9 0301, 0302, 0309</w:t>
            </w:r>
          </w:p>
          <w:p w14:paraId="06B3A9D5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 xml:space="preserve">00C30ZZ 00C33ZZ 00C34ZZ 00CT0ZZ 00CT3ZZ </w:t>
            </w:r>
          </w:p>
          <w:p w14:paraId="358703B5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 xml:space="preserve">00CT4ZZ 00CU0ZZ 00CU3ZZ 00CU4ZZ 00CW0ZZ </w:t>
            </w:r>
          </w:p>
          <w:p w14:paraId="17A5FA7E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>00CW3ZZ 00CW4ZZ 00CX0ZZ 00CX3ZZ</w:t>
            </w:r>
          </w:p>
          <w:p w14:paraId="55876F0A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 xml:space="preserve">00CX4ZZ 00CY0ZZ 00CY3ZZ 00CY4ZZ </w:t>
            </w:r>
          </w:p>
          <w:p w14:paraId="47BBC679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 xml:space="preserve">00JU0ZZ 00JV0ZZ 009T00Z 009T0ZZ 009T30Z </w:t>
            </w:r>
          </w:p>
          <w:p w14:paraId="09B9E2C2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>009T3ZZ 009T40Z 009T4ZZ 009U00Z 009U0ZZ</w:t>
            </w:r>
          </w:p>
          <w:p w14:paraId="3B3CD4F0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>009W00Z 009W0ZZ 009W30Z 009W3ZZ 009W40Z</w:t>
            </w:r>
          </w:p>
          <w:p w14:paraId="27C1D853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 xml:space="preserve">009W4ZZ 009X00Z 009X0ZZ 009X30Z 009X3ZZ </w:t>
            </w:r>
          </w:p>
          <w:p w14:paraId="5294B986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 xml:space="preserve">009X40Z 009X4ZZ 009Y00Z 009Y0ZZ </w:t>
            </w:r>
          </w:p>
          <w:p w14:paraId="2E9E2D8F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>009Y30Z 009Y3ZZ 009Y40Z 009Y4ZZ   00JU0ZZ</w:t>
            </w:r>
          </w:p>
          <w:p w14:paraId="0546A5AA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>00JV0ZZ 00NW0ZZ 00NW3ZZ 00NW4ZZ 00NX0ZZ</w:t>
            </w:r>
          </w:p>
          <w:p w14:paraId="024E0EA7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 xml:space="preserve">00NX3ZZ 00NX4ZZ 00NY0ZZ 00NY3ZZ 00NY4ZZ </w:t>
            </w:r>
          </w:p>
          <w:p w14:paraId="0794D05F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 xml:space="preserve">0RB00ZZ 0RB03ZZ 0RB04ZZ 0RB10ZZ 0RB13ZZ </w:t>
            </w:r>
          </w:p>
          <w:p w14:paraId="730A8CBA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 xml:space="preserve">0RB14ZZ 0RB40ZZ 0RB43ZZ 0RB44ZZ 0RB60ZZ </w:t>
            </w:r>
          </w:p>
          <w:p w14:paraId="76C59F96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 xml:space="preserve">0RB63ZZ 0RB64ZZ 0RBA0ZZ 0RBA3ZZ 0RBA4ZZ </w:t>
            </w:r>
          </w:p>
          <w:p w14:paraId="1688414B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 xml:space="preserve">0SB00ZZ 0SB03ZZ 0SB04ZZ 0SB30ZZ 0SB33ZZ </w:t>
            </w:r>
          </w:p>
          <w:p w14:paraId="043DA135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>0SB34ZZ 0SB50ZZ 0SB53ZZ 0SB54ZZ 0SB60ZZ</w:t>
            </w:r>
          </w:p>
          <w:p w14:paraId="4B5E2241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 xml:space="preserve">0SB63ZZ 0SB64ZZ 0SB70ZZ 0SB73ZZ 0SB74ZZ </w:t>
            </w:r>
          </w:p>
          <w:p w14:paraId="7554F3B2" w14:textId="77777777" w:rsidR="00EC688C" w:rsidRPr="00D969E9" w:rsidRDefault="00EC688C" w:rsidP="00434625">
            <w:pPr>
              <w:rPr>
                <w:rFonts w:ascii="Times New Roman" w:hAnsi="Times New Roman" w:cs="Times New Roman"/>
                <w:w w:val="110"/>
              </w:rPr>
            </w:pPr>
            <w:r w:rsidRPr="00D969E9">
              <w:rPr>
                <w:rFonts w:ascii="Times New Roman" w:hAnsi="Times New Roman" w:cs="Times New Roman"/>
                <w:w w:val="110"/>
              </w:rPr>
              <w:t xml:space="preserve">0SB80ZZ 0SB83ZZ 0SB84ZZ </w:t>
            </w:r>
          </w:p>
        </w:tc>
      </w:tr>
    </w:tbl>
    <w:p w14:paraId="01952DAD" w14:textId="77777777" w:rsidR="00EC688C" w:rsidRDefault="00EC688C" w:rsidP="00EC688C">
      <w:pPr>
        <w:rPr>
          <w:rFonts w:ascii="Times New Roman" w:hAnsi="Times New Roman" w:cs="Times New Roman"/>
          <w:sz w:val="24"/>
          <w:szCs w:val="24"/>
        </w:rPr>
      </w:pPr>
    </w:p>
    <w:p w14:paraId="5305F8F3" w14:textId="77777777" w:rsidR="00EC688C" w:rsidRDefault="00EC688C" w:rsidP="00EC6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2C5779" w14:textId="77777777" w:rsidR="00EC688C" w:rsidRDefault="00EC688C" w:rsidP="00EC6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B: Coding definitions for patient comorbid conditions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7943"/>
      </w:tblGrid>
      <w:tr w:rsidR="00EC688C" w14:paraId="02E84479" w14:textId="77777777" w:rsidTr="00434625">
        <w:trPr>
          <w:trHeight w:val="5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900D" w14:textId="77777777" w:rsidR="00EC688C" w:rsidRPr="00EA4C1C" w:rsidRDefault="00EC688C" w:rsidP="004346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4C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Baseline Deyo-Charlson  Comorbidity Index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2D6B" w14:textId="77777777" w:rsidR="00EC688C" w:rsidRPr="00EA4C1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1C">
              <w:rPr>
                <w:rFonts w:ascii="Times New Roman" w:hAnsi="Times New Roman" w:cs="Times New Roman"/>
                <w:sz w:val="24"/>
                <w:szCs w:val="24"/>
              </w:rPr>
              <w:t>The Deyo-Charlson Comorbidity will be created during the baseline period based on the following score:</w:t>
            </w:r>
          </w:p>
          <w:p w14:paraId="325654E3" w14:textId="77777777" w:rsidR="00EC688C" w:rsidRPr="00EA4C1C" w:rsidRDefault="00EC688C" w:rsidP="00434625">
            <w:pPr>
              <w:numPr>
                <w:ilvl w:val="1"/>
                <w:numId w:val="10"/>
              </w:numPr>
              <w:spacing w:after="100" w:afterAutospacing="1" w:line="240" w:lineRule="auto"/>
              <w:ind w:left="703"/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EA4C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each: Myocardial infarction, congestive heart failure, peripheral vascular disease, dementia, cerebrovascular disease, chronic pulmonary disease, rheumatologic disease, peptic ulcer disease, mild liver disease, diabetes (mild to moderate). </w:t>
            </w:r>
          </w:p>
          <w:p w14:paraId="35035B69" w14:textId="77777777" w:rsidR="00EC688C" w:rsidRPr="00EA4C1C" w:rsidRDefault="00EC688C" w:rsidP="00434625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ind w:left="703"/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EA4C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each: Hemiplegia or paraplegia, renal disease, diabetes with complication, any malignancy (leukemia, lymphoma). </w:t>
            </w:r>
          </w:p>
          <w:p w14:paraId="5CD6A7E8" w14:textId="77777777" w:rsidR="00EC688C" w:rsidRPr="00EA4C1C" w:rsidRDefault="00EC688C" w:rsidP="00434625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ind w:left="703"/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</w:pPr>
            <w:r w:rsidRPr="00EA4C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 each: Moderate or severe liver disease. </w:t>
            </w:r>
          </w:p>
          <w:p w14:paraId="31F4442D" w14:textId="77777777" w:rsidR="00EC688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C1C">
              <w:rPr>
                <w:rFonts w:ascii="Times New Roman" w:eastAsiaTheme="minorEastAsia" w:hAnsi="Times New Roman" w:cs="Times New Roman"/>
                <w:sz w:val="24"/>
                <w:szCs w:val="24"/>
              </w:rPr>
              <w:t>6 each: Malignant tumor, acquired immunodeficiency syndrome (AIDS).</w:t>
            </w:r>
          </w:p>
        </w:tc>
      </w:tr>
      <w:tr w:rsidR="00EC688C" w:rsidRPr="00EA4C1C" w14:paraId="18180AA9" w14:textId="77777777" w:rsidTr="00434625">
        <w:trPr>
          <w:trHeight w:val="5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8C6F" w14:textId="77777777" w:rsidR="00EC688C" w:rsidRPr="00EA4C1C" w:rsidRDefault="00EC688C" w:rsidP="0043462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4C1C">
              <w:rPr>
                <w:rFonts w:ascii="Times New Roman" w:eastAsiaTheme="minorEastAsia" w:hAnsi="Times New Roman" w:cs="Times New Roman"/>
                <w:sz w:val="24"/>
                <w:szCs w:val="24"/>
              </w:rPr>
              <w:t>Myocardial infarction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33D4" w14:textId="77777777" w:rsidR="00EC688C" w:rsidRPr="00EA4C1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ICD-9-CM code 410.*, 412.*</w:t>
            </w:r>
            <w:r w:rsidRPr="001511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or ICD-10-CM I21.*, I22.*</w:t>
            </w:r>
            <w:r w:rsidRPr="00916FE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916FE0">
              <w:rPr>
                <w:rFonts w:ascii="Times New Roman" w:hAnsi="Times New Roman"/>
              </w:rPr>
              <w:t>'I25</w:t>
            </w:r>
            <w:r>
              <w:rPr>
                <w:rFonts w:ascii="Times New Roman" w:hAnsi="Times New Roman"/>
              </w:rPr>
              <w:t>.</w:t>
            </w:r>
            <w:r w:rsidRPr="00916FE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*</w:t>
            </w:r>
            <w:r w:rsidRPr="00916FE0">
              <w:rPr>
                <w:rFonts w:ascii="Times New Roman" w:hAnsi="Times New Roman"/>
              </w:rPr>
              <w:t>'</w:t>
            </w:r>
          </w:p>
        </w:tc>
      </w:tr>
      <w:tr w:rsidR="00EC688C" w:rsidRPr="00EA4C1C" w14:paraId="70E9C9A4" w14:textId="77777777" w:rsidTr="00434625">
        <w:trPr>
          <w:trHeight w:val="596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A32C" w14:textId="77777777" w:rsidR="00EC688C" w:rsidRPr="00EA4C1C" w:rsidRDefault="00EC688C" w:rsidP="0043462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4C1C">
              <w:rPr>
                <w:rFonts w:ascii="Times New Roman" w:eastAsiaTheme="minorEastAsia" w:hAnsi="Times New Roman" w:cs="Times New Roman"/>
                <w:sz w:val="24"/>
                <w:szCs w:val="24"/>
              </w:rPr>
              <w:t>Congestive heart failure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CE83" w14:textId="77777777" w:rsidR="00EC688C" w:rsidRDefault="00EC688C" w:rsidP="00434625">
            <w:pPr>
              <w:contextualSpacing/>
              <w:rPr>
                <w:rFonts w:ascii="Times New Roman" w:hAnsi="Times New Roman"/>
              </w:rPr>
            </w:pPr>
            <w:r w:rsidRPr="001511F8">
              <w:rPr>
                <w:rFonts w:ascii="Times New Roman" w:hAnsi="Times New Roman"/>
              </w:rPr>
              <w:t>ICD-9-CM code</w:t>
            </w:r>
            <w:r>
              <w:rPr>
                <w:rFonts w:ascii="Times New Roman" w:hAnsi="Times New Roman"/>
              </w:rPr>
              <w:t xml:space="preserve">s </w:t>
            </w:r>
            <w:r w:rsidRPr="001511F8">
              <w:rPr>
                <w:rFonts w:ascii="Times New Roman" w:hAnsi="Times New Roman"/>
              </w:rPr>
              <w:t xml:space="preserve"> </w:t>
            </w:r>
            <w:r w:rsidRPr="00CF1586">
              <w:rPr>
                <w:rFonts w:ascii="Times New Roman" w:hAnsi="Times New Roman"/>
              </w:rPr>
              <w:t>398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91','402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01','402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11','402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91','404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01','404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03','404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11','404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13','404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91','404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93','425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*</w:t>
            </w:r>
            <w:r w:rsidRPr="00CF1586">
              <w:rPr>
                <w:rFonts w:ascii="Times New Roman" w:hAnsi="Times New Roman"/>
              </w:rPr>
              <w:t>','425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*</w:t>
            </w:r>
            <w:r w:rsidRPr="00CF1586">
              <w:rPr>
                <w:rFonts w:ascii="Times New Roman" w:hAnsi="Times New Roman"/>
              </w:rPr>
              <w:t>','425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*</w:t>
            </w:r>
            <w:r w:rsidRPr="00CF1586">
              <w:rPr>
                <w:rFonts w:ascii="Times New Roman" w:hAnsi="Times New Roman"/>
              </w:rPr>
              <w:t>','425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*</w:t>
            </w:r>
            <w:r w:rsidRPr="00CF1586">
              <w:rPr>
                <w:rFonts w:ascii="Times New Roman" w:hAnsi="Times New Roman"/>
              </w:rPr>
              <w:t>','425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*</w:t>
            </w:r>
            <w:r w:rsidRPr="00CF1586">
              <w:rPr>
                <w:rFonts w:ascii="Times New Roman" w:hAnsi="Times New Roman"/>
              </w:rPr>
              <w:t>','428</w:t>
            </w:r>
            <w:r>
              <w:rPr>
                <w:rFonts w:ascii="Times New Roman" w:hAnsi="Times New Roman"/>
              </w:rPr>
              <w:t>.*</w:t>
            </w:r>
            <w:r w:rsidRPr="00CF1586">
              <w:rPr>
                <w:rFonts w:ascii="Times New Roman" w:hAnsi="Times New Roman"/>
              </w:rPr>
              <w:t>'</w:t>
            </w:r>
            <w:r w:rsidRPr="001511F8">
              <w:rPr>
                <w:rFonts w:ascii="Times New Roman" w:hAnsi="Times New Roman"/>
              </w:rPr>
              <w:t xml:space="preserve">, </w:t>
            </w:r>
          </w:p>
          <w:p w14:paraId="7684576C" w14:textId="77777777" w:rsidR="00EC688C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ICD-10</w:t>
            </w:r>
            <w:r w:rsidRPr="001511F8">
              <w:rPr>
                <w:rFonts w:ascii="Times New Roman" w:hAnsi="Times New Roman"/>
              </w:rPr>
              <w:t>-CM code</w:t>
            </w:r>
            <w:r>
              <w:rPr>
                <w:rFonts w:ascii="Times New Roman" w:hAnsi="Times New Roman"/>
              </w:rPr>
              <w:t xml:space="preserve">s </w:t>
            </w:r>
          </w:p>
          <w:p w14:paraId="4E1AB049" w14:textId="77777777" w:rsidR="00EC688C" w:rsidRPr="00EA4C1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586">
              <w:rPr>
                <w:rFonts w:ascii="Times New Roman" w:hAnsi="Times New Roman"/>
              </w:rPr>
              <w:t>'I09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81', 'I11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*</w:t>
            </w:r>
            <w:r w:rsidRPr="00CF1586">
              <w:rPr>
                <w:rFonts w:ascii="Times New Roman" w:hAnsi="Times New Roman"/>
              </w:rPr>
              <w:t>', 'I13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*</w:t>
            </w:r>
            <w:r w:rsidRPr="00CF1586">
              <w:rPr>
                <w:rFonts w:ascii="Times New Roman" w:hAnsi="Times New Roman"/>
              </w:rPr>
              <w:t>' ,'I13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*</w:t>
            </w:r>
            <w:r w:rsidRPr="00CF1586">
              <w:rPr>
                <w:rFonts w:ascii="Times New Roman" w:hAnsi="Times New Roman"/>
              </w:rPr>
              <w:t>','I42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*</w:t>
            </w:r>
            <w:r w:rsidRPr="00CF1586">
              <w:rPr>
                <w:rFonts w:ascii="Times New Roman" w:hAnsi="Times New Roman"/>
              </w:rPr>
              <w:t>', 'I42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*</w:t>
            </w:r>
            <w:r w:rsidRPr="00CF1586">
              <w:rPr>
                <w:rFonts w:ascii="Times New Roman" w:hAnsi="Times New Roman"/>
              </w:rPr>
              <w:t>', 'I42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*</w:t>
            </w:r>
            <w:r w:rsidRPr="00CF1586">
              <w:rPr>
                <w:rFonts w:ascii="Times New Roman" w:hAnsi="Times New Roman"/>
              </w:rPr>
              <w:t>', 'I42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*</w:t>
            </w:r>
            <w:r w:rsidRPr="00CF1586">
              <w:rPr>
                <w:rFonts w:ascii="Times New Roman" w:hAnsi="Times New Roman"/>
              </w:rPr>
              <w:t>', 'I42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*</w:t>
            </w:r>
            <w:r w:rsidRPr="00CF1586">
              <w:rPr>
                <w:rFonts w:ascii="Times New Roman" w:hAnsi="Times New Roman"/>
              </w:rPr>
              <w:t>','I42</w:t>
            </w:r>
            <w:r>
              <w:rPr>
                <w:rFonts w:ascii="Times New Roman" w:hAnsi="Times New Roman"/>
              </w:rPr>
              <w:t>.</w:t>
            </w:r>
            <w:r w:rsidRPr="00CF158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*</w:t>
            </w:r>
            <w:r w:rsidRPr="00CF1586">
              <w:rPr>
                <w:rFonts w:ascii="Times New Roman" w:hAnsi="Times New Roman"/>
              </w:rPr>
              <w:t>', 'I43</w:t>
            </w:r>
            <w:r>
              <w:rPr>
                <w:rFonts w:ascii="Times New Roman" w:hAnsi="Times New Roman"/>
              </w:rPr>
              <w:t>.*</w:t>
            </w:r>
            <w:r w:rsidRPr="00CF1586">
              <w:rPr>
                <w:rFonts w:ascii="Times New Roman" w:hAnsi="Times New Roman"/>
              </w:rPr>
              <w:t>', 'I50</w:t>
            </w:r>
            <w:r>
              <w:rPr>
                <w:rFonts w:ascii="Times New Roman" w:hAnsi="Times New Roman"/>
              </w:rPr>
              <w:t>.*</w:t>
            </w:r>
            <w:r w:rsidRPr="00CF1586">
              <w:rPr>
                <w:rFonts w:ascii="Times New Roman" w:hAnsi="Times New Roman"/>
              </w:rPr>
              <w:t>'</w:t>
            </w:r>
            <w:r w:rsidRPr="001511F8">
              <w:rPr>
                <w:rFonts w:ascii="Times New Roman" w:hAnsi="Times New Roman"/>
              </w:rPr>
              <w:t xml:space="preserve"> </w:t>
            </w:r>
          </w:p>
        </w:tc>
      </w:tr>
      <w:tr w:rsidR="00EC688C" w:rsidRPr="00EA4C1C" w14:paraId="5DA7C97A" w14:textId="77777777" w:rsidTr="00434625">
        <w:trPr>
          <w:trHeight w:val="596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92B6" w14:textId="77777777" w:rsidR="00EC688C" w:rsidRPr="00EA4C1C" w:rsidRDefault="00EC688C" w:rsidP="0043462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4C1C">
              <w:rPr>
                <w:rFonts w:ascii="Times New Roman" w:eastAsiaTheme="minorEastAsia" w:hAnsi="Times New Roman" w:cs="Times New Roman"/>
                <w:sz w:val="24"/>
                <w:szCs w:val="24"/>
              </w:rPr>
              <w:t>Peripheral vascular disease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2CF4" w14:textId="77777777" w:rsidR="00EC688C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ICD-9-CM codes</w:t>
            </w:r>
          </w:p>
          <w:p w14:paraId="2EFF6881" w14:textId="77777777" w:rsidR="00EC688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','437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','443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','443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','443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','443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','447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','557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','557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','V43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14:paraId="1758EADE" w14:textId="77777777" w:rsidR="00EC688C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ICD-10-CM codes</w:t>
            </w:r>
          </w:p>
          <w:p w14:paraId="4936FD7F" w14:textId="77777777" w:rsidR="00EC688C" w:rsidRPr="00EA4C1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'A52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01', 'E08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51', 'E08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52', 'E09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51', 'E09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52', 'E10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51', 'E10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52', 'E11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51', 'E11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52', 'E13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51', 'E13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52', 'I67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','I67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','I70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 'I71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','I73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 'I73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','I73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','I77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 'I79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','K55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','K55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 'K55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','Z95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82'</w:t>
            </w:r>
          </w:p>
        </w:tc>
      </w:tr>
      <w:tr w:rsidR="00EC688C" w14:paraId="34640E93" w14:textId="77777777" w:rsidTr="00434625">
        <w:trPr>
          <w:trHeight w:val="596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2D15" w14:textId="77777777" w:rsidR="00EC688C" w:rsidRPr="00EA4C1C" w:rsidRDefault="00EC688C" w:rsidP="004346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3759" w14:textId="77777777" w:rsidR="00EC688C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ICD-9-CM codes </w:t>
            </w:r>
          </w:p>
          <w:p w14:paraId="031F3E6F" w14:textId="77777777" w:rsidR="00EC688C" w:rsidRDefault="00EC688C" w:rsidP="00434625">
            <w:pPr>
              <w:contextualSpacing/>
              <w:rPr>
                <w:rFonts w:ascii="Times New Roman" w:hAnsi="Times New Roman"/>
              </w:rPr>
            </w:pPr>
            <w:r w:rsidRPr="00CF1586">
              <w:rPr>
                <w:rFonts w:ascii="Times New Roman" w:hAnsi="Times New Roman"/>
              </w:rPr>
              <w:t>'401</w:t>
            </w:r>
            <w:r>
              <w:rPr>
                <w:rFonts w:ascii="Times New Roman" w:hAnsi="Times New Roman"/>
              </w:rPr>
              <w:t>.*</w:t>
            </w:r>
            <w:r w:rsidRPr="00CF1586">
              <w:rPr>
                <w:rFonts w:ascii="Times New Roman" w:hAnsi="Times New Roman"/>
              </w:rPr>
              <w:t>','402</w:t>
            </w:r>
            <w:r>
              <w:rPr>
                <w:rFonts w:ascii="Times New Roman" w:hAnsi="Times New Roman"/>
              </w:rPr>
              <w:t>.*</w:t>
            </w:r>
            <w:r w:rsidRPr="00CF1586">
              <w:rPr>
                <w:rFonts w:ascii="Times New Roman" w:hAnsi="Times New Roman"/>
              </w:rPr>
              <w:t>','403</w:t>
            </w:r>
            <w:r>
              <w:rPr>
                <w:rFonts w:ascii="Times New Roman" w:hAnsi="Times New Roman"/>
              </w:rPr>
              <w:t>.*</w:t>
            </w:r>
            <w:r w:rsidRPr="00CF1586">
              <w:rPr>
                <w:rFonts w:ascii="Times New Roman" w:hAnsi="Times New Roman"/>
              </w:rPr>
              <w:t>','404</w:t>
            </w:r>
            <w:r>
              <w:rPr>
                <w:rFonts w:ascii="Times New Roman" w:hAnsi="Times New Roman"/>
              </w:rPr>
              <w:t>.*</w:t>
            </w:r>
            <w:r w:rsidRPr="00CF1586">
              <w:rPr>
                <w:rFonts w:ascii="Times New Roman" w:hAnsi="Times New Roman"/>
              </w:rPr>
              <w:t>','405</w:t>
            </w:r>
            <w:r>
              <w:rPr>
                <w:rFonts w:ascii="Times New Roman" w:hAnsi="Times New Roman"/>
              </w:rPr>
              <w:t>.*</w:t>
            </w:r>
            <w:r w:rsidRPr="00CF1586">
              <w:rPr>
                <w:rFonts w:ascii="Times New Roman" w:hAnsi="Times New Roman"/>
              </w:rPr>
              <w:t>'</w:t>
            </w:r>
            <w:r>
              <w:rPr>
                <w:rFonts w:ascii="Times New Roman" w:hAnsi="Times New Roman"/>
              </w:rPr>
              <w:t>,437.2*</w:t>
            </w:r>
          </w:p>
          <w:p w14:paraId="60AAC76B" w14:textId="77777777" w:rsidR="00EC688C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ICD-10-CM codes</w:t>
            </w:r>
          </w:p>
          <w:p w14:paraId="12B13C54" w14:textId="77777777" w:rsidR="00EC688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'I10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','I11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','I12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','I13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','I15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','I15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','I15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','I15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','I16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','I67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1586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</w:tr>
      <w:tr w:rsidR="00EC688C" w:rsidRPr="00EA4C1C" w14:paraId="5DFFDF2A" w14:textId="77777777" w:rsidTr="00434625">
        <w:trPr>
          <w:trHeight w:val="5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EFBF" w14:textId="77777777" w:rsidR="00EC688C" w:rsidRPr="00EA4C1C" w:rsidRDefault="00EC688C" w:rsidP="0043462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4C1C">
              <w:rPr>
                <w:rFonts w:ascii="Times New Roman" w:eastAsiaTheme="minorEastAsia" w:hAnsi="Times New Roman" w:cs="Times New Roman"/>
                <w:sz w:val="24"/>
                <w:szCs w:val="24"/>
              </w:rPr>
              <w:t>Dementia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6421" w14:textId="77777777" w:rsidR="00EC688C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ICD-9-CM codes </w:t>
            </w:r>
          </w:p>
          <w:p w14:paraId="4F2715A3" w14:textId="77777777" w:rsidR="00EC688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','294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','331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14:paraId="2975EB47" w14:textId="77777777" w:rsidR="00EC688C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ICD-10-CM codes</w:t>
            </w:r>
          </w:p>
          <w:p w14:paraId="2BCFCD33" w14:textId="77777777" w:rsidR="00EC688C" w:rsidRPr="00EA4C1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'F01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 'F02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','F03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 'G31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</w:tr>
      <w:tr w:rsidR="00EC688C" w:rsidRPr="00EA4C1C" w14:paraId="157E4BF5" w14:textId="77777777" w:rsidTr="00434625">
        <w:trPr>
          <w:trHeight w:val="596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2C98" w14:textId="77777777" w:rsidR="00EC688C" w:rsidRPr="00EA4C1C" w:rsidRDefault="00EC688C" w:rsidP="0043462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4C1C">
              <w:rPr>
                <w:rFonts w:ascii="Times New Roman" w:eastAsiaTheme="minorEastAsia" w:hAnsi="Times New Roman" w:cs="Times New Roman"/>
                <w:sz w:val="24"/>
                <w:szCs w:val="24"/>
              </w:rPr>
              <w:t>Cerebrovascular disease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90FE" w14:textId="77777777" w:rsidR="00EC688C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ICD-9-CM codes </w:t>
            </w:r>
          </w:p>
          <w:p w14:paraId="469F4EF1" w14:textId="77777777" w:rsidR="00EC688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34','430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','431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','432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','433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','434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','435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','436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','437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','438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14:paraId="68A45841" w14:textId="77777777" w:rsidR="00EC688C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ICD-10-CM codes</w:t>
            </w:r>
          </w:p>
          <w:p w14:paraId="03DA9440" w14:textId="77777777" w:rsidR="00EC688C" w:rsidRPr="00181C6D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'G45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 'G45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 'G45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 'G45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 'G45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 'G45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 'G46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'H34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'I60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'I61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'I62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'I63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'I65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'I66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'I67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','I67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','I67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','I67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 'I67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','I67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'I67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81',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'I67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82',</w:t>
            </w:r>
          </w:p>
          <w:p w14:paraId="73761E88" w14:textId="77777777" w:rsidR="00EC688C" w:rsidRPr="00EA4C1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'I67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84',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'I67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89',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'I67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'I68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'I69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</w:tr>
      <w:tr w:rsidR="00EC688C" w:rsidRPr="00EA4C1C" w14:paraId="0E825217" w14:textId="77777777" w:rsidTr="00434625">
        <w:trPr>
          <w:trHeight w:val="596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B5EB" w14:textId="77777777" w:rsidR="00EC688C" w:rsidRPr="00EA4C1C" w:rsidRDefault="00EC688C" w:rsidP="0043462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4C1C">
              <w:rPr>
                <w:rFonts w:ascii="Times New Roman" w:eastAsiaTheme="minorEastAsia" w:hAnsi="Times New Roman" w:cs="Times New Roman"/>
                <w:sz w:val="24"/>
                <w:szCs w:val="24"/>
              </w:rPr>
              <w:t>Chronic pulmonary disease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CFE3" w14:textId="77777777" w:rsidR="00EC688C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ICD-9-CM codes </w:t>
            </w:r>
          </w:p>
          <w:p w14:paraId="6CBB174C" w14:textId="77777777" w:rsidR="00EC688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','416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','490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'491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'493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'496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14:paraId="6079A4A9" w14:textId="77777777" w:rsidR="00EC688C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ICD-10-CM codes</w:t>
            </w:r>
          </w:p>
          <w:p w14:paraId="35AED085" w14:textId="77777777" w:rsidR="00EC688C" w:rsidRPr="00EA4C1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'I27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 'I27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81', 'I27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89', 'I27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','J40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 'J41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','J42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 'J43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 'J44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 'J45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'J45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'J45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'J45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 xml:space="preserve"> 'J45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90',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'J45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99',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'J47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 'J60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.*',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'J61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'J62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 'J63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','J64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'J65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 'J66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'J67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'J68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'J70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'J70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'J70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'J70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'J70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1C6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</w:tr>
      <w:tr w:rsidR="00EC688C" w:rsidRPr="00EA4C1C" w14:paraId="396B1762" w14:textId="77777777" w:rsidTr="00434625">
        <w:trPr>
          <w:trHeight w:val="5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F2AE" w14:textId="77777777" w:rsidR="00EC688C" w:rsidRPr="00EA4C1C" w:rsidRDefault="00EC688C" w:rsidP="0043462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4C1C">
              <w:rPr>
                <w:rFonts w:ascii="Times New Roman" w:eastAsiaTheme="minorEastAsia" w:hAnsi="Times New Roman" w:cs="Times New Roman"/>
                <w:sz w:val="24"/>
                <w:szCs w:val="24"/>
              </w:rPr>
              <w:t>Rheumatologic disease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CB24" w14:textId="77777777" w:rsidR="00EC688C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ICD-9-CM codes </w:t>
            </w:r>
          </w:p>
          <w:p w14:paraId="716AD3F4" w14:textId="77777777" w:rsidR="00EC688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','710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','710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','710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','710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','710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','714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','714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','714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','714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','725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.*’</w:t>
            </w:r>
          </w:p>
          <w:p w14:paraId="2A523A78" w14:textId="77777777" w:rsidR="00EC688C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ICD-10-CM codes</w:t>
            </w:r>
          </w:p>
          <w:p w14:paraId="2F99C6C4" w14:textId="77777777" w:rsidR="00EC688C" w:rsidRPr="00EA4C1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'M05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','M06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','M31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','M31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','M32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','M33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','M34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','M35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','M35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','M36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</w:tr>
      <w:tr w:rsidR="00EC688C" w:rsidRPr="00BC7D34" w14:paraId="67C8E809" w14:textId="77777777" w:rsidTr="00434625">
        <w:trPr>
          <w:trHeight w:val="596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DDB2" w14:textId="77777777" w:rsidR="00EC688C" w:rsidRPr="00EA4C1C" w:rsidRDefault="00EC688C" w:rsidP="0043462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4C1C">
              <w:rPr>
                <w:rFonts w:ascii="Times New Roman" w:eastAsiaTheme="minorEastAsia" w:hAnsi="Times New Roman" w:cs="Times New Roman"/>
                <w:sz w:val="24"/>
                <w:szCs w:val="24"/>
              </w:rPr>
              <w:t>Peptic ulcer disease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E05C" w14:textId="77777777" w:rsidR="00EC688C" w:rsidRPr="00BC7D34" w:rsidRDefault="00EC688C" w:rsidP="00434625">
            <w:pPr>
              <w:contextualSpacing/>
              <w:rPr>
                <w:rFonts w:ascii="Times New Roman" w:hAnsi="Times New Roman"/>
                <w:lang w:val="nl-NL"/>
              </w:rPr>
            </w:pPr>
            <w:r w:rsidRPr="00BC7D34">
              <w:rPr>
                <w:rFonts w:ascii="Times New Roman" w:hAnsi="Times New Roman"/>
                <w:lang w:val="nl-NL"/>
              </w:rPr>
              <w:t xml:space="preserve">ICD-9-CM codes </w:t>
            </w:r>
          </w:p>
          <w:p w14:paraId="2C891C70" w14:textId="77777777" w:rsidR="00EC688C" w:rsidRPr="00BC7D34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C7D3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'531.*', '532.*', '533.*', '534.*'</w:t>
            </w:r>
          </w:p>
          <w:p w14:paraId="2314C78F" w14:textId="77777777" w:rsidR="00EC688C" w:rsidRPr="00BC7D34" w:rsidRDefault="00EC688C" w:rsidP="00434625">
            <w:pPr>
              <w:contextualSpacing/>
              <w:rPr>
                <w:rFonts w:ascii="Times New Roman" w:hAnsi="Times New Roman"/>
                <w:lang w:val="nl-NL"/>
              </w:rPr>
            </w:pPr>
            <w:r w:rsidRPr="00BC7D34">
              <w:rPr>
                <w:rFonts w:ascii="Times New Roman" w:hAnsi="Times New Roman"/>
                <w:lang w:val="nl-NL"/>
              </w:rPr>
              <w:t>ICD-10-CM codes</w:t>
            </w:r>
          </w:p>
          <w:p w14:paraId="6F388EBD" w14:textId="77777777" w:rsidR="00EC688C" w:rsidRPr="00BC7D34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C7D3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'K25.*', 'K26.*', 'K27.*', 'K28.*'</w:t>
            </w:r>
          </w:p>
        </w:tc>
      </w:tr>
      <w:tr w:rsidR="00EC688C" w:rsidRPr="00EA4C1C" w14:paraId="68ADC679" w14:textId="77777777" w:rsidTr="00434625">
        <w:trPr>
          <w:trHeight w:val="596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9962" w14:textId="77777777" w:rsidR="00EC688C" w:rsidRPr="00EA4C1C" w:rsidRDefault="00EC688C" w:rsidP="0043462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Mild liver disease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FE98" w14:textId="77777777" w:rsidR="00EC688C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ICD-9-CM codes </w:t>
            </w:r>
          </w:p>
          <w:p w14:paraId="78E5FDAF" w14:textId="77777777" w:rsidR="00EC688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22',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23',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32',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33',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44',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54',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'571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'V42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14:paraId="2A421524" w14:textId="77777777" w:rsidR="00EC688C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ICD-10-CM codes</w:t>
            </w:r>
          </w:p>
          <w:p w14:paraId="4431D594" w14:textId="77777777" w:rsidR="00EC688C" w:rsidRPr="00916FE0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'B17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 'B18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 'B18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 'B18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 'B19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','B19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','K70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 'K70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 'K70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 'K70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 'K70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40', 'K70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10',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</w:p>
          <w:p w14:paraId="46DB5DE4" w14:textId="77777777" w:rsidR="00EC688C" w:rsidRPr="00EA4C1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00',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'K76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9', 'K76.9*', 'K77.*', 'Z48.23', 'Z94.4*'</w:t>
            </w:r>
          </w:p>
        </w:tc>
      </w:tr>
      <w:tr w:rsidR="00EC688C" w:rsidRPr="00EA4C1C" w14:paraId="15424F53" w14:textId="77777777" w:rsidTr="00434625">
        <w:trPr>
          <w:trHeight w:val="5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F735" w14:textId="77777777" w:rsidR="00EC688C" w:rsidRPr="00EA4C1C" w:rsidRDefault="00EC688C" w:rsidP="0043462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4C1C">
              <w:rPr>
                <w:rFonts w:ascii="Times New Roman" w:eastAsiaTheme="minorEastAsia" w:hAnsi="Times New Roman" w:cs="Times New Roman"/>
                <w:sz w:val="24"/>
                <w:szCs w:val="24"/>
              </w:rPr>
              <w:t>Diabetes (mild to moderate)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91A2" w14:textId="77777777" w:rsidR="00EC688C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ICD-9-CM codes </w:t>
            </w:r>
          </w:p>
          <w:p w14:paraId="7592C48C" w14:textId="77777777" w:rsidR="00EC688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14:paraId="1A8B20C1" w14:textId="77777777" w:rsidR="00EC688C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ICD-10-CM codes</w:t>
            </w:r>
          </w:p>
          <w:p w14:paraId="6674432F" w14:textId="77777777" w:rsidR="00EC688C" w:rsidRPr="00EA4C1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'E10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','E10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618', 'E10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62','E10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63','E10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64','E10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65','E10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69','E10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','E10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','E11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', 'E11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', 'E11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618',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'E11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62',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'E11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63',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'E11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64',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'E11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65',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'E11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.69', 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'E11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'E119', 'E13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00',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'E13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01',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'E13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10',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'E13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11',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'E13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618',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'E13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62',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'E13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63',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'E13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64',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'E13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65',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'E13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69',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'E13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'E13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60653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</w:tr>
      <w:tr w:rsidR="00EC688C" w:rsidRPr="00EA4C1C" w14:paraId="2E896A1A" w14:textId="77777777" w:rsidTr="00434625">
        <w:trPr>
          <w:trHeight w:val="596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D030" w14:textId="77777777" w:rsidR="00EC688C" w:rsidRPr="00EA4C1C" w:rsidRDefault="00EC688C" w:rsidP="0043462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4C1C">
              <w:rPr>
                <w:rFonts w:ascii="Times New Roman" w:eastAsiaTheme="minorEastAsia" w:hAnsi="Times New Roman" w:cs="Times New Roman"/>
                <w:sz w:val="24"/>
                <w:szCs w:val="24"/>
              </w:rPr>
              <w:t>Hemiplegia or paraplegia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7B48" w14:textId="77777777" w:rsidR="00EC688C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ICD-9-CM codes </w:t>
            </w:r>
          </w:p>
          <w:p w14:paraId="2F5A5BB0" w14:textId="77777777" w:rsidR="00EC688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14:paraId="387C434F" w14:textId="77777777" w:rsidR="00EC688C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ICD-10-CM codes</w:t>
            </w:r>
          </w:p>
          <w:p w14:paraId="122EF569" w14:textId="77777777" w:rsidR="00EC688C" w:rsidRPr="00EA4C1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'G04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'G11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'G80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'G81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'G82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'G83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'G83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'G83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'G83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'G83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'G83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</w:tr>
      <w:tr w:rsidR="00EC688C" w:rsidRPr="00EA4C1C" w14:paraId="46F66511" w14:textId="77777777" w:rsidTr="00434625">
        <w:trPr>
          <w:trHeight w:val="596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40AF" w14:textId="77777777" w:rsidR="00EC688C" w:rsidRPr="00EA4C1C" w:rsidRDefault="00EC688C" w:rsidP="0043462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End Stage Renal D</w:t>
            </w:r>
            <w:r w:rsidRPr="00EA4C1C">
              <w:rPr>
                <w:rFonts w:ascii="Times New Roman" w:eastAsiaTheme="minorEastAsia" w:hAnsi="Times New Roman" w:cs="Times New Roman"/>
                <w:sz w:val="24"/>
                <w:szCs w:val="24"/>
              </w:rPr>
              <w:t>isease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6039" w14:textId="77777777" w:rsidR="00EC688C" w:rsidRPr="00EA4C1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585.6, N18.6 or ESRD eligibility flag</w:t>
            </w:r>
          </w:p>
        </w:tc>
      </w:tr>
      <w:tr w:rsidR="00EC688C" w:rsidRPr="00EA4C1C" w14:paraId="4FE17FDC" w14:textId="77777777" w:rsidTr="00434625">
        <w:trPr>
          <w:trHeight w:val="5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087A" w14:textId="77777777" w:rsidR="00EC688C" w:rsidRPr="00EA4C1C" w:rsidRDefault="00EC688C" w:rsidP="0043462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4C1C">
              <w:rPr>
                <w:rFonts w:ascii="Times New Roman" w:eastAsiaTheme="minorEastAsia" w:hAnsi="Times New Roman" w:cs="Times New Roman"/>
                <w:sz w:val="24"/>
                <w:szCs w:val="24"/>
              </w:rPr>
              <w:t>Diabetes with complication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1F37" w14:textId="77777777" w:rsidR="00EC688C" w:rsidRPr="00EB3C19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ICD-9-CM codes </w:t>
            </w:r>
          </w:p>
          <w:p w14:paraId="3394543A" w14:textId="77777777" w:rsidR="00EC688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14:paraId="5C700757" w14:textId="77777777" w:rsidR="00EC688C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ICD-10-CM codes</w:t>
            </w:r>
          </w:p>
          <w:p w14:paraId="50D67F61" w14:textId="77777777" w:rsidR="00EC688C" w:rsidRPr="00EA4C1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'E10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'E10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'E10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'E10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'E10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610',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'E11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'E11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'E11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'E11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'E11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610',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'E13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'E13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'E13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'E13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'E13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3C19">
              <w:rPr>
                <w:rFonts w:ascii="Times New Roman" w:hAnsi="Times New Roman" w:cs="Times New Roman"/>
                <w:sz w:val="24"/>
                <w:szCs w:val="24"/>
              </w:rPr>
              <w:t>610'</w:t>
            </w:r>
          </w:p>
        </w:tc>
      </w:tr>
      <w:tr w:rsidR="00EC688C" w:rsidRPr="00EA4C1C" w14:paraId="66731360" w14:textId="77777777" w:rsidTr="00434625">
        <w:trPr>
          <w:trHeight w:val="5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E9AD" w14:textId="77777777" w:rsidR="00EC688C" w:rsidRPr="00EA4C1C" w:rsidRDefault="00EC688C" w:rsidP="0043462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A4C1C">
              <w:rPr>
                <w:rFonts w:ascii="Times New Roman" w:eastAsiaTheme="minorEastAsia" w:hAnsi="Times New Roman" w:cs="Times New Roman"/>
                <w:sz w:val="24"/>
                <w:szCs w:val="24"/>
              </w:rPr>
              <w:t>Moderate or severe liver disease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41A7" w14:textId="77777777" w:rsidR="00EC688C" w:rsidRPr="00EB3C19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ICD-9-CM codes </w:t>
            </w:r>
          </w:p>
          <w:p w14:paraId="77127928" w14:textId="77777777" w:rsidR="00EC688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'572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'572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'572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'572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14:paraId="1ABEFD67" w14:textId="77777777" w:rsidR="00EC688C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ICD-10-CM codes</w:t>
            </w:r>
          </w:p>
          <w:p w14:paraId="2C0C144A" w14:textId="77777777" w:rsidR="00EC688C" w:rsidRPr="00EA4C1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'I85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'K70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41',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'K71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11',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'K72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01',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'K72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'K72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'K76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'K76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</w:tr>
      <w:tr w:rsidR="00EC688C" w:rsidRPr="00EA4C1C" w14:paraId="24F47995" w14:textId="77777777" w:rsidTr="00434625">
        <w:trPr>
          <w:trHeight w:val="89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486D" w14:textId="77777777" w:rsidR="00EC688C" w:rsidRPr="00EA4C1C" w:rsidRDefault="00EC688C" w:rsidP="0043462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</w:t>
            </w:r>
            <w:r w:rsidRPr="00EA4C1C">
              <w:rPr>
                <w:rFonts w:ascii="Times New Roman" w:eastAsiaTheme="minorEastAsia" w:hAnsi="Times New Roman" w:cs="Times New Roman"/>
                <w:sz w:val="24"/>
                <w:szCs w:val="24"/>
              </w:rPr>
              <w:t>cquired immunodeficiency syndrome (AIDS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75C9" w14:textId="77777777" w:rsidR="00EC688C" w:rsidRPr="00EB3C19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ICD-9-CM codes </w:t>
            </w:r>
          </w:p>
          <w:p w14:paraId="3C7160FC" w14:textId="77777777" w:rsidR="00EC688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14:paraId="64A26987" w14:textId="77777777" w:rsidR="00EC688C" w:rsidRDefault="00EC688C" w:rsidP="004346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ICD-10-CM codes</w:t>
            </w:r>
          </w:p>
          <w:p w14:paraId="45B752E8" w14:textId="77777777" w:rsidR="00EC688C" w:rsidRPr="00EA4C1C" w:rsidRDefault="00EC688C" w:rsidP="00434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4851">
              <w:rPr>
                <w:rFonts w:ascii="Times New Roman" w:hAnsi="Times New Roman" w:cs="Times New Roman"/>
                <w:sz w:val="24"/>
                <w:szCs w:val="24"/>
              </w:rPr>
              <w:t>B20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</w:tr>
    </w:tbl>
    <w:p w14:paraId="51E900CD" w14:textId="77777777" w:rsidR="00EC688C" w:rsidRPr="00D969E9" w:rsidRDefault="00EC688C" w:rsidP="00EC688C">
      <w:pPr>
        <w:rPr>
          <w:rFonts w:ascii="Times New Roman" w:hAnsi="Times New Roman" w:cs="Times New Roman"/>
          <w:sz w:val="24"/>
          <w:szCs w:val="24"/>
        </w:rPr>
      </w:pPr>
    </w:p>
    <w:p w14:paraId="72D090BC" w14:textId="77777777" w:rsidR="00EC688C" w:rsidRDefault="00EC688C" w:rsidP="00EC6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4D7B73" w14:textId="77777777" w:rsidR="00EC688C" w:rsidRPr="0043098D" w:rsidRDefault="00EC688C" w:rsidP="00EC688C">
      <w:pPr>
        <w:rPr>
          <w:rFonts w:ascii="Times New Roman" w:hAnsi="Times New Roman" w:cs="Times New Roman"/>
          <w:sz w:val="24"/>
          <w:szCs w:val="24"/>
        </w:rPr>
      </w:pPr>
      <w:r w:rsidRPr="004309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upplemental Table 1</w:t>
      </w:r>
      <w:r w:rsidRPr="0043098D">
        <w:rPr>
          <w:rFonts w:ascii="Times New Roman" w:hAnsi="Times New Roman" w:cs="Times New Roman"/>
          <w:sz w:val="24"/>
          <w:szCs w:val="24"/>
        </w:rPr>
        <w:t>: Type of OAA dispensed at first prescription in the 12 months following a patient’s metastatic RCC diagnosis (N=907)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</w:tblGrid>
      <w:tr w:rsidR="00EC688C" w:rsidRPr="0043098D" w14:paraId="1C8EB128" w14:textId="77777777" w:rsidTr="00434625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2585CE0F" w14:textId="77777777" w:rsidR="00EC688C" w:rsidRPr="0043098D" w:rsidRDefault="00EC688C" w:rsidP="0043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D">
              <w:rPr>
                <w:rFonts w:ascii="Times New Roman" w:hAnsi="Times New Roman" w:cs="Times New Roman"/>
                <w:sz w:val="24"/>
                <w:szCs w:val="24"/>
              </w:rPr>
              <w:t>Type of OAA dispensed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193EE2C7" w14:textId="77777777" w:rsidR="00EC688C" w:rsidRPr="0043098D" w:rsidRDefault="00EC688C" w:rsidP="0043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8D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</w:tr>
      <w:tr w:rsidR="00EC688C" w:rsidRPr="0043098D" w14:paraId="3A4FF17E" w14:textId="77777777" w:rsidTr="00434625">
        <w:tc>
          <w:tcPr>
            <w:tcW w:w="3116" w:type="dxa"/>
            <w:tcBorders>
              <w:top w:val="single" w:sz="4" w:space="0" w:color="auto"/>
            </w:tcBorders>
          </w:tcPr>
          <w:p w14:paraId="292EFC3D" w14:textId="77777777" w:rsidR="00EC688C" w:rsidRPr="0043098D" w:rsidRDefault="00EC688C" w:rsidP="0043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D">
              <w:rPr>
                <w:rFonts w:ascii="Times New Roman" w:hAnsi="Times New Roman" w:cs="Times New Roman"/>
                <w:sz w:val="24"/>
                <w:szCs w:val="24"/>
              </w:rPr>
              <w:t>Sunitinib Malate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0A8F6630" w14:textId="77777777" w:rsidR="00EC688C" w:rsidRPr="0043098D" w:rsidRDefault="00EC688C" w:rsidP="0043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8D">
              <w:rPr>
                <w:rFonts w:ascii="Times New Roman" w:hAnsi="Times New Roman" w:cs="Times New Roman"/>
                <w:sz w:val="24"/>
                <w:szCs w:val="24"/>
              </w:rPr>
              <w:t>523 (57.7%)</w:t>
            </w:r>
          </w:p>
        </w:tc>
      </w:tr>
      <w:tr w:rsidR="00EC688C" w:rsidRPr="0043098D" w14:paraId="5FB7D651" w14:textId="77777777" w:rsidTr="00434625">
        <w:tc>
          <w:tcPr>
            <w:tcW w:w="3116" w:type="dxa"/>
          </w:tcPr>
          <w:p w14:paraId="27F02F23" w14:textId="77777777" w:rsidR="00EC688C" w:rsidRPr="0043098D" w:rsidRDefault="00EC688C" w:rsidP="0043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D">
              <w:rPr>
                <w:rFonts w:ascii="Times New Roman" w:hAnsi="Times New Roman" w:cs="Times New Roman"/>
                <w:sz w:val="24"/>
                <w:szCs w:val="24"/>
              </w:rPr>
              <w:t>Pazopanib Hydrochloride</w:t>
            </w:r>
          </w:p>
        </w:tc>
        <w:tc>
          <w:tcPr>
            <w:tcW w:w="3117" w:type="dxa"/>
          </w:tcPr>
          <w:p w14:paraId="444D2CAE" w14:textId="77777777" w:rsidR="00EC688C" w:rsidRPr="0043098D" w:rsidRDefault="00EC688C" w:rsidP="0043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8D">
              <w:rPr>
                <w:rFonts w:ascii="Times New Roman" w:hAnsi="Times New Roman" w:cs="Times New Roman"/>
                <w:sz w:val="24"/>
                <w:szCs w:val="24"/>
              </w:rPr>
              <w:t>252 (27.8%)</w:t>
            </w:r>
          </w:p>
        </w:tc>
      </w:tr>
      <w:tr w:rsidR="00EC688C" w:rsidRPr="0043098D" w14:paraId="5C079E29" w14:textId="77777777" w:rsidTr="00434625">
        <w:tc>
          <w:tcPr>
            <w:tcW w:w="3116" w:type="dxa"/>
          </w:tcPr>
          <w:p w14:paraId="2AA5C9BA" w14:textId="77777777" w:rsidR="00EC688C" w:rsidRPr="0043098D" w:rsidRDefault="00EC688C" w:rsidP="0043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D">
              <w:rPr>
                <w:rFonts w:ascii="Times New Roman" w:hAnsi="Times New Roman" w:cs="Times New Roman"/>
                <w:sz w:val="24"/>
                <w:szCs w:val="24"/>
              </w:rPr>
              <w:t>Sorafenib Tosylate</w:t>
            </w:r>
          </w:p>
        </w:tc>
        <w:tc>
          <w:tcPr>
            <w:tcW w:w="3117" w:type="dxa"/>
          </w:tcPr>
          <w:p w14:paraId="3538B86B" w14:textId="77777777" w:rsidR="00EC688C" w:rsidRPr="0043098D" w:rsidRDefault="00EC688C" w:rsidP="0043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8D">
              <w:rPr>
                <w:rFonts w:ascii="Times New Roman" w:hAnsi="Times New Roman" w:cs="Times New Roman"/>
                <w:sz w:val="24"/>
                <w:szCs w:val="24"/>
              </w:rPr>
              <w:t>77 (8.5%)</w:t>
            </w:r>
          </w:p>
        </w:tc>
      </w:tr>
      <w:tr w:rsidR="00EC688C" w:rsidRPr="0043098D" w14:paraId="2FA0B3E7" w14:textId="77777777" w:rsidTr="00434625">
        <w:tc>
          <w:tcPr>
            <w:tcW w:w="3116" w:type="dxa"/>
          </w:tcPr>
          <w:p w14:paraId="2B4B7B10" w14:textId="77777777" w:rsidR="00EC688C" w:rsidRPr="0043098D" w:rsidRDefault="00EC688C" w:rsidP="0043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D">
              <w:rPr>
                <w:rFonts w:ascii="Times New Roman" w:hAnsi="Times New Roman" w:cs="Times New Roman"/>
                <w:sz w:val="24"/>
                <w:szCs w:val="24"/>
              </w:rPr>
              <w:t>Everolimus</w:t>
            </w:r>
          </w:p>
        </w:tc>
        <w:tc>
          <w:tcPr>
            <w:tcW w:w="3117" w:type="dxa"/>
          </w:tcPr>
          <w:p w14:paraId="09BCEB6F" w14:textId="77777777" w:rsidR="00EC688C" w:rsidRPr="0043098D" w:rsidRDefault="00EC688C" w:rsidP="0043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8D">
              <w:rPr>
                <w:rFonts w:ascii="Times New Roman" w:hAnsi="Times New Roman" w:cs="Times New Roman"/>
                <w:sz w:val="24"/>
                <w:szCs w:val="24"/>
              </w:rPr>
              <w:t>38 (4.2%)</w:t>
            </w:r>
          </w:p>
        </w:tc>
      </w:tr>
      <w:tr w:rsidR="00EC688C" w:rsidRPr="0043098D" w14:paraId="4AF4292C" w14:textId="77777777" w:rsidTr="00434625">
        <w:tc>
          <w:tcPr>
            <w:tcW w:w="3116" w:type="dxa"/>
          </w:tcPr>
          <w:p w14:paraId="43226FB2" w14:textId="77777777" w:rsidR="00EC688C" w:rsidRPr="0043098D" w:rsidRDefault="00EC688C" w:rsidP="0043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8D">
              <w:rPr>
                <w:rFonts w:ascii="Times New Roman" w:hAnsi="Times New Roman" w:cs="Times New Roman"/>
                <w:sz w:val="24"/>
                <w:szCs w:val="24"/>
              </w:rPr>
              <w:t>Axitinib</w:t>
            </w:r>
          </w:p>
        </w:tc>
        <w:tc>
          <w:tcPr>
            <w:tcW w:w="3117" w:type="dxa"/>
          </w:tcPr>
          <w:p w14:paraId="1B23E425" w14:textId="77777777" w:rsidR="00EC688C" w:rsidRPr="0043098D" w:rsidRDefault="00EC688C" w:rsidP="0043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8D">
              <w:rPr>
                <w:rFonts w:ascii="Times New Roman" w:hAnsi="Times New Roman" w:cs="Times New Roman"/>
                <w:sz w:val="24"/>
                <w:szCs w:val="24"/>
              </w:rPr>
              <w:t>17 (1.2)</w:t>
            </w:r>
          </w:p>
        </w:tc>
      </w:tr>
    </w:tbl>
    <w:p w14:paraId="13DC4CA3" w14:textId="77777777" w:rsidR="00EC688C" w:rsidRPr="0043098D" w:rsidRDefault="00EC688C" w:rsidP="00EC688C">
      <w:pPr>
        <w:rPr>
          <w:rFonts w:ascii="Times New Roman" w:hAnsi="Times New Roman" w:cs="Times New Roman"/>
          <w:sz w:val="24"/>
          <w:szCs w:val="24"/>
        </w:rPr>
      </w:pPr>
    </w:p>
    <w:p w14:paraId="0574BFEB" w14:textId="77777777" w:rsidR="00EC688C" w:rsidRDefault="00EC688C" w:rsidP="00EC6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F33E69" w14:textId="77777777" w:rsidR="00EC688C" w:rsidRDefault="00EC688C" w:rsidP="00EC688C">
      <w:pPr>
        <w:rPr>
          <w:rFonts w:ascii="Times New Roman" w:hAnsi="Times New Roman" w:cs="Times New Roman"/>
          <w:sz w:val="24"/>
          <w:szCs w:val="24"/>
        </w:rPr>
      </w:pPr>
      <w:r w:rsidRPr="00870C52">
        <w:rPr>
          <w:rFonts w:ascii="Times New Roman" w:hAnsi="Times New Roman" w:cs="Times New Roman"/>
          <w:sz w:val="24"/>
          <w:szCs w:val="24"/>
        </w:rPr>
        <w:t>Supplemental Figure 1</w:t>
      </w:r>
      <w:r>
        <w:rPr>
          <w:rFonts w:ascii="Times New Roman" w:hAnsi="Times New Roman" w:cs="Times New Roman"/>
          <w:sz w:val="24"/>
          <w:szCs w:val="24"/>
        </w:rPr>
        <w:t>: Percentage of metastatic renal cell carcinoma patients receiving various treatment classes in the 12 months following metastatic diagnosis (N=2,792)</w:t>
      </w:r>
    </w:p>
    <w:p w14:paraId="10AE2A26" w14:textId="77777777" w:rsidR="00EC688C" w:rsidRPr="00870C52" w:rsidRDefault="00EC688C" w:rsidP="00EC688C">
      <w:pPr>
        <w:rPr>
          <w:rFonts w:ascii="Times New Roman" w:hAnsi="Times New Roman" w:cs="Times New Roman"/>
          <w:sz w:val="24"/>
          <w:szCs w:val="24"/>
        </w:rPr>
      </w:pPr>
      <w:r w:rsidRPr="00AF2C13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7ADEBD63" wp14:editId="4E1469E3">
            <wp:extent cx="5943600" cy="4457700"/>
            <wp:effectExtent l="0" t="0" r="0" b="0"/>
            <wp:docPr id="9" name="Picture 9" descr="P:\Projects\Disparities in RCC\Study\Manuscript(s)\SEER-M Paper 1 - Utilization\Alltherapy_util_bydxy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Projects\Disparities in RCC\Study\Manuscript(s)\SEER-M Paper 1 - Utilization\Alltherapy_util_bydxy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C52">
        <w:rPr>
          <w:rFonts w:ascii="Times New Roman" w:hAnsi="Times New Roman" w:cs="Times New Roman"/>
          <w:sz w:val="24"/>
          <w:szCs w:val="24"/>
        </w:rPr>
        <w:br w:type="page"/>
      </w:r>
    </w:p>
    <w:p w14:paraId="0493ABC8" w14:textId="77777777" w:rsidR="00EC688C" w:rsidRPr="00574464" w:rsidRDefault="00EC688C" w:rsidP="00EC688C">
      <w:pPr>
        <w:rPr>
          <w:rFonts w:ascii="Times New Roman" w:hAnsi="Times New Roman" w:cs="Times New Roman"/>
          <w:sz w:val="24"/>
          <w:szCs w:val="24"/>
        </w:rPr>
      </w:pPr>
      <w:r w:rsidRPr="00574464">
        <w:rPr>
          <w:rFonts w:ascii="Times New Roman" w:hAnsi="Times New Roman" w:cs="Times New Roman"/>
          <w:sz w:val="24"/>
          <w:szCs w:val="24"/>
        </w:rPr>
        <w:t>Supplemental Table 2: Full multivariable-adjusted relative cost ratios fo</w:t>
      </w:r>
      <w:r>
        <w:rPr>
          <w:rFonts w:ascii="Times New Roman" w:hAnsi="Times New Roman" w:cs="Times New Roman"/>
          <w:sz w:val="24"/>
          <w:szCs w:val="24"/>
        </w:rPr>
        <w:t>r all covariable</w:t>
      </w:r>
      <w:r w:rsidRPr="00574464">
        <w:rPr>
          <w:rFonts w:ascii="Times New Roman" w:hAnsi="Times New Roman" w:cs="Times New Roman"/>
          <w:sz w:val="24"/>
          <w:szCs w:val="24"/>
        </w:rPr>
        <w:t xml:space="preserve"> associations for total Medicare costs, total cancer-specific Medicare costs, and total inpatient admission-specific Medicare costs in the 12 months following a patient’s metastatic RCC diagnosis</w:t>
      </w:r>
    </w:p>
    <w:tbl>
      <w:tblPr>
        <w:tblW w:w="9113" w:type="dxa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5"/>
        <w:gridCol w:w="2103"/>
        <w:gridCol w:w="2103"/>
        <w:gridCol w:w="2572"/>
      </w:tblGrid>
      <w:tr w:rsidR="00EC688C" w14:paraId="79DC7471" w14:textId="77777777" w:rsidTr="00434625">
        <w:trPr>
          <w:cantSplit/>
          <w:trHeight w:val="101"/>
          <w:tblHeader/>
        </w:trPr>
        <w:tc>
          <w:tcPr>
            <w:tcW w:w="23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031BF12" w14:textId="77777777" w:rsidR="00EC688C" w:rsidRPr="00571DCD" w:rsidRDefault="00EC688C" w:rsidP="00434625">
            <w:pPr>
              <w:keepNext/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1DCD">
              <w:rPr>
                <w:rFonts w:ascii="Times New Roman" w:hAnsi="Times New Roman" w:cs="Times New Roman"/>
                <w:i/>
                <w:iCs/>
                <w:color w:val="000000"/>
              </w:rPr>
              <w:t>Parameter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7BDDD7" w14:textId="77777777" w:rsidR="00EC688C" w:rsidRDefault="00EC688C" w:rsidP="00434625">
            <w:pPr>
              <w:keepNext/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1DCD">
              <w:rPr>
                <w:rFonts w:ascii="Times New Roman" w:hAnsi="Times New Roman" w:cs="Times New Roman"/>
                <w:i/>
                <w:iCs/>
                <w:color w:val="000000"/>
              </w:rPr>
              <w:t>Total costs</w:t>
            </w:r>
          </w:p>
          <w:p w14:paraId="4DFA8C2C" w14:textId="77777777" w:rsidR="00EC688C" w:rsidRPr="00571DCD" w:rsidRDefault="00EC688C" w:rsidP="00434625">
            <w:pPr>
              <w:keepNext/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Adjusted RCR (95%)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FE0529F" w14:textId="77777777" w:rsidR="00EC688C" w:rsidRDefault="00EC688C" w:rsidP="00434625">
            <w:pPr>
              <w:keepNext/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1DCD">
              <w:rPr>
                <w:rFonts w:ascii="Times New Roman" w:hAnsi="Times New Roman" w:cs="Times New Roman"/>
                <w:i/>
                <w:iCs/>
                <w:color w:val="000000"/>
              </w:rPr>
              <w:t>Cancer-specific costs</w:t>
            </w:r>
          </w:p>
          <w:p w14:paraId="7BCE610B" w14:textId="77777777" w:rsidR="00EC688C" w:rsidRPr="00571DCD" w:rsidRDefault="00EC688C" w:rsidP="00434625">
            <w:pPr>
              <w:keepNext/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Adjusted RCR (95%)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76DE78C" w14:textId="77777777" w:rsidR="00EC688C" w:rsidRDefault="00EC688C" w:rsidP="00434625">
            <w:pPr>
              <w:keepNext/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71DCD">
              <w:rPr>
                <w:rFonts w:ascii="Times New Roman" w:hAnsi="Times New Roman" w:cs="Times New Roman"/>
                <w:i/>
                <w:iCs/>
                <w:color w:val="000000"/>
              </w:rPr>
              <w:t>Inpatient admission costs</w:t>
            </w:r>
          </w:p>
          <w:p w14:paraId="0E58A5C7" w14:textId="77777777" w:rsidR="00EC688C" w:rsidRPr="00571DCD" w:rsidRDefault="00EC688C" w:rsidP="00434625">
            <w:pPr>
              <w:keepNext/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Adjusted RCR (95%)</w:t>
            </w:r>
          </w:p>
        </w:tc>
      </w:tr>
      <w:tr w:rsidR="00EC688C" w:rsidRPr="0018502D" w14:paraId="137ECB7D" w14:textId="77777777" w:rsidTr="00434625">
        <w:trPr>
          <w:cantSplit/>
          <w:trHeight w:val="10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6C1940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Used an OAA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116C03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1.36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(1.28-1.45)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99F09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1.47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(1.34-1.61)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6DDFC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1.08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(1.01-1.16)</w:t>
            </w:r>
          </w:p>
        </w:tc>
      </w:tr>
      <w:tr w:rsidR="00EC688C" w14:paraId="515C6989" w14:textId="77777777" w:rsidTr="00434625">
        <w:trPr>
          <w:cantSplit/>
          <w:trHeight w:val="10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514412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Race/Ethnicity (ref Non-Hispanic White)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AD08DC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399ABE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24C0E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688C" w14:paraId="5BC3E819" w14:textId="77777777" w:rsidTr="00434625">
        <w:trPr>
          <w:cantSplit/>
          <w:trHeight w:val="10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498C4D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Non-Hispanic Black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985683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.00 </w:t>
            </w:r>
            <w:r w:rsidRPr="00571DCD">
              <w:rPr>
                <w:rFonts w:ascii="Times New Roman" w:hAnsi="Times New Roman" w:cs="Times New Roman"/>
                <w:color w:val="000000"/>
              </w:rPr>
              <w:t>(0.88-1.14)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BD90D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(0.76-1.11)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28C0E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(0.93-1.23)</w:t>
            </w:r>
          </w:p>
        </w:tc>
      </w:tr>
      <w:tr w:rsidR="00EC688C" w14:paraId="7C873A58" w14:textId="77777777" w:rsidTr="00434625">
        <w:trPr>
          <w:cantSplit/>
          <w:trHeight w:val="10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AC0065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Hispanic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97D917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1.19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(1.06-1.33)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01C41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1.2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0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(1.01-1.41)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89560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(0.97-1.23)</w:t>
            </w:r>
          </w:p>
        </w:tc>
      </w:tr>
      <w:tr w:rsidR="00EC688C" w14:paraId="3135C9E1" w14:textId="77777777" w:rsidTr="00434625">
        <w:trPr>
          <w:cantSplit/>
          <w:trHeight w:val="10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D64431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Other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030051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(0.92-1.18)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2FE849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(0.85-1.22)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F0F97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(0.94-1.24)</w:t>
            </w:r>
          </w:p>
        </w:tc>
      </w:tr>
      <w:tr w:rsidR="00EC688C" w14:paraId="07293769" w14:textId="77777777" w:rsidTr="00434625">
        <w:trPr>
          <w:cantSplit/>
          <w:trHeight w:val="10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8E9527" w14:textId="77777777" w:rsidR="00EC688C" w:rsidRPr="00571DCD" w:rsidRDefault="00EC688C" w:rsidP="00434625">
            <w:pPr>
              <w:adjustRightInd w:val="0"/>
              <w:spacing w:before="40" w:after="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Age at Diagnosis (ref 66-70)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FCDFE5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62F3C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EB882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688C" w14:paraId="35413AD5" w14:textId="77777777" w:rsidTr="00434625">
        <w:trPr>
          <w:cantSplit/>
          <w:trHeight w:val="10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3F6500" w14:textId="77777777" w:rsidR="00EC688C" w:rsidRPr="00571DCD" w:rsidRDefault="00EC688C" w:rsidP="00434625">
            <w:pPr>
              <w:adjustRightInd w:val="0"/>
              <w:spacing w:before="40" w:after="40"/>
              <w:ind w:left="20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71-75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129122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71DCD">
              <w:rPr>
                <w:rFonts w:ascii="Times New Roman" w:hAnsi="Times New Roman" w:cs="Times New Roman"/>
                <w:color w:val="000000"/>
              </w:rPr>
              <w:t>-1.06)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6A0EA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71DCD">
              <w:rPr>
                <w:rFonts w:ascii="Times New Roman" w:hAnsi="Times New Roman" w:cs="Times New Roman"/>
                <w:color w:val="000000"/>
              </w:rPr>
              <w:t>-1.14)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8097F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(0.83-1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571DC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C688C" w:rsidRPr="0018502D" w14:paraId="6D13E4A8" w14:textId="77777777" w:rsidTr="00434625">
        <w:trPr>
          <w:cantSplit/>
          <w:trHeight w:val="10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7AD439" w14:textId="77777777" w:rsidR="00EC688C" w:rsidRPr="00571DCD" w:rsidRDefault="00EC688C" w:rsidP="00434625">
            <w:pPr>
              <w:adjustRightInd w:val="0"/>
              <w:spacing w:before="40" w:after="40"/>
              <w:ind w:left="20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76-80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2C5630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0.84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(0.77-0.92)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35438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0.83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(0.74-0.94)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2A794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0.88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(0.81-0.97)</w:t>
            </w:r>
          </w:p>
        </w:tc>
      </w:tr>
      <w:tr w:rsidR="00EC688C" w:rsidRPr="0018502D" w14:paraId="04DFDF94" w14:textId="77777777" w:rsidTr="00434625">
        <w:trPr>
          <w:cantSplit/>
          <w:trHeight w:val="10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37DFAB" w14:textId="77777777" w:rsidR="00EC688C" w:rsidRPr="00571DCD" w:rsidRDefault="00EC688C" w:rsidP="00434625">
            <w:pPr>
              <w:adjustRightInd w:val="0"/>
              <w:spacing w:before="40" w:after="40"/>
              <w:ind w:left="20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81+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8C667C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0.69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(0.63-0.75)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4461D6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0.67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(0.59-0.75)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A30D4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0.7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0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(0.64-0.77)</w:t>
            </w:r>
          </w:p>
        </w:tc>
      </w:tr>
      <w:tr w:rsidR="00EC688C" w14:paraId="68DDBE01" w14:textId="77777777" w:rsidTr="00434625">
        <w:trPr>
          <w:cantSplit/>
          <w:trHeight w:val="10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90EAD7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8DF050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(0.89-1.01)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8FC13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(0.86-1.03)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B4047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1.05(0.98-1.13)</w:t>
            </w:r>
          </w:p>
        </w:tc>
      </w:tr>
      <w:tr w:rsidR="00EC688C" w14:paraId="3A02CA84" w14:textId="77777777" w:rsidTr="00434625">
        <w:trPr>
          <w:cantSplit/>
          <w:trHeight w:val="10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CF20E1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Stage at initial SEER Diagnosis (ref. Stage IV)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2D1C86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C10C8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C82CD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688C" w14:paraId="04C79564" w14:textId="77777777" w:rsidTr="00434625">
        <w:trPr>
          <w:cantSplit/>
          <w:trHeight w:val="10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1FEDD7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 xml:space="preserve">   I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F41A50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1.21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(1.09-1.35)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2344B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1.14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(0.97-1.32)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D1B28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(0.95-1.22)</w:t>
            </w:r>
          </w:p>
        </w:tc>
      </w:tr>
      <w:tr w:rsidR="00EC688C" w14:paraId="59155C4C" w14:textId="77777777" w:rsidTr="00434625">
        <w:trPr>
          <w:cantSplit/>
          <w:trHeight w:val="10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BAD838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 xml:space="preserve">   II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05D3B4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(0.88-1.24)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787DE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(0.81-1.32)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442392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(0.84-1.27)</w:t>
            </w:r>
          </w:p>
        </w:tc>
      </w:tr>
      <w:tr w:rsidR="00EC688C" w14:paraId="2ABA5941" w14:textId="77777777" w:rsidTr="00434625">
        <w:trPr>
          <w:cantSplit/>
          <w:trHeight w:val="10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82BBA8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 xml:space="preserve">   III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65F305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.00 </w:t>
            </w:r>
            <w:r w:rsidRPr="00571DCD">
              <w:rPr>
                <w:rFonts w:ascii="Times New Roman" w:hAnsi="Times New Roman" w:cs="Times New Roman"/>
                <w:color w:val="000000"/>
              </w:rPr>
              <w:t>(0.9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71DCD">
              <w:rPr>
                <w:rFonts w:ascii="Times New Roman" w:hAnsi="Times New Roman" w:cs="Times New Roman"/>
                <w:color w:val="000000"/>
              </w:rPr>
              <w:t>-1.11)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9029A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(0.91-1.22)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5841E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(0.84-1.06)</w:t>
            </w:r>
          </w:p>
        </w:tc>
      </w:tr>
      <w:tr w:rsidR="00EC688C" w:rsidRPr="0018502D" w14:paraId="1C5B7181" w14:textId="77777777" w:rsidTr="00434625">
        <w:trPr>
          <w:cantSplit/>
          <w:trHeight w:val="10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FECABC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 xml:space="preserve">   Unknown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B46A02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(0.9-1.28)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3B526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8(0.92-1.52)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97E9E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0.76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(0.62-0.94)</w:t>
            </w:r>
          </w:p>
        </w:tc>
      </w:tr>
      <w:tr w:rsidR="00EC688C" w14:paraId="76AE4D39" w14:textId="77777777" w:rsidTr="00434625">
        <w:trPr>
          <w:cantSplit/>
          <w:trHeight w:val="10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6A5145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Clear cell histology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BCB416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(0.83-1.02)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578AB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(0.79-1.06)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33FAA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0.71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(0.64-0.8)</w:t>
            </w:r>
          </w:p>
        </w:tc>
      </w:tr>
      <w:tr w:rsidR="00EC688C" w14:paraId="144AF1F8" w14:textId="77777777" w:rsidTr="00434625">
        <w:trPr>
          <w:cantSplit/>
          <w:trHeight w:val="10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D57646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U.S. Region of residence (ref. West)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272AED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6BB96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73C23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688C" w:rsidRPr="0018502D" w14:paraId="2C917C97" w14:textId="77777777" w:rsidTr="00434625">
        <w:trPr>
          <w:cantSplit/>
          <w:trHeight w:val="10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31761C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Midwest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8CE0CB" w14:textId="77777777" w:rsidR="00EC688C" w:rsidRPr="00625025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25025">
              <w:rPr>
                <w:rFonts w:ascii="Times New Roman" w:hAnsi="Times New Roman" w:cs="Times New Roman"/>
                <w:color w:val="000000"/>
              </w:rPr>
              <w:t>0.92 (0.83-1.02)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8B6AC" w14:textId="77777777" w:rsidR="00EC688C" w:rsidRPr="00625025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25025">
              <w:rPr>
                <w:rFonts w:ascii="Times New Roman" w:hAnsi="Times New Roman" w:cs="Times New Roman"/>
                <w:color w:val="000000"/>
              </w:rPr>
              <w:t>0.92 (0.79-1.06)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49FC1" w14:textId="77777777" w:rsidR="00EC688C" w:rsidRPr="00625025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25025">
              <w:rPr>
                <w:rFonts w:ascii="Times New Roman" w:hAnsi="Times New Roman" w:cs="Times New Roman"/>
                <w:color w:val="000000"/>
              </w:rPr>
              <w:t>0.71 (0.64-0.80)</w:t>
            </w:r>
          </w:p>
        </w:tc>
      </w:tr>
      <w:tr w:rsidR="00EC688C" w14:paraId="6099CF55" w14:textId="77777777" w:rsidTr="00434625">
        <w:trPr>
          <w:cantSplit/>
          <w:trHeight w:val="10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657FA6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Other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DEF87F" w14:textId="77777777" w:rsidR="00EC688C" w:rsidRPr="00625025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25025">
              <w:rPr>
                <w:rFonts w:ascii="Times New Roman" w:hAnsi="Times New Roman" w:cs="Times New Roman"/>
                <w:b/>
                <w:color w:val="000000"/>
              </w:rPr>
              <w:t>0.82 (0.72-0.93)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FD6E9" w14:textId="77777777" w:rsidR="00EC688C" w:rsidRPr="00625025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25025">
              <w:rPr>
                <w:rFonts w:ascii="Times New Roman" w:hAnsi="Times New Roman" w:cs="Times New Roman"/>
                <w:b/>
                <w:color w:val="000000"/>
              </w:rPr>
              <w:t>0.78 (0.65-0.93)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147A04" w14:textId="77777777" w:rsidR="00EC688C" w:rsidRPr="00625025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25025">
              <w:rPr>
                <w:rFonts w:ascii="Times New Roman" w:hAnsi="Times New Roman" w:cs="Times New Roman"/>
                <w:b/>
                <w:color w:val="000000"/>
              </w:rPr>
              <w:t>0.67 (0.58-0.77)</w:t>
            </w:r>
          </w:p>
        </w:tc>
      </w:tr>
      <w:tr w:rsidR="00EC688C" w14:paraId="421BB4E7" w14:textId="77777777" w:rsidTr="00434625">
        <w:trPr>
          <w:cantSplit/>
          <w:trHeight w:val="10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B3CE98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Northeast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09411D" w14:textId="77777777" w:rsidR="00EC688C" w:rsidRPr="00625025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25025">
              <w:rPr>
                <w:rFonts w:ascii="Times New Roman" w:hAnsi="Times New Roman" w:cs="Times New Roman"/>
                <w:color w:val="000000"/>
              </w:rPr>
              <w:t>1.10 (1.01-1.20)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3A93D" w14:textId="77777777" w:rsidR="00EC688C" w:rsidRPr="00625025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25025">
              <w:rPr>
                <w:rFonts w:ascii="Times New Roman" w:hAnsi="Times New Roman" w:cs="Times New Roman"/>
                <w:color w:val="000000"/>
              </w:rPr>
              <w:t>1.07 (0.95-1.21)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04960" w14:textId="77777777" w:rsidR="00EC688C" w:rsidRPr="00625025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25025">
              <w:rPr>
                <w:rFonts w:ascii="Times New Roman" w:hAnsi="Times New Roman" w:cs="Times New Roman"/>
                <w:color w:val="000000"/>
              </w:rPr>
              <w:t>0.91 (0.83-1.00)</w:t>
            </w:r>
          </w:p>
        </w:tc>
      </w:tr>
      <w:tr w:rsidR="00EC688C" w14:paraId="3863FE6C" w14:textId="77777777" w:rsidTr="00434625">
        <w:trPr>
          <w:cantSplit/>
          <w:trHeight w:val="10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F7D145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240541" w14:textId="77777777" w:rsidR="00EC688C" w:rsidRPr="00625025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25025">
              <w:rPr>
                <w:rFonts w:ascii="Times New Roman" w:hAnsi="Times New Roman" w:cs="Times New Roman"/>
                <w:color w:val="000000"/>
              </w:rPr>
              <w:t>1.00 (0.91-1.10)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EA6980" w14:textId="77777777" w:rsidR="00EC688C" w:rsidRPr="00625025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25025">
              <w:rPr>
                <w:rFonts w:ascii="Times New Roman" w:hAnsi="Times New Roman" w:cs="Times New Roman"/>
                <w:color w:val="000000"/>
              </w:rPr>
              <w:t>0.94 (0.82-1.08)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DE3A01" w14:textId="77777777" w:rsidR="00EC688C" w:rsidRPr="00625025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25025">
              <w:rPr>
                <w:rFonts w:ascii="Times New Roman" w:hAnsi="Times New Roman" w:cs="Times New Roman"/>
                <w:b/>
                <w:color w:val="000000"/>
              </w:rPr>
              <w:t>0.74 (0.67-0.82)</w:t>
            </w:r>
          </w:p>
        </w:tc>
      </w:tr>
      <w:tr w:rsidR="00EC688C" w14:paraId="678869BC" w14:textId="77777777" w:rsidTr="00434625">
        <w:trPr>
          <w:cantSplit/>
          <w:trHeight w:val="10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2448B4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Married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060891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1.12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(1.05-1.2)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3812A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1.13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(1.03-1.24)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EDD9B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(0.96-1.1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71DC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C688C" w:rsidRPr="0018502D" w14:paraId="42386B5B" w14:textId="77777777" w:rsidTr="00434625">
        <w:trPr>
          <w:cantSplit/>
          <w:trHeight w:val="59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4D36BF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Lives in metropolitan region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3A3B57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1.17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(1.08-1.27)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035F7C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(0.99-1.25)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2DA96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1.18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(1.08-1.29)</w:t>
            </w:r>
          </w:p>
        </w:tc>
      </w:tr>
      <w:tr w:rsidR="00EC688C" w14:paraId="414EA761" w14:textId="77777777" w:rsidTr="00434625">
        <w:trPr>
          <w:cantSplit/>
          <w:trHeight w:val="26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7B6B1D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Dual enrolled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C8DDF9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0.82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(0.76-0.89)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87A43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0.77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(0.69-0.87)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75042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(0.86-1.01)</w:t>
            </w:r>
          </w:p>
        </w:tc>
      </w:tr>
      <w:tr w:rsidR="00EC688C" w14:paraId="14557473" w14:textId="77777777" w:rsidTr="00434625">
        <w:trPr>
          <w:cantSplit/>
          <w:trHeight w:val="26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77FEF2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Zip Code</w:t>
            </w:r>
            <w:r>
              <w:rPr>
                <w:rFonts w:ascii="Times New Roman" w:hAnsi="Times New Roman" w:cs="Times New Roman"/>
                <w:color w:val="000000"/>
              </w:rPr>
              <w:t>-level SES measures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7C410F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8D0AB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C9E4A6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688C" w14:paraId="7F8B874B" w14:textId="77777777" w:rsidTr="00434625">
        <w:trPr>
          <w:cantSplit/>
          <w:trHeight w:val="329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610AFA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 xml:space="preserve">   Highest quartile: black race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EED492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0.9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0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(0.83-0.99)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DF2FE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0.88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(0.77-0.99)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FC593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(0.86-1.03)</w:t>
            </w:r>
          </w:p>
        </w:tc>
      </w:tr>
      <w:tr w:rsidR="00EC688C" w14:paraId="390FC122" w14:textId="77777777" w:rsidTr="00434625">
        <w:trPr>
          <w:cantSplit/>
          <w:trHeight w:val="652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D241DB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 xml:space="preserve">   Highest quartile: adults 25+ with less than high school education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3540E7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.00 </w:t>
            </w:r>
            <w:r w:rsidRPr="00571DCD">
              <w:rPr>
                <w:rFonts w:ascii="Times New Roman" w:hAnsi="Times New Roman" w:cs="Times New Roman"/>
                <w:color w:val="000000"/>
              </w:rPr>
              <w:t>(0.92-1.09)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7CFA8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(0.89-1.13)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6560B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.00 </w:t>
            </w:r>
            <w:r w:rsidRPr="00571DCD">
              <w:rPr>
                <w:rFonts w:ascii="Times New Roman" w:hAnsi="Times New Roman" w:cs="Times New Roman"/>
                <w:color w:val="000000"/>
              </w:rPr>
              <w:t>(0.91-1.09)</w:t>
            </w:r>
          </w:p>
        </w:tc>
      </w:tr>
      <w:tr w:rsidR="00EC688C" w14:paraId="0F5F5C02" w14:textId="77777777" w:rsidTr="00434625">
        <w:trPr>
          <w:cantSplit/>
          <w:trHeight w:val="659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7106BA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 xml:space="preserve">   Highest quartile: households living below poverty level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1BCB17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(0.9-1.06)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AE9B3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(0.85-1.08)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468A5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(0.96-1.15)</w:t>
            </w:r>
          </w:p>
        </w:tc>
      </w:tr>
      <w:tr w:rsidR="00EC688C" w:rsidRPr="0018502D" w14:paraId="233075C1" w14:textId="77777777" w:rsidTr="00434625">
        <w:trPr>
          <w:cantSplit/>
          <w:trHeight w:val="322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5978F0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Nephrectomy (ref. No nephrectomy)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818293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B371E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E3B29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C688C" w:rsidRPr="0018502D" w14:paraId="164D9332" w14:textId="77777777" w:rsidTr="00434625">
        <w:trPr>
          <w:cantSplit/>
          <w:trHeight w:val="26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222922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 xml:space="preserve">   Partial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90C3C8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0.72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(0.57-0.91)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B3C5F7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0.71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(0.51-0.98)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E8DAA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0.65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(0.51-0.84)</w:t>
            </w:r>
          </w:p>
        </w:tc>
      </w:tr>
      <w:tr w:rsidR="00EC688C" w14:paraId="428C7A6B" w14:textId="77777777" w:rsidTr="00434625">
        <w:trPr>
          <w:cantSplit/>
          <w:trHeight w:val="26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148FE0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 xml:space="preserve">   Radical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E04C61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(0.86-1.08)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DF146F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(0.88-1.22)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FAF15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(0.86-1.12)</w:t>
            </w:r>
          </w:p>
        </w:tc>
      </w:tr>
      <w:tr w:rsidR="00EC688C" w14:paraId="7265C921" w14:textId="77777777" w:rsidTr="00434625">
        <w:trPr>
          <w:cantSplit/>
          <w:trHeight w:val="322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4120C8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Myocardial infarction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935E31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(0.87-1.07)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9146DC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0.89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(0.76-1.03)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581D37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(0.85-1.06)</w:t>
            </w:r>
          </w:p>
        </w:tc>
      </w:tr>
      <w:tr w:rsidR="00EC688C" w14:paraId="391DD2A8" w14:textId="77777777" w:rsidTr="00434625">
        <w:trPr>
          <w:cantSplit/>
          <w:trHeight w:val="26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E1E475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Hypertension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0644E2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571DCD">
              <w:rPr>
                <w:rFonts w:ascii="Times New Roman" w:hAnsi="Times New Roman" w:cs="Times New Roman"/>
                <w:color w:val="000000"/>
              </w:rPr>
              <w:t>-1.19)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8D468D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1.1</w:t>
            </w:r>
            <w:r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Pr="00571DCD">
              <w:rPr>
                <w:rFonts w:ascii="Times New Roman" w:hAnsi="Times New Roman" w:cs="Times New Roman"/>
                <w:color w:val="000000"/>
              </w:rPr>
              <w:t>(0.97-1.25)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86EC1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5(0.95-1.15)</w:t>
            </w:r>
          </w:p>
        </w:tc>
      </w:tr>
      <w:tr w:rsidR="00EC688C" w14:paraId="060D054A" w14:textId="77777777" w:rsidTr="00434625">
        <w:trPr>
          <w:cantSplit/>
          <w:trHeight w:val="329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274A47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Peripheral vascular disease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595811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(0.91-1.05)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44896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Pr="00571DCD">
              <w:rPr>
                <w:rFonts w:ascii="Times New Roman" w:hAnsi="Times New Roman" w:cs="Times New Roman"/>
                <w:color w:val="000000"/>
              </w:rPr>
              <w:t>(0.82-1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571DC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1761C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571DCD">
              <w:rPr>
                <w:rFonts w:ascii="Times New Roman" w:hAnsi="Times New Roman" w:cs="Times New Roman"/>
                <w:color w:val="000000"/>
              </w:rPr>
              <w:t>-1.17)</w:t>
            </w:r>
          </w:p>
        </w:tc>
      </w:tr>
      <w:tr w:rsidR="00EC688C" w14:paraId="3C3CC719" w14:textId="77777777" w:rsidTr="00434625">
        <w:trPr>
          <w:cantSplit/>
          <w:trHeight w:val="329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9097C3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Congestive heart failure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1AF04E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0.91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(0.84-0.98)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1995C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0.78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(0.7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-0.87)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E51AAA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(0.93-1.1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71DC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C688C" w14:paraId="15289611" w14:textId="77777777" w:rsidTr="00434625">
        <w:trPr>
          <w:cantSplit/>
          <w:trHeight w:val="26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AECDAC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Dementia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14ECD2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0.74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(0.64-0.86)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DE3A5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0.6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0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(0.48-0.74)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319FC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(0.83-1.14)</w:t>
            </w:r>
          </w:p>
        </w:tc>
      </w:tr>
      <w:tr w:rsidR="00EC688C" w14:paraId="52550406" w14:textId="77777777" w:rsidTr="00434625">
        <w:trPr>
          <w:cantSplit/>
          <w:trHeight w:val="329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11C285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Cardiovascular disease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6058EF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(0.96-1.12)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0A2E3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(0.93-1.15)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5C50B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(0.94-1.11)</w:t>
            </w:r>
          </w:p>
        </w:tc>
      </w:tr>
      <w:tr w:rsidR="00EC688C" w14:paraId="799F021E" w14:textId="77777777" w:rsidTr="00434625">
        <w:trPr>
          <w:cantSplit/>
          <w:trHeight w:val="288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882988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Rheumatologic disease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AE0798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(0.94-1.24)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62D1C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1.1</w:t>
            </w:r>
            <w:r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Pr="00571DCD">
              <w:rPr>
                <w:rFonts w:ascii="Times New Roman" w:hAnsi="Times New Roman" w:cs="Times New Roman"/>
                <w:color w:val="000000"/>
              </w:rPr>
              <w:t>(0.9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71DCD">
              <w:rPr>
                <w:rFonts w:ascii="Times New Roman" w:hAnsi="Times New Roman" w:cs="Times New Roman"/>
                <w:color w:val="000000"/>
              </w:rPr>
              <w:t>-1.34)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DD4B50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1.1</w:t>
            </w:r>
            <w:r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Pr="00571DCD">
              <w:rPr>
                <w:rFonts w:ascii="Times New Roman" w:hAnsi="Times New Roman" w:cs="Times New Roman"/>
                <w:color w:val="000000"/>
              </w:rPr>
              <w:t>(0.95-1.28)</w:t>
            </w:r>
          </w:p>
        </w:tc>
      </w:tr>
      <w:tr w:rsidR="00EC688C" w14:paraId="30DE810B" w14:textId="77777777" w:rsidTr="00434625">
        <w:trPr>
          <w:cantSplit/>
          <w:trHeight w:val="198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2132BB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Peptic ulcer disease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A41742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(0.77-1.09)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D2B52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0.88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(0.68-1.12)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3DBA7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(0.92-1.35)</w:t>
            </w:r>
          </w:p>
        </w:tc>
      </w:tr>
      <w:tr w:rsidR="00EC688C" w14:paraId="6F079034" w14:textId="77777777" w:rsidTr="00434625">
        <w:trPr>
          <w:cantSplit/>
          <w:trHeight w:val="26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0941A2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Mild liver disease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27DE5B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(0.89-1.05)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8A4897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(0.87-1.11)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F8253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(0.87-1.05)</w:t>
            </w:r>
          </w:p>
        </w:tc>
      </w:tr>
      <w:tr w:rsidR="00EC688C" w14:paraId="0A8E47D9" w14:textId="77777777" w:rsidTr="00434625">
        <w:trPr>
          <w:cantSplit/>
          <w:trHeight w:val="27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340405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End stage renal disease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8AE14C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0.91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(0.85-0.98)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20445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0.84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(0.76-0.93)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A6E82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(0.89-1.04)</w:t>
            </w:r>
          </w:p>
        </w:tc>
      </w:tr>
      <w:tr w:rsidR="00EC688C" w14:paraId="4F9B92A3" w14:textId="77777777" w:rsidTr="00434625">
        <w:trPr>
          <w:cantSplit/>
          <w:trHeight w:val="26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670269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Diabetes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D440EB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(0.91-1.05)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B8236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(0.84-1.03)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F41C8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(0.96-1.12)</w:t>
            </w:r>
          </w:p>
        </w:tc>
      </w:tr>
      <w:tr w:rsidR="00EC688C" w14:paraId="60CE04B3" w14:textId="77777777" w:rsidTr="00434625">
        <w:trPr>
          <w:cantSplit/>
          <w:trHeight w:val="42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555028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Diabetes with complications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F0D94F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(0.96-1.16)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D902E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0.88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(0.77-1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571DC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0FE70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571DCD">
              <w:rPr>
                <w:rFonts w:ascii="Times New Roman" w:hAnsi="Times New Roman" w:cs="Times New Roman"/>
                <w:color w:val="000000"/>
              </w:rPr>
              <w:t>-1.22)</w:t>
            </w:r>
          </w:p>
        </w:tc>
      </w:tr>
      <w:tr w:rsidR="00EC688C" w14:paraId="5BB3A2E1" w14:textId="77777777" w:rsidTr="00434625">
        <w:trPr>
          <w:cantSplit/>
          <w:trHeight w:val="45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972416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Hemiplegia or paraplegia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5050C2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(0.77-1.13)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70A7A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71DCD">
              <w:rPr>
                <w:rFonts w:ascii="Times New Roman" w:hAnsi="Times New Roman" w:cs="Times New Roman"/>
                <w:color w:val="000000"/>
              </w:rPr>
              <w:t>-1.2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71DC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9C8A8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(0.88-1.3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71DC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C688C" w14:paraId="71C8CC6C" w14:textId="77777777" w:rsidTr="00434625">
        <w:trPr>
          <w:cantSplit/>
          <w:trHeight w:val="42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7C8761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Year of diagnosis (ref 2007)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624E75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68BD84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B30B7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688C" w14:paraId="48F06085" w14:textId="77777777" w:rsidTr="00434625">
        <w:trPr>
          <w:cantSplit/>
          <w:trHeight w:val="26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57334F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 xml:space="preserve">   2008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584315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(0.89-1.17)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1226E3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1.18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(0.97-1.44)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6ABD62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(0.89-1.18)</w:t>
            </w:r>
          </w:p>
        </w:tc>
      </w:tr>
      <w:tr w:rsidR="00EC688C" w14:paraId="3D800DD1" w14:textId="77777777" w:rsidTr="00434625">
        <w:trPr>
          <w:cantSplit/>
          <w:trHeight w:val="26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B3BB56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 xml:space="preserve">   2009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26B719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(0.91-1.2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71DC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B004B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1.23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571DCD">
              <w:rPr>
                <w:rFonts w:ascii="Times New Roman" w:hAnsi="Times New Roman" w:cs="Times New Roman"/>
                <w:color w:val="000000"/>
              </w:rPr>
              <w:t>-1.5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71DC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6F84A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(0.96-1.29)</w:t>
            </w:r>
          </w:p>
        </w:tc>
      </w:tr>
      <w:tr w:rsidR="00EC688C" w14:paraId="637A13CD" w14:textId="77777777" w:rsidTr="00434625">
        <w:trPr>
          <w:cantSplit/>
          <w:trHeight w:val="26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9EEA15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 xml:space="preserve">   2010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871BB2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(0.89-1.17)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E3D13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(0.94-1.4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71DC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9F1B1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(0.92-1.23)</w:t>
            </w:r>
          </w:p>
        </w:tc>
      </w:tr>
      <w:tr w:rsidR="00EC688C" w14:paraId="3FF9CB0E" w14:textId="77777777" w:rsidTr="00434625">
        <w:trPr>
          <w:cantSplit/>
          <w:trHeight w:val="26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568D04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 xml:space="preserve">   2011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6CC1B8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(0.85-1.11)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0A5EE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(0.95-1.4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71DC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A7F7D" w14:textId="77777777" w:rsidR="00EC688C" w:rsidRPr="006128AA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128AA">
              <w:rPr>
                <w:rFonts w:ascii="Times New Roman" w:hAnsi="Times New Roman" w:cs="Times New Roman"/>
                <w:b/>
                <w:color w:val="000000"/>
              </w:rPr>
              <w:t>0.86 (0.75-0.99)</w:t>
            </w:r>
          </w:p>
        </w:tc>
      </w:tr>
      <w:tr w:rsidR="00EC688C" w14:paraId="729E21C5" w14:textId="77777777" w:rsidTr="00434625">
        <w:trPr>
          <w:cantSplit/>
          <w:trHeight w:val="26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EFC075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 xml:space="preserve">   2012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B749AE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(0.84-1.1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71DC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277BF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1.1</w:t>
            </w:r>
            <w:r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Pr="00571DCD">
              <w:rPr>
                <w:rFonts w:ascii="Times New Roman" w:hAnsi="Times New Roman" w:cs="Times New Roman"/>
                <w:color w:val="000000"/>
              </w:rPr>
              <w:t>(0.91-1.33)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8A490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71DCD">
              <w:rPr>
                <w:rFonts w:ascii="Times New Roman" w:hAnsi="Times New Roman" w:cs="Times New Roman"/>
                <w:color w:val="000000"/>
              </w:rPr>
              <w:t>-1.05)</w:t>
            </w:r>
          </w:p>
        </w:tc>
      </w:tr>
      <w:tr w:rsidR="00EC688C" w14:paraId="433A0946" w14:textId="77777777" w:rsidTr="00434625">
        <w:trPr>
          <w:cantSplit/>
          <w:trHeight w:val="26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826D57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 xml:space="preserve">   2013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A9764D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0.88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(0.77-1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571DC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C3DB0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(0.81-1.17)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478159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0.89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(0.78-1.01)</w:t>
            </w:r>
          </w:p>
        </w:tc>
      </w:tr>
      <w:tr w:rsidR="00EC688C" w14:paraId="26E8DF9B" w14:textId="77777777" w:rsidTr="00434625">
        <w:trPr>
          <w:cantSplit/>
          <w:trHeight w:val="261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82A962" w14:textId="77777777" w:rsidR="00EC688C" w:rsidRPr="00571DCD" w:rsidRDefault="00EC688C" w:rsidP="00434625">
            <w:pPr>
              <w:keepNext/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 xml:space="preserve">   2014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A8DE1B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0.94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(0.83-1.07)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D92EA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(0.91-1.32)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A046E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0.87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(0.76-1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571DC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C688C" w:rsidRPr="00990250" w14:paraId="59A56190" w14:textId="77777777" w:rsidTr="00434625">
        <w:trPr>
          <w:cantSplit/>
          <w:trHeight w:val="261"/>
        </w:trPr>
        <w:tc>
          <w:tcPr>
            <w:tcW w:w="233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D70983" w14:textId="77777777" w:rsidR="00EC688C" w:rsidRPr="00571DCD" w:rsidRDefault="00EC688C" w:rsidP="00434625">
            <w:pPr>
              <w:adjustRightInd w:val="0"/>
              <w:spacing w:before="67" w:after="67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 xml:space="preserve">   2015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94B604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0.89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(0.78-1.02)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6177F9C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0.81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(0.67-0.98)</w:t>
            </w:r>
          </w:p>
        </w:tc>
        <w:tc>
          <w:tcPr>
            <w:tcW w:w="257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E875A70" w14:textId="77777777" w:rsidR="00EC688C" w:rsidRPr="00571DCD" w:rsidRDefault="00EC688C" w:rsidP="00434625">
            <w:pPr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571DCD">
              <w:rPr>
                <w:rFonts w:ascii="Times New Roman" w:hAnsi="Times New Roman" w:cs="Times New Roman"/>
                <w:b/>
                <w:color w:val="000000"/>
              </w:rPr>
              <w:t>0.84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b/>
                <w:color w:val="000000"/>
              </w:rPr>
              <w:t>(0.73-0.97)</w:t>
            </w:r>
          </w:p>
        </w:tc>
      </w:tr>
      <w:tr w:rsidR="00EC688C" w14:paraId="3C658B05" w14:textId="77777777" w:rsidTr="00434625">
        <w:trPr>
          <w:cantSplit/>
          <w:trHeight w:val="433"/>
        </w:trPr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9CBA4A" w14:textId="77777777" w:rsidR="00EC688C" w:rsidRPr="00571DCD" w:rsidRDefault="00EC688C" w:rsidP="00434625">
            <w:pPr>
              <w:keepNext/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Total costs in prior year/1000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A36EB7" w14:textId="77777777" w:rsidR="00EC688C" w:rsidRPr="006128AA" w:rsidRDefault="00EC688C" w:rsidP="00434625">
            <w:pPr>
              <w:keepNext/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128AA">
              <w:rPr>
                <w:rFonts w:ascii="Times New Roman" w:hAnsi="Times New Roman" w:cs="Times New Roman"/>
                <w:b/>
                <w:color w:val="000000"/>
              </w:rPr>
              <w:t>1.01 (1.01-1.02)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DB4768" w14:textId="77777777" w:rsidR="00EC688C" w:rsidRPr="00571DCD" w:rsidRDefault="00EC688C" w:rsidP="00434625">
            <w:pPr>
              <w:keepNext/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DCD">
              <w:rPr>
                <w:rFonts w:ascii="Times New Roman" w:hAnsi="Times New Roman" w:cs="Times New Roman"/>
                <w:color w:val="000000"/>
              </w:rPr>
              <w:t>(1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571DCD">
              <w:rPr>
                <w:rFonts w:ascii="Times New Roman" w:hAnsi="Times New Roman" w:cs="Times New Roman"/>
                <w:color w:val="000000"/>
              </w:rPr>
              <w:t>-1.01)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4F5465" w14:textId="77777777" w:rsidR="00EC688C" w:rsidRPr="00571DCD" w:rsidRDefault="00EC688C" w:rsidP="00434625">
            <w:pPr>
              <w:keepNext/>
              <w:adjustRightInd w:val="0"/>
              <w:spacing w:before="67" w:after="6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71DCD">
              <w:rPr>
                <w:rFonts w:ascii="Times New Roman" w:hAnsi="Times New Roman" w:cs="Times New Roman"/>
                <w:color w:val="000000"/>
              </w:rPr>
              <w:t>1.01(1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571DCD">
              <w:rPr>
                <w:rFonts w:ascii="Times New Roman" w:hAnsi="Times New Roman" w:cs="Times New Roman"/>
                <w:color w:val="000000"/>
              </w:rPr>
              <w:t>-1.01)</w:t>
            </w:r>
          </w:p>
        </w:tc>
      </w:tr>
    </w:tbl>
    <w:p w14:paraId="1E9320FA" w14:textId="77777777" w:rsidR="00EC688C" w:rsidRDefault="00EC688C" w:rsidP="00EC688C"/>
    <w:p w14:paraId="0D64C85A" w14:textId="77777777" w:rsidR="00EC688C" w:rsidRDefault="00EC688C" w:rsidP="00EC688C"/>
    <w:p w14:paraId="6E66DAA4" w14:textId="77777777" w:rsidR="00EC688C" w:rsidRDefault="00EC688C" w:rsidP="00EC688C"/>
    <w:p w14:paraId="188D0D40" w14:textId="54EFB8D3" w:rsidR="00EC688C" w:rsidRPr="00A44F0D" w:rsidRDefault="00EC688C" w:rsidP="00DF512F">
      <w:pPr>
        <w:rPr>
          <w:rFonts w:ascii="Times New Roman" w:hAnsi="Times New Roman" w:cs="Times New Roman"/>
          <w:b/>
          <w:w w:val="110"/>
        </w:rPr>
      </w:pPr>
    </w:p>
    <w:sectPr w:rsidR="00EC688C" w:rsidRPr="00A44F0D" w:rsidSect="0004446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999D0" w16cex:dateUtc="2020-07-03T15:49:00Z"/>
  <w16cex:commentExtensible w16cex:durableId="22A9B4A4" w16cex:dateUtc="2020-07-03T17:44:00Z"/>
  <w16cex:commentExtensible w16cex:durableId="22A9B58A" w16cex:dateUtc="2020-07-03T17:47:00Z"/>
  <w16cex:commentExtensible w16cex:durableId="22A9B65B" w16cex:dateUtc="2020-07-03T17:51:00Z"/>
  <w16cex:commentExtensible w16cex:durableId="22A9B646" w16cex:dateUtc="2020-07-03T17:51:00Z"/>
  <w16cex:commentExtensible w16cex:durableId="22A9B69B" w16cex:dateUtc="2020-07-03T17:52:00Z"/>
  <w16cex:commentExtensible w16cex:durableId="22A9B7EC" w16cex:dateUtc="2020-07-03T17:58:00Z"/>
  <w16cex:commentExtensible w16cex:durableId="22A9B86B" w16cex:dateUtc="2020-07-03T18:00:00Z"/>
  <w16cex:commentExtensible w16cex:durableId="22A9B882" w16cex:dateUtc="2020-07-03T18:00:00Z"/>
  <w16cex:commentExtensible w16cex:durableId="22A9B89E" w16cex:dateUtc="2020-07-03T18:01:00Z"/>
  <w16cex:commentExtensible w16cex:durableId="22A9B8C2" w16cex:dateUtc="2020-07-03T18:01:00Z"/>
  <w16cex:commentExtensible w16cex:durableId="22A9BAA0" w16cex:dateUtc="2020-07-03T18:09:00Z"/>
  <w16cex:commentExtensible w16cex:durableId="22A9BADE" w16cex:dateUtc="2020-07-03T18:10:00Z"/>
  <w16cex:commentExtensible w16cex:durableId="22A9BB9A" w16cex:dateUtc="2020-07-03T18:13:00Z"/>
  <w16cex:commentExtensible w16cex:durableId="22A9BBAF" w16cex:dateUtc="2020-07-03T18:14:00Z"/>
  <w16cex:commentExtensible w16cex:durableId="22A9BC1B" w16cex:dateUtc="2020-07-03T18:15:00Z"/>
  <w16cex:commentExtensible w16cex:durableId="22AEEED1" w16cex:dateUtc="2020-07-07T16:53:00Z"/>
  <w16cex:commentExtensible w16cex:durableId="22AEEEF5" w16cex:dateUtc="2020-07-07T16:54:00Z"/>
  <w16cex:commentExtensible w16cex:durableId="22BD3E90" w16cex:dateUtc="2020-07-18T13:25:00Z"/>
  <w16cex:commentExtensible w16cex:durableId="22AEF0AB" w16cex:dateUtc="2020-07-07T17:01:00Z"/>
  <w16cex:commentExtensible w16cex:durableId="22AEF15B" w16cex:dateUtc="2020-07-07T17:04:00Z"/>
  <w16cex:commentExtensible w16cex:durableId="22AEF772" w16cex:dateUtc="2020-07-07T17:30:00Z"/>
  <w16cex:commentExtensible w16cex:durableId="22AEF460" w16cex:dateUtc="2020-07-07T17:17:00Z"/>
  <w16cex:commentExtensible w16cex:durableId="22AEF40F" w16cex:dateUtc="2020-07-07T17:15:00Z"/>
  <w16cex:commentExtensible w16cex:durableId="22AEF43E" w16cex:dateUtc="2020-07-07T17:16:00Z"/>
  <w16cex:commentExtensible w16cex:durableId="22AEF4FA" w16cex:dateUtc="2020-07-07T17:19:00Z"/>
  <w16cex:commentExtensible w16cex:durableId="22AEF551" w16cex:dateUtc="2020-07-07T1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B56131" w16cid:durableId="22A999D0"/>
  <w16cid:commentId w16cid:paraId="53C317E4" w16cid:durableId="22BACC5F"/>
  <w16cid:commentId w16cid:paraId="1F590998" w16cid:durableId="22A9B4A4"/>
  <w16cid:commentId w16cid:paraId="1F81B8A0" w16cid:durableId="22BACC61"/>
  <w16cid:commentId w16cid:paraId="3E5EDB3D" w16cid:durableId="22BACC62"/>
  <w16cid:commentId w16cid:paraId="13C306BD" w16cid:durableId="22A9B58A"/>
  <w16cid:commentId w16cid:paraId="0A809A26" w16cid:durableId="22BACC64"/>
  <w16cid:commentId w16cid:paraId="569C584D" w16cid:durableId="22A9B65B"/>
  <w16cid:commentId w16cid:paraId="610982CA" w16cid:durableId="22BACC66"/>
  <w16cid:commentId w16cid:paraId="335EAB09" w16cid:durableId="22BACC67"/>
  <w16cid:commentId w16cid:paraId="64FC69BF" w16cid:durableId="22A9B646"/>
  <w16cid:commentId w16cid:paraId="2C4457AA" w16cid:durableId="22A9B69B"/>
  <w16cid:commentId w16cid:paraId="2B6569E8" w16cid:durableId="22BACC6A"/>
  <w16cid:commentId w16cid:paraId="31091E57" w16cid:durableId="22BACC6B"/>
  <w16cid:commentId w16cid:paraId="097079DA" w16cid:durableId="22A9B7EC"/>
  <w16cid:commentId w16cid:paraId="4A9BD422" w16cid:durableId="22BACC6D"/>
  <w16cid:commentId w16cid:paraId="6804807B" w16cid:durableId="22A9B86B"/>
  <w16cid:commentId w16cid:paraId="20CB2894" w16cid:durableId="22A9B882"/>
  <w16cid:commentId w16cid:paraId="663E000E" w16cid:durableId="22BACC70"/>
  <w16cid:commentId w16cid:paraId="6C58A9B0" w16cid:durableId="22A9B89E"/>
  <w16cid:commentId w16cid:paraId="70C7D261" w16cid:durableId="22BACC72"/>
  <w16cid:commentId w16cid:paraId="34A077B9" w16cid:durableId="22A9B8C2"/>
  <w16cid:commentId w16cid:paraId="49F373A9" w16cid:durableId="22BACC74"/>
  <w16cid:commentId w16cid:paraId="7D35D8FE" w16cid:durableId="22BACC75"/>
  <w16cid:commentId w16cid:paraId="5B370988" w16cid:durableId="22BACC76"/>
  <w16cid:commentId w16cid:paraId="5943F40F" w16cid:durableId="22A9BAA0"/>
  <w16cid:commentId w16cid:paraId="380E558C" w16cid:durableId="22BACC78"/>
  <w16cid:commentId w16cid:paraId="3AD63C23" w16cid:durableId="22BACC79"/>
  <w16cid:commentId w16cid:paraId="0F8312DA" w16cid:durableId="22A9BADE"/>
  <w16cid:commentId w16cid:paraId="4A652E9C" w16cid:durableId="22A9BB9A"/>
  <w16cid:commentId w16cid:paraId="2B045E7E" w16cid:durableId="22A9BBAF"/>
  <w16cid:commentId w16cid:paraId="03174CB9" w16cid:durableId="22BACC7D"/>
  <w16cid:commentId w16cid:paraId="3AF68EBE" w16cid:durableId="22BACC7E"/>
  <w16cid:commentId w16cid:paraId="54472210" w16cid:durableId="22BACC7F"/>
  <w16cid:commentId w16cid:paraId="6A703D73" w16cid:durableId="22BACC80"/>
  <w16cid:commentId w16cid:paraId="40AECA31" w16cid:durableId="22BACC81"/>
  <w16cid:commentId w16cid:paraId="6FF24EF5" w16cid:durableId="22A9BC1B"/>
  <w16cid:commentId w16cid:paraId="36193E9E" w16cid:durableId="22BACC83"/>
  <w16cid:commentId w16cid:paraId="086A6F36" w16cid:durableId="22BACC84"/>
  <w16cid:commentId w16cid:paraId="60B3F34B" w16cid:durableId="22BACC85"/>
  <w16cid:commentId w16cid:paraId="630C1CCC" w16cid:durableId="22AEEED1"/>
  <w16cid:commentId w16cid:paraId="15AA8390" w16cid:durableId="22AEEEF5"/>
  <w16cid:commentId w16cid:paraId="28806D3C" w16cid:durableId="22BACC88"/>
  <w16cid:commentId w16cid:paraId="5749FCCA" w16cid:durableId="22BACC89"/>
  <w16cid:commentId w16cid:paraId="61B14597" w16cid:durableId="22BACC8A"/>
  <w16cid:commentId w16cid:paraId="07B09F3B" w16cid:durableId="22BACC8B"/>
  <w16cid:commentId w16cid:paraId="276F7832" w16cid:durableId="22BD3E90"/>
  <w16cid:commentId w16cid:paraId="48374EB3" w16cid:durableId="22BACC8C"/>
  <w16cid:commentId w16cid:paraId="38FA4FC5" w16cid:durableId="22AEF0AB"/>
  <w16cid:commentId w16cid:paraId="240C9864" w16cid:durableId="22AEF15B"/>
  <w16cid:commentId w16cid:paraId="383AF1F1" w16cid:durableId="22BACC8F"/>
  <w16cid:commentId w16cid:paraId="39987AEB" w16cid:durableId="22BACC90"/>
  <w16cid:commentId w16cid:paraId="332E3396" w16cid:durableId="22BACC91"/>
  <w16cid:commentId w16cid:paraId="28FBB37E" w16cid:durableId="22BACC92"/>
  <w16cid:commentId w16cid:paraId="2888D8ED" w16cid:durableId="22BACC93"/>
  <w16cid:commentId w16cid:paraId="4256FD40" w16cid:durableId="22AEF772"/>
  <w16cid:commentId w16cid:paraId="3F8EF128" w16cid:durableId="22BACC95"/>
  <w16cid:commentId w16cid:paraId="7D540076" w16cid:durableId="22BACC96"/>
  <w16cid:commentId w16cid:paraId="0D3443B0" w16cid:durableId="22BACC97"/>
  <w16cid:commentId w16cid:paraId="412F77AE" w16cid:durableId="22AEF460"/>
  <w16cid:commentId w16cid:paraId="0A471813" w16cid:durableId="22AEF40F"/>
  <w16cid:commentId w16cid:paraId="5E94CB7A" w16cid:durableId="22AEF43E"/>
  <w16cid:commentId w16cid:paraId="0A516E7C" w16cid:durableId="22BACC9B"/>
  <w16cid:commentId w16cid:paraId="3A458393" w16cid:durableId="22BACC9C"/>
  <w16cid:commentId w16cid:paraId="5E7F7BCF" w16cid:durableId="22AEF4FA"/>
  <w16cid:commentId w16cid:paraId="14329D9E" w16cid:durableId="22BACC9E"/>
  <w16cid:commentId w16cid:paraId="0E7CEDCB" w16cid:durableId="22AEF551"/>
  <w16cid:commentId w16cid:paraId="00E25775" w16cid:durableId="22BACCA0"/>
  <w16cid:commentId w16cid:paraId="712735E3" w16cid:durableId="22BACCA1"/>
  <w16cid:commentId w16cid:paraId="720804B1" w16cid:durableId="22A998D5"/>
  <w16cid:commentId w16cid:paraId="38A8E23A" w16cid:durableId="22A998D6"/>
  <w16cid:commentId w16cid:paraId="41FBA283" w16cid:durableId="22A998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2FA1E" w14:textId="77777777" w:rsidR="004F620D" w:rsidRDefault="004F620D" w:rsidP="0010151E">
      <w:pPr>
        <w:spacing w:after="0" w:line="240" w:lineRule="auto"/>
      </w:pPr>
      <w:r>
        <w:separator/>
      </w:r>
    </w:p>
  </w:endnote>
  <w:endnote w:type="continuationSeparator" w:id="0">
    <w:p w14:paraId="306BE8FB" w14:textId="77777777" w:rsidR="004F620D" w:rsidRDefault="004F620D" w:rsidP="0010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050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081B3B" w14:textId="0D7C4B7F" w:rsidR="004F620D" w:rsidRDefault="004F62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4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9D635E" w14:textId="77777777" w:rsidR="004F620D" w:rsidRDefault="004F6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DF3C7" w14:textId="77777777" w:rsidR="004F620D" w:rsidRDefault="004F620D" w:rsidP="0010151E">
      <w:pPr>
        <w:spacing w:after="0" w:line="240" w:lineRule="auto"/>
      </w:pPr>
      <w:r>
        <w:separator/>
      </w:r>
    </w:p>
  </w:footnote>
  <w:footnote w:type="continuationSeparator" w:id="0">
    <w:p w14:paraId="14784B49" w14:textId="77777777" w:rsidR="004F620D" w:rsidRDefault="004F620D" w:rsidP="00101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405"/>
    <w:multiLevelType w:val="multilevel"/>
    <w:tmpl w:val="D528DC20"/>
    <w:lvl w:ilvl="0">
      <w:start w:val="1"/>
      <w:numFmt w:val="upperLetter"/>
      <w:lvlText w:val="%1."/>
      <w:lvlJc w:val="left"/>
      <w:pPr>
        <w:ind w:left="919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900" w:hanging="361"/>
      </w:pPr>
      <w:rPr>
        <w:rFonts w:hint="default"/>
        <w:w w:val="110"/>
        <w:highlight w:val="lightGray"/>
      </w:rPr>
    </w:lvl>
    <w:lvl w:ilvl="2">
      <w:start w:val="1"/>
      <w:numFmt w:val="decimal"/>
      <w:lvlText w:val="%2.%3"/>
      <w:lvlJc w:val="left"/>
      <w:pPr>
        <w:ind w:left="540" w:hanging="366"/>
      </w:pPr>
      <w:rPr>
        <w:rFonts w:ascii="Times New Roman" w:eastAsia="Times New Roman" w:hAnsi="Times New Roman" w:cs="Times New Roman" w:hint="default"/>
        <w:w w:val="110"/>
        <w:sz w:val="22"/>
        <w:szCs w:val="22"/>
      </w:rPr>
    </w:lvl>
    <w:lvl w:ilvl="3">
      <w:numFmt w:val="bullet"/>
      <w:lvlText w:val="●"/>
      <w:lvlJc w:val="left"/>
      <w:pPr>
        <w:ind w:left="966" w:hanging="283"/>
      </w:pPr>
      <w:rPr>
        <w:rFonts w:ascii="MS UI Gothic" w:eastAsia="MS UI Gothic" w:hAnsi="MS UI Gothic" w:cs="MS UI Gothic" w:hint="default"/>
        <w:w w:val="100"/>
        <w:sz w:val="18"/>
        <w:szCs w:val="18"/>
      </w:rPr>
    </w:lvl>
    <w:lvl w:ilvl="4">
      <w:numFmt w:val="bullet"/>
      <w:lvlText w:val="•"/>
      <w:lvlJc w:val="left"/>
      <w:pPr>
        <w:ind w:left="1932" w:hanging="283"/>
      </w:pPr>
      <w:rPr>
        <w:rFonts w:hint="default"/>
      </w:rPr>
    </w:lvl>
    <w:lvl w:ilvl="5">
      <w:numFmt w:val="bullet"/>
      <w:lvlText w:val="•"/>
      <w:lvlJc w:val="left"/>
      <w:pPr>
        <w:ind w:left="2904" w:hanging="283"/>
      </w:pPr>
      <w:rPr>
        <w:rFonts w:hint="default"/>
      </w:rPr>
    </w:lvl>
    <w:lvl w:ilvl="6">
      <w:numFmt w:val="bullet"/>
      <w:lvlText w:val="•"/>
      <w:lvlJc w:val="left"/>
      <w:pPr>
        <w:ind w:left="3876" w:hanging="283"/>
      </w:pPr>
      <w:rPr>
        <w:rFonts w:hint="default"/>
      </w:rPr>
    </w:lvl>
    <w:lvl w:ilvl="7">
      <w:numFmt w:val="bullet"/>
      <w:lvlText w:val="•"/>
      <w:lvlJc w:val="left"/>
      <w:pPr>
        <w:ind w:left="4848" w:hanging="283"/>
      </w:pPr>
      <w:rPr>
        <w:rFonts w:hint="default"/>
      </w:rPr>
    </w:lvl>
    <w:lvl w:ilvl="8">
      <w:numFmt w:val="bullet"/>
      <w:lvlText w:val="•"/>
      <w:lvlJc w:val="left"/>
      <w:pPr>
        <w:ind w:left="5820" w:hanging="283"/>
      </w:pPr>
      <w:rPr>
        <w:rFonts w:hint="default"/>
      </w:rPr>
    </w:lvl>
  </w:abstractNum>
  <w:abstractNum w:abstractNumId="1">
    <w:nsid w:val="05CA4F5D"/>
    <w:multiLevelType w:val="hybridMultilevel"/>
    <w:tmpl w:val="AC5E23A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89B54F3"/>
    <w:multiLevelType w:val="hybridMultilevel"/>
    <w:tmpl w:val="583433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A4054E"/>
    <w:multiLevelType w:val="hybridMultilevel"/>
    <w:tmpl w:val="84FA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53F0B"/>
    <w:multiLevelType w:val="hybridMultilevel"/>
    <w:tmpl w:val="E1983628"/>
    <w:lvl w:ilvl="0" w:tplc="DE4A6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F6D3C"/>
    <w:multiLevelType w:val="hybridMultilevel"/>
    <w:tmpl w:val="99A829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BA04622"/>
    <w:multiLevelType w:val="hybridMultilevel"/>
    <w:tmpl w:val="A07C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8137F"/>
    <w:multiLevelType w:val="hybridMultilevel"/>
    <w:tmpl w:val="070251D8"/>
    <w:lvl w:ilvl="0" w:tplc="452E7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ABB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4910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480A230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7F4AB5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087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85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23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2A1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62FB"/>
    <w:multiLevelType w:val="hybridMultilevel"/>
    <w:tmpl w:val="0366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030CF"/>
    <w:multiLevelType w:val="hybridMultilevel"/>
    <w:tmpl w:val="98EA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00834"/>
    <w:multiLevelType w:val="hybridMultilevel"/>
    <w:tmpl w:val="2408C912"/>
    <w:lvl w:ilvl="0" w:tplc="AB2418CE">
      <w:start w:val="1"/>
      <w:numFmt w:val="bullet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  <w:color w:val="776D56"/>
      </w:rPr>
    </w:lvl>
    <w:lvl w:ilvl="1" w:tplc="04090003">
      <w:start w:val="1"/>
      <w:numFmt w:val="bullet"/>
      <w:pStyle w:val="StdReportBullet-Lvl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776D5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C5745"/>
    <w:multiLevelType w:val="hybridMultilevel"/>
    <w:tmpl w:val="5452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E3CA7"/>
    <w:multiLevelType w:val="hybridMultilevel"/>
    <w:tmpl w:val="BE44C67E"/>
    <w:lvl w:ilvl="0" w:tplc="6D62EA50">
      <w:numFmt w:val="bullet"/>
      <w:lvlText w:val="-"/>
      <w:lvlJc w:val="left"/>
      <w:pPr>
        <w:ind w:left="45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3">
    <w:nsid w:val="369C4D07"/>
    <w:multiLevelType w:val="hybridMultilevel"/>
    <w:tmpl w:val="AF583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B0F31"/>
    <w:multiLevelType w:val="hybridMultilevel"/>
    <w:tmpl w:val="82603C72"/>
    <w:lvl w:ilvl="0" w:tplc="0409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935B4"/>
    <w:multiLevelType w:val="hybridMultilevel"/>
    <w:tmpl w:val="37B0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B3D41"/>
    <w:multiLevelType w:val="hybridMultilevel"/>
    <w:tmpl w:val="437E98FA"/>
    <w:lvl w:ilvl="0" w:tplc="19F2CAF2">
      <w:start w:val="1"/>
      <w:numFmt w:val="decimal"/>
      <w:lvlText w:val="%1."/>
      <w:lvlJc w:val="left"/>
      <w:pPr>
        <w:ind w:left="1260" w:hanging="72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078AAB0">
      <w:numFmt w:val="bullet"/>
      <w:lvlText w:val=""/>
      <w:lvlJc w:val="left"/>
      <w:pPr>
        <w:ind w:left="20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3642278">
      <w:numFmt w:val="bullet"/>
      <w:lvlText w:val="•"/>
      <w:lvlJc w:val="left"/>
      <w:pPr>
        <w:ind w:left="3151" w:hanging="361"/>
      </w:pPr>
      <w:rPr>
        <w:rFonts w:hint="default"/>
      </w:rPr>
    </w:lvl>
    <w:lvl w:ilvl="3" w:tplc="E070C85E">
      <w:numFmt w:val="bullet"/>
      <w:lvlText w:val="•"/>
      <w:lvlJc w:val="left"/>
      <w:pPr>
        <w:ind w:left="4262" w:hanging="361"/>
      </w:pPr>
      <w:rPr>
        <w:rFonts w:hint="default"/>
      </w:rPr>
    </w:lvl>
    <w:lvl w:ilvl="4" w:tplc="4052EA2A">
      <w:numFmt w:val="bullet"/>
      <w:lvlText w:val="•"/>
      <w:lvlJc w:val="left"/>
      <w:pPr>
        <w:ind w:left="5373" w:hanging="361"/>
      </w:pPr>
      <w:rPr>
        <w:rFonts w:hint="default"/>
      </w:rPr>
    </w:lvl>
    <w:lvl w:ilvl="5" w:tplc="14C41AFC">
      <w:numFmt w:val="bullet"/>
      <w:lvlText w:val="•"/>
      <w:lvlJc w:val="left"/>
      <w:pPr>
        <w:ind w:left="6484" w:hanging="361"/>
      </w:pPr>
      <w:rPr>
        <w:rFonts w:hint="default"/>
      </w:rPr>
    </w:lvl>
    <w:lvl w:ilvl="6" w:tplc="B1849F52">
      <w:numFmt w:val="bullet"/>
      <w:lvlText w:val="•"/>
      <w:lvlJc w:val="left"/>
      <w:pPr>
        <w:ind w:left="7595" w:hanging="361"/>
      </w:pPr>
      <w:rPr>
        <w:rFonts w:hint="default"/>
      </w:rPr>
    </w:lvl>
    <w:lvl w:ilvl="7" w:tplc="A404B75C">
      <w:numFmt w:val="bullet"/>
      <w:lvlText w:val="•"/>
      <w:lvlJc w:val="left"/>
      <w:pPr>
        <w:ind w:left="8706" w:hanging="361"/>
      </w:pPr>
      <w:rPr>
        <w:rFonts w:hint="default"/>
      </w:rPr>
    </w:lvl>
    <w:lvl w:ilvl="8" w:tplc="C972A3CC">
      <w:numFmt w:val="bullet"/>
      <w:lvlText w:val="•"/>
      <w:lvlJc w:val="left"/>
      <w:pPr>
        <w:ind w:left="9817" w:hanging="361"/>
      </w:pPr>
      <w:rPr>
        <w:rFonts w:hint="default"/>
      </w:rPr>
    </w:lvl>
  </w:abstractNum>
  <w:abstractNum w:abstractNumId="17">
    <w:nsid w:val="481B6BC4"/>
    <w:multiLevelType w:val="hybridMultilevel"/>
    <w:tmpl w:val="1ECAB2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4F51128E"/>
    <w:multiLevelType w:val="hybridMultilevel"/>
    <w:tmpl w:val="F618A8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4FAB127C"/>
    <w:multiLevelType w:val="hybridMultilevel"/>
    <w:tmpl w:val="1E7E48E4"/>
    <w:lvl w:ilvl="0" w:tplc="1C5C6968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0">
    <w:nsid w:val="59F25596"/>
    <w:multiLevelType w:val="hybridMultilevel"/>
    <w:tmpl w:val="3C2A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D4980"/>
    <w:multiLevelType w:val="hybridMultilevel"/>
    <w:tmpl w:val="E220665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2866B2E"/>
    <w:multiLevelType w:val="hybridMultilevel"/>
    <w:tmpl w:val="0F9E95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674C1657"/>
    <w:multiLevelType w:val="hybridMultilevel"/>
    <w:tmpl w:val="82FE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92397"/>
    <w:multiLevelType w:val="hybridMultilevel"/>
    <w:tmpl w:val="3C0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ADD40"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F14CE"/>
    <w:multiLevelType w:val="hybridMultilevel"/>
    <w:tmpl w:val="B70CD0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4F6E2F"/>
    <w:multiLevelType w:val="hybridMultilevel"/>
    <w:tmpl w:val="C758341C"/>
    <w:lvl w:ilvl="0" w:tplc="A11075D0">
      <w:start w:val="1"/>
      <w:numFmt w:val="decimal"/>
      <w:lvlText w:val="%1."/>
      <w:lvlJc w:val="left"/>
      <w:pPr>
        <w:ind w:left="1260" w:hanging="721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7B609532">
      <w:numFmt w:val="bullet"/>
      <w:lvlText w:val=""/>
      <w:lvlJc w:val="left"/>
      <w:pPr>
        <w:ind w:left="20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8D4F4B8">
      <w:numFmt w:val="bullet"/>
      <w:lvlText w:val="•"/>
      <w:lvlJc w:val="left"/>
      <w:pPr>
        <w:ind w:left="3151" w:hanging="361"/>
      </w:pPr>
      <w:rPr>
        <w:rFonts w:hint="default"/>
      </w:rPr>
    </w:lvl>
    <w:lvl w:ilvl="3" w:tplc="FB36EE3C">
      <w:numFmt w:val="bullet"/>
      <w:lvlText w:val="•"/>
      <w:lvlJc w:val="left"/>
      <w:pPr>
        <w:ind w:left="4262" w:hanging="361"/>
      </w:pPr>
      <w:rPr>
        <w:rFonts w:hint="default"/>
      </w:rPr>
    </w:lvl>
    <w:lvl w:ilvl="4" w:tplc="218AF152">
      <w:numFmt w:val="bullet"/>
      <w:lvlText w:val="•"/>
      <w:lvlJc w:val="left"/>
      <w:pPr>
        <w:ind w:left="5373" w:hanging="361"/>
      </w:pPr>
      <w:rPr>
        <w:rFonts w:hint="default"/>
      </w:rPr>
    </w:lvl>
    <w:lvl w:ilvl="5" w:tplc="9B7EE020">
      <w:numFmt w:val="bullet"/>
      <w:lvlText w:val="•"/>
      <w:lvlJc w:val="left"/>
      <w:pPr>
        <w:ind w:left="6484" w:hanging="361"/>
      </w:pPr>
      <w:rPr>
        <w:rFonts w:hint="default"/>
      </w:rPr>
    </w:lvl>
    <w:lvl w:ilvl="6" w:tplc="A82C2900">
      <w:numFmt w:val="bullet"/>
      <w:lvlText w:val="•"/>
      <w:lvlJc w:val="left"/>
      <w:pPr>
        <w:ind w:left="7595" w:hanging="361"/>
      </w:pPr>
      <w:rPr>
        <w:rFonts w:hint="default"/>
      </w:rPr>
    </w:lvl>
    <w:lvl w:ilvl="7" w:tplc="4718CA86">
      <w:numFmt w:val="bullet"/>
      <w:lvlText w:val="•"/>
      <w:lvlJc w:val="left"/>
      <w:pPr>
        <w:ind w:left="8706" w:hanging="361"/>
      </w:pPr>
      <w:rPr>
        <w:rFonts w:hint="default"/>
      </w:rPr>
    </w:lvl>
    <w:lvl w:ilvl="8" w:tplc="FE4A1370">
      <w:numFmt w:val="bullet"/>
      <w:lvlText w:val="•"/>
      <w:lvlJc w:val="left"/>
      <w:pPr>
        <w:ind w:left="9817" w:hanging="361"/>
      </w:pPr>
      <w:rPr>
        <w:rFonts w:hint="default"/>
      </w:rPr>
    </w:lvl>
  </w:abstractNum>
  <w:abstractNum w:abstractNumId="27">
    <w:nsid w:val="73FB3D87"/>
    <w:multiLevelType w:val="hybridMultilevel"/>
    <w:tmpl w:val="6448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82763"/>
    <w:multiLevelType w:val="hybridMultilevel"/>
    <w:tmpl w:val="69D238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6"/>
  </w:num>
  <w:num w:numId="4">
    <w:abstractNumId w:val="15"/>
  </w:num>
  <w:num w:numId="5">
    <w:abstractNumId w:val="28"/>
  </w:num>
  <w:num w:numId="6">
    <w:abstractNumId w:val="27"/>
  </w:num>
  <w:num w:numId="7">
    <w:abstractNumId w:val="9"/>
  </w:num>
  <w:num w:numId="8">
    <w:abstractNumId w:val="24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2"/>
  </w:num>
  <w:num w:numId="13">
    <w:abstractNumId w:val="16"/>
  </w:num>
  <w:num w:numId="14">
    <w:abstractNumId w:val="25"/>
  </w:num>
  <w:num w:numId="15">
    <w:abstractNumId w:val="21"/>
  </w:num>
  <w:num w:numId="16">
    <w:abstractNumId w:val="18"/>
  </w:num>
  <w:num w:numId="17">
    <w:abstractNumId w:val="12"/>
  </w:num>
  <w:num w:numId="18">
    <w:abstractNumId w:val="14"/>
  </w:num>
  <w:num w:numId="19">
    <w:abstractNumId w:val="8"/>
  </w:num>
  <w:num w:numId="20">
    <w:abstractNumId w:val="3"/>
  </w:num>
  <w:num w:numId="21">
    <w:abstractNumId w:val="5"/>
  </w:num>
  <w:num w:numId="22">
    <w:abstractNumId w:val="13"/>
  </w:num>
  <w:num w:numId="23">
    <w:abstractNumId w:val="4"/>
  </w:num>
  <w:num w:numId="24">
    <w:abstractNumId w:val="19"/>
  </w:num>
  <w:num w:numId="25">
    <w:abstractNumId w:val="22"/>
  </w:num>
  <w:num w:numId="26">
    <w:abstractNumId w:val="1"/>
  </w:num>
  <w:num w:numId="27">
    <w:abstractNumId w:val="17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26619"/>
    <w:rsid w:val="00002FE4"/>
    <w:rsid w:val="000037EF"/>
    <w:rsid w:val="0000642A"/>
    <w:rsid w:val="0000734D"/>
    <w:rsid w:val="00007919"/>
    <w:rsid w:val="000103D2"/>
    <w:rsid w:val="00012D5E"/>
    <w:rsid w:val="000201D5"/>
    <w:rsid w:val="0002457A"/>
    <w:rsid w:val="00031635"/>
    <w:rsid w:val="000319FC"/>
    <w:rsid w:val="000328BE"/>
    <w:rsid w:val="00033A48"/>
    <w:rsid w:val="00044468"/>
    <w:rsid w:val="00044773"/>
    <w:rsid w:val="0004505C"/>
    <w:rsid w:val="00045BCC"/>
    <w:rsid w:val="000474E0"/>
    <w:rsid w:val="00061348"/>
    <w:rsid w:val="00063DB1"/>
    <w:rsid w:val="000666D4"/>
    <w:rsid w:val="000871AF"/>
    <w:rsid w:val="000926D1"/>
    <w:rsid w:val="00093E66"/>
    <w:rsid w:val="00094AFF"/>
    <w:rsid w:val="000A2CD5"/>
    <w:rsid w:val="000B551C"/>
    <w:rsid w:val="000D0107"/>
    <w:rsid w:val="000D21D5"/>
    <w:rsid w:val="000D3122"/>
    <w:rsid w:val="000D3124"/>
    <w:rsid w:val="000D365A"/>
    <w:rsid w:val="000D4FBF"/>
    <w:rsid w:val="000D50EF"/>
    <w:rsid w:val="000E0728"/>
    <w:rsid w:val="000F5FD3"/>
    <w:rsid w:val="001012DC"/>
    <w:rsid w:val="0010151E"/>
    <w:rsid w:val="00105893"/>
    <w:rsid w:val="001073E6"/>
    <w:rsid w:val="00111DE9"/>
    <w:rsid w:val="00113EEB"/>
    <w:rsid w:val="00125C7F"/>
    <w:rsid w:val="0013415E"/>
    <w:rsid w:val="0013769C"/>
    <w:rsid w:val="001378D1"/>
    <w:rsid w:val="001414AB"/>
    <w:rsid w:val="0014245C"/>
    <w:rsid w:val="001429F5"/>
    <w:rsid w:val="001453DB"/>
    <w:rsid w:val="00146985"/>
    <w:rsid w:val="001524EC"/>
    <w:rsid w:val="0015611A"/>
    <w:rsid w:val="00161B9A"/>
    <w:rsid w:val="00161C6C"/>
    <w:rsid w:val="001630CD"/>
    <w:rsid w:val="0016321D"/>
    <w:rsid w:val="0016379A"/>
    <w:rsid w:val="00171670"/>
    <w:rsid w:val="00173630"/>
    <w:rsid w:val="00181C6D"/>
    <w:rsid w:val="00182ACF"/>
    <w:rsid w:val="00191656"/>
    <w:rsid w:val="0019218A"/>
    <w:rsid w:val="00193D33"/>
    <w:rsid w:val="0019693A"/>
    <w:rsid w:val="001A59D8"/>
    <w:rsid w:val="001A67AE"/>
    <w:rsid w:val="001B5D9C"/>
    <w:rsid w:val="001B698F"/>
    <w:rsid w:val="001B79C0"/>
    <w:rsid w:val="001D1432"/>
    <w:rsid w:val="001D323C"/>
    <w:rsid w:val="001D373E"/>
    <w:rsid w:val="001D5808"/>
    <w:rsid w:val="001D7D15"/>
    <w:rsid w:val="001E516C"/>
    <w:rsid w:val="001E51E4"/>
    <w:rsid w:val="001E582C"/>
    <w:rsid w:val="001E5EB4"/>
    <w:rsid w:val="001F2BDD"/>
    <w:rsid w:val="001F3873"/>
    <w:rsid w:val="001F5760"/>
    <w:rsid w:val="001F701E"/>
    <w:rsid w:val="00202445"/>
    <w:rsid w:val="00207926"/>
    <w:rsid w:val="00210FF2"/>
    <w:rsid w:val="00221841"/>
    <w:rsid w:val="00227D81"/>
    <w:rsid w:val="00230A1F"/>
    <w:rsid w:val="002313AA"/>
    <w:rsid w:val="002326FD"/>
    <w:rsid w:val="002363A1"/>
    <w:rsid w:val="00241F0A"/>
    <w:rsid w:val="002528EC"/>
    <w:rsid w:val="002557FC"/>
    <w:rsid w:val="002576DD"/>
    <w:rsid w:val="00260BA0"/>
    <w:rsid w:val="00261086"/>
    <w:rsid w:val="002648DD"/>
    <w:rsid w:val="00270D5C"/>
    <w:rsid w:val="00273EA7"/>
    <w:rsid w:val="002815F4"/>
    <w:rsid w:val="00294D36"/>
    <w:rsid w:val="002A08A8"/>
    <w:rsid w:val="002A14FE"/>
    <w:rsid w:val="002A3CFD"/>
    <w:rsid w:val="002A4104"/>
    <w:rsid w:val="002A5C47"/>
    <w:rsid w:val="002A5EB7"/>
    <w:rsid w:val="002B568F"/>
    <w:rsid w:val="002B72C1"/>
    <w:rsid w:val="002C0279"/>
    <w:rsid w:val="002C1635"/>
    <w:rsid w:val="002C42FE"/>
    <w:rsid w:val="002D04F2"/>
    <w:rsid w:val="002D13ED"/>
    <w:rsid w:val="002D57C1"/>
    <w:rsid w:val="002D59B9"/>
    <w:rsid w:val="002F1237"/>
    <w:rsid w:val="002F2202"/>
    <w:rsid w:val="002F74EE"/>
    <w:rsid w:val="0030059A"/>
    <w:rsid w:val="003019E7"/>
    <w:rsid w:val="00305F61"/>
    <w:rsid w:val="0030699A"/>
    <w:rsid w:val="00314F07"/>
    <w:rsid w:val="00315CE7"/>
    <w:rsid w:val="00316954"/>
    <w:rsid w:val="00322715"/>
    <w:rsid w:val="00324036"/>
    <w:rsid w:val="00326AF8"/>
    <w:rsid w:val="003301E1"/>
    <w:rsid w:val="00337FBC"/>
    <w:rsid w:val="0035553C"/>
    <w:rsid w:val="00360452"/>
    <w:rsid w:val="00360846"/>
    <w:rsid w:val="0036266A"/>
    <w:rsid w:val="003640D0"/>
    <w:rsid w:val="00374851"/>
    <w:rsid w:val="00375576"/>
    <w:rsid w:val="00375BB1"/>
    <w:rsid w:val="00377E3D"/>
    <w:rsid w:val="003807F3"/>
    <w:rsid w:val="0038201B"/>
    <w:rsid w:val="00383CDD"/>
    <w:rsid w:val="00387BEF"/>
    <w:rsid w:val="00392239"/>
    <w:rsid w:val="00392A63"/>
    <w:rsid w:val="003943B0"/>
    <w:rsid w:val="003A0998"/>
    <w:rsid w:val="003B0624"/>
    <w:rsid w:val="003B0E16"/>
    <w:rsid w:val="003B4CF2"/>
    <w:rsid w:val="003B635A"/>
    <w:rsid w:val="003C1A0B"/>
    <w:rsid w:val="003C2370"/>
    <w:rsid w:val="003C6355"/>
    <w:rsid w:val="003D3BBD"/>
    <w:rsid w:val="003D584D"/>
    <w:rsid w:val="003D6DCF"/>
    <w:rsid w:val="003D74FD"/>
    <w:rsid w:val="003E11EE"/>
    <w:rsid w:val="003E2FE1"/>
    <w:rsid w:val="003E47BE"/>
    <w:rsid w:val="003F075F"/>
    <w:rsid w:val="003F73C8"/>
    <w:rsid w:val="00402D8E"/>
    <w:rsid w:val="00403657"/>
    <w:rsid w:val="004041B4"/>
    <w:rsid w:val="004050A2"/>
    <w:rsid w:val="004102EA"/>
    <w:rsid w:val="00415EE7"/>
    <w:rsid w:val="00421825"/>
    <w:rsid w:val="00421CA3"/>
    <w:rsid w:val="00422180"/>
    <w:rsid w:val="00431A1D"/>
    <w:rsid w:val="00434625"/>
    <w:rsid w:val="00442EEA"/>
    <w:rsid w:val="00450525"/>
    <w:rsid w:val="004505D7"/>
    <w:rsid w:val="00463725"/>
    <w:rsid w:val="0046536A"/>
    <w:rsid w:val="00472670"/>
    <w:rsid w:val="00477796"/>
    <w:rsid w:val="00491B5C"/>
    <w:rsid w:val="004923B8"/>
    <w:rsid w:val="00494CD9"/>
    <w:rsid w:val="00496CE6"/>
    <w:rsid w:val="004A5BFD"/>
    <w:rsid w:val="004B147C"/>
    <w:rsid w:val="004B2189"/>
    <w:rsid w:val="004B3980"/>
    <w:rsid w:val="004B3ADA"/>
    <w:rsid w:val="004B4A57"/>
    <w:rsid w:val="004B7C2C"/>
    <w:rsid w:val="004C0907"/>
    <w:rsid w:val="004C20E5"/>
    <w:rsid w:val="004C373B"/>
    <w:rsid w:val="004C3E28"/>
    <w:rsid w:val="004D4E1B"/>
    <w:rsid w:val="004E0B54"/>
    <w:rsid w:val="004E3775"/>
    <w:rsid w:val="004F32FA"/>
    <w:rsid w:val="004F3AA2"/>
    <w:rsid w:val="004F620D"/>
    <w:rsid w:val="005017A5"/>
    <w:rsid w:val="005068BD"/>
    <w:rsid w:val="00520AC5"/>
    <w:rsid w:val="00521A04"/>
    <w:rsid w:val="0052251A"/>
    <w:rsid w:val="00525B55"/>
    <w:rsid w:val="00527FA4"/>
    <w:rsid w:val="005302A8"/>
    <w:rsid w:val="00532466"/>
    <w:rsid w:val="00545506"/>
    <w:rsid w:val="00553DC3"/>
    <w:rsid w:val="00553E0B"/>
    <w:rsid w:val="00556073"/>
    <w:rsid w:val="0055734D"/>
    <w:rsid w:val="00562831"/>
    <w:rsid w:val="00563FFE"/>
    <w:rsid w:val="005641ED"/>
    <w:rsid w:val="005644D2"/>
    <w:rsid w:val="00570055"/>
    <w:rsid w:val="005714B8"/>
    <w:rsid w:val="00573190"/>
    <w:rsid w:val="00577E83"/>
    <w:rsid w:val="0058629C"/>
    <w:rsid w:val="005906EF"/>
    <w:rsid w:val="0059770F"/>
    <w:rsid w:val="005A63FA"/>
    <w:rsid w:val="005A7385"/>
    <w:rsid w:val="005A76B9"/>
    <w:rsid w:val="005B25AC"/>
    <w:rsid w:val="005B5088"/>
    <w:rsid w:val="005B5C0F"/>
    <w:rsid w:val="005B732A"/>
    <w:rsid w:val="005B74D4"/>
    <w:rsid w:val="005C0D95"/>
    <w:rsid w:val="005C1490"/>
    <w:rsid w:val="005C26DB"/>
    <w:rsid w:val="005C3462"/>
    <w:rsid w:val="005C402C"/>
    <w:rsid w:val="005D0A45"/>
    <w:rsid w:val="005D2822"/>
    <w:rsid w:val="005D35E5"/>
    <w:rsid w:val="005D3667"/>
    <w:rsid w:val="005D6D65"/>
    <w:rsid w:val="005E21C8"/>
    <w:rsid w:val="005E322C"/>
    <w:rsid w:val="005F1371"/>
    <w:rsid w:val="005F356B"/>
    <w:rsid w:val="005F3E46"/>
    <w:rsid w:val="005F64E6"/>
    <w:rsid w:val="005F742E"/>
    <w:rsid w:val="00600C4C"/>
    <w:rsid w:val="00601765"/>
    <w:rsid w:val="00605073"/>
    <w:rsid w:val="00607A6B"/>
    <w:rsid w:val="00607A94"/>
    <w:rsid w:val="0061698E"/>
    <w:rsid w:val="00620CF9"/>
    <w:rsid w:val="0062165E"/>
    <w:rsid w:val="006255F3"/>
    <w:rsid w:val="006263E7"/>
    <w:rsid w:val="00626619"/>
    <w:rsid w:val="00627B88"/>
    <w:rsid w:val="00636B18"/>
    <w:rsid w:val="006374D5"/>
    <w:rsid w:val="00645847"/>
    <w:rsid w:val="0065025A"/>
    <w:rsid w:val="00651B02"/>
    <w:rsid w:val="0066030F"/>
    <w:rsid w:val="00663E7A"/>
    <w:rsid w:val="00664B6C"/>
    <w:rsid w:val="00670EA5"/>
    <w:rsid w:val="0069644E"/>
    <w:rsid w:val="00697C16"/>
    <w:rsid w:val="006A6E19"/>
    <w:rsid w:val="006B114E"/>
    <w:rsid w:val="006B2286"/>
    <w:rsid w:val="006B4A27"/>
    <w:rsid w:val="006B6923"/>
    <w:rsid w:val="006D0F49"/>
    <w:rsid w:val="006D5193"/>
    <w:rsid w:val="006D5FFE"/>
    <w:rsid w:val="006D7ED7"/>
    <w:rsid w:val="006E533E"/>
    <w:rsid w:val="006E5426"/>
    <w:rsid w:val="006E6162"/>
    <w:rsid w:val="006F13CC"/>
    <w:rsid w:val="006F539D"/>
    <w:rsid w:val="006F7024"/>
    <w:rsid w:val="00704D3E"/>
    <w:rsid w:val="0071458E"/>
    <w:rsid w:val="00717D5E"/>
    <w:rsid w:val="00717DE5"/>
    <w:rsid w:val="00720A9C"/>
    <w:rsid w:val="00721FFD"/>
    <w:rsid w:val="00736084"/>
    <w:rsid w:val="00737EAE"/>
    <w:rsid w:val="00743590"/>
    <w:rsid w:val="007545E2"/>
    <w:rsid w:val="0076041B"/>
    <w:rsid w:val="007623FD"/>
    <w:rsid w:val="00762C15"/>
    <w:rsid w:val="007641BC"/>
    <w:rsid w:val="00767AF8"/>
    <w:rsid w:val="007701FB"/>
    <w:rsid w:val="00776FF6"/>
    <w:rsid w:val="00781B8F"/>
    <w:rsid w:val="0078573C"/>
    <w:rsid w:val="0078791A"/>
    <w:rsid w:val="0079020A"/>
    <w:rsid w:val="00791917"/>
    <w:rsid w:val="00792050"/>
    <w:rsid w:val="007929DC"/>
    <w:rsid w:val="0079365A"/>
    <w:rsid w:val="007A235C"/>
    <w:rsid w:val="007B0DAA"/>
    <w:rsid w:val="007C111B"/>
    <w:rsid w:val="007C1771"/>
    <w:rsid w:val="007D081F"/>
    <w:rsid w:val="007D288B"/>
    <w:rsid w:val="007D4755"/>
    <w:rsid w:val="007E0292"/>
    <w:rsid w:val="007E0E8F"/>
    <w:rsid w:val="007E1994"/>
    <w:rsid w:val="007E2D2B"/>
    <w:rsid w:val="007E559F"/>
    <w:rsid w:val="007E7BAB"/>
    <w:rsid w:val="007F031B"/>
    <w:rsid w:val="007F0AB5"/>
    <w:rsid w:val="007F1C8E"/>
    <w:rsid w:val="007F1E0D"/>
    <w:rsid w:val="007F426A"/>
    <w:rsid w:val="00812EB4"/>
    <w:rsid w:val="0081398C"/>
    <w:rsid w:val="00813C42"/>
    <w:rsid w:val="00823747"/>
    <w:rsid w:val="008246F3"/>
    <w:rsid w:val="00825081"/>
    <w:rsid w:val="00832D80"/>
    <w:rsid w:val="0083508C"/>
    <w:rsid w:val="00846B59"/>
    <w:rsid w:val="00850465"/>
    <w:rsid w:val="00857C18"/>
    <w:rsid w:val="0086055F"/>
    <w:rsid w:val="00860653"/>
    <w:rsid w:val="00861725"/>
    <w:rsid w:val="00861745"/>
    <w:rsid w:val="00864A9C"/>
    <w:rsid w:val="00866956"/>
    <w:rsid w:val="00866BC6"/>
    <w:rsid w:val="00867114"/>
    <w:rsid w:val="00867AE5"/>
    <w:rsid w:val="00872CD9"/>
    <w:rsid w:val="008760A7"/>
    <w:rsid w:val="0088062B"/>
    <w:rsid w:val="00881426"/>
    <w:rsid w:val="00884D8F"/>
    <w:rsid w:val="008A116F"/>
    <w:rsid w:val="008A526D"/>
    <w:rsid w:val="008B016D"/>
    <w:rsid w:val="008B2909"/>
    <w:rsid w:val="008B350A"/>
    <w:rsid w:val="008B4903"/>
    <w:rsid w:val="008C48BE"/>
    <w:rsid w:val="008D4A71"/>
    <w:rsid w:val="008D6A8C"/>
    <w:rsid w:val="008F7862"/>
    <w:rsid w:val="009004FA"/>
    <w:rsid w:val="009157DF"/>
    <w:rsid w:val="009160EF"/>
    <w:rsid w:val="00916111"/>
    <w:rsid w:val="00916581"/>
    <w:rsid w:val="00916FE0"/>
    <w:rsid w:val="00923609"/>
    <w:rsid w:val="00931240"/>
    <w:rsid w:val="009361B2"/>
    <w:rsid w:val="00940461"/>
    <w:rsid w:val="00942F0C"/>
    <w:rsid w:val="009431A1"/>
    <w:rsid w:val="009437AC"/>
    <w:rsid w:val="0094513D"/>
    <w:rsid w:val="0094573B"/>
    <w:rsid w:val="0095623F"/>
    <w:rsid w:val="00961DEB"/>
    <w:rsid w:val="00965F67"/>
    <w:rsid w:val="00982A61"/>
    <w:rsid w:val="00984D2C"/>
    <w:rsid w:val="00992774"/>
    <w:rsid w:val="00993FE4"/>
    <w:rsid w:val="00994AEC"/>
    <w:rsid w:val="009A3699"/>
    <w:rsid w:val="009B72E7"/>
    <w:rsid w:val="009C6B9F"/>
    <w:rsid w:val="009D2A08"/>
    <w:rsid w:val="009D3269"/>
    <w:rsid w:val="009D55FF"/>
    <w:rsid w:val="009E4ACE"/>
    <w:rsid w:val="009F0127"/>
    <w:rsid w:val="009F01EE"/>
    <w:rsid w:val="009F5CBF"/>
    <w:rsid w:val="009F66C6"/>
    <w:rsid w:val="009F6EA3"/>
    <w:rsid w:val="00A128FC"/>
    <w:rsid w:val="00A12A8A"/>
    <w:rsid w:val="00A131F0"/>
    <w:rsid w:val="00A14C90"/>
    <w:rsid w:val="00A22409"/>
    <w:rsid w:val="00A23765"/>
    <w:rsid w:val="00A241FB"/>
    <w:rsid w:val="00A259D9"/>
    <w:rsid w:val="00A278C9"/>
    <w:rsid w:val="00A30CD4"/>
    <w:rsid w:val="00A30FC8"/>
    <w:rsid w:val="00A3119B"/>
    <w:rsid w:val="00A3495F"/>
    <w:rsid w:val="00A35776"/>
    <w:rsid w:val="00A42B57"/>
    <w:rsid w:val="00A43177"/>
    <w:rsid w:val="00A44F0D"/>
    <w:rsid w:val="00A44FE1"/>
    <w:rsid w:val="00A55D22"/>
    <w:rsid w:val="00A661AD"/>
    <w:rsid w:val="00A7476E"/>
    <w:rsid w:val="00A817EE"/>
    <w:rsid w:val="00A824FE"/>
    <w:rsid w:val="00A966C1"/>
    <w:rsid w:val="00AB50EA"/>
    <w:rsid w:val="00AB5FE9"/>
    <w:rsid w:val="00AC0002"/>
    <w:rsid w:val="00AC158E"/>
    <w:rsid w:val="00AC1F44"/>
    <w:rsid w:val="00AC2592"/>
    <w:rsid w:val="00AC2F5F"/>
    <w:rsid w:val="00AD0659"/>
    <w:rsid w:val="00AE59C9"/>
    <w:rsid w:val="00AE5ADD"/>
    <w:rsid w:val="00AF0300"/>
    <w:rsid w:val="00AF6EF3"/>
    <w:rsid w:val="00B01525"/>
    <w:rsid w:val="00B02E32"/>
    <w:rsid w:val="00B05530"/>
    <w:rsid w:val="00B17E19"/>
    <w:rsid w:val="00B2352E"/>
    <w:rsid w:val="00B257B9"/>
    <w:rsid w:val="00B35143"/>
    <w:rsid w:val="00B36759"/>
    <w:rsid w:val="00B37C2D"/>
    <w:rsid w:val="00B41286"/>
    <w:rsid w:val="00B50BC9"/>
    <w:rsid w:val="00B660F5"/>
    <w:rsid w:val="00B665AA"/>
    <w:rsid w:val="00B72E88"/>
    <w:rsid w:val="00B74190"/>
    <w:rsid w:val="00B90FAD"/>
    <w:rsid w:val="00B913AB"/>
    <w:rsid w:val="00B9255C"/>
    <w:rsid w:val="00B92B22"/>
    <w:rsid w:val="00B97FDE"/>
    <w:rsid w:val="00BA5DBB"/>
    <w:rsid w:val="00BB031C"/>
    <w:rsid w:val="00BB0795"/>
    <w:rsid w:val="00BB1C8E"/>
    <w:rsid w:val="00BC18A4"/>
    <w:rsid w:val="00BC396F"/>
    <w:rsid w:val="00BC3A7B"/>
    <w:rsid w:val="00BC4677"/>
    <w:rsid w:val="00BC7D34"/>
    <w:rsid w:val="00BD2E55"/>
    <w:rsid w:val="00BD419D"/>
    <w:rsid w:val="00BD7257"/>
    <w:rsid w:val="00BE0B9C"/>
    <w:rsid w:val="00BE4269"/>
    <w:rsid w:val="00BE7D9B"/>
    <w:rsid w:val="00BF01D5"/>
    <w:rsid w:val="00BF210E"/>
    <w:rsid w:val="00BF3724"/>
    <w:rsid w:val="00C029D6"/>
    <w:rsid w:val="00C03054"/>
    <w:rsid w:val="00C05A43"/>
    <w:rsid w:val="00C14C92"/>
    <w:rsid w:val="00C168F4"/>
    <w:rsid w:val="00C2053C"/>
    <w:rsid w:val="00C22928"/>
    <w:rsid w:val="00C2304F"/>
    <w:rsid w:val="00C27B02"/>
    <w:rsid w:val="00C3028F"/>
    <w:rsid w:val="00C30528"/>
    <w:rsid w:val="00C317BA"/>
    <w:rsid w:val="00C3333F"/>
    <w:rsid w:val="00C35ED8"/>
    <w:rsid w:val="00C36BB5"/>
    <w:rsid w:val="00C421E6"/>
    <w:rsid w:val="00C4299F"/>
    <w:rsid w:val="00C462F9"/>
    <w:rsid w:val="00C507E6"/>
    <w:rsid w:val="00C5704A"/>
    <w:rsid w:val="00C61739"/>
    <w:rsid w:val="00C7068A"/>
    <w:rsid w:val="00C7082E"/>
    <w:rsid w:val="00C7478F"/>
    <w:rsid w:val="00C81BEF"/>
    <w:rsid w:val="00C84215"/>
    <w:rsid w:val="00C94A2A"/>
    <w:rsid w:val="00CA22A3"/>
    <w:rsid w:val="00CA6851"/>
    <w:rsid w:val="00CA7460"/>
    <w:rsid w:val="00CB4620"/>
    <w:rsid w:val="00CC01A4"/>
    <w:rsid w:val="00CC3DE1"/>
    <w:rsid w:val="00CC6D1D"/>
    <w:rsid w:val="00CD3B18"/>
    <w:rsid w:val="00CD54C9"/>
    <w:rsid w:val="00CD7A6C"/>
    <w:rsid w:val="00CE1C19"/>
    <w:rsid w:val="00CE6010"/>
    <w:rsid w:val="00CF146E"/>
    <w:rsid w:val="00CF1586"/>
    <w:rsid w:val="00CF32E8"/>
    <w:rsid w:val="00CF7ACC"/>
    <w:rsid w:val="00D01B71"/>
    <w:rsid w:val="00D027E9"/>
    <w:rsid w:val="00D04374"/>
    <w:rsid w:val="00D102E4"/>
    <w:rsid w:val="00D10667"/>
    <w:rsid w:val="00D12D71"/>
    <w:rsid w:val="00D13EBD"/>
    <w:rsid w:val="00D146D5"/>
    <w:rsid w:val="00D43FEC"/>
    <w:rsid w:val="00D45A7F"/>
    <w:rsid w:val="00D45C18"/>
    <w:rsid w:val="00D45CC0"/>
    <w:rsid w:val="00D460B3"/>
    <w:rsid w:val="00D4613A"/>
    <w:rsid w:val="00D54D78"/>
    <w:rsid w:val="00D55374"/>
    <w:rsid w:val="00D5582E"/>
    <w:rsid w:val="00D609D7"/>
    <w:rsid w:val="00D651B5"/>
    <w:rsid w:val="00D66D48"/>
    <w:rsid w:val="00D72405"/>
    <w:rsid w:val="00D74A2C"/>
    <w:rsid w:val="00D81C01"/>
    <w:rsid w:val="00D856B8"/>
    <w:rsid w:val="00D85DB5"/>
    <w:rsid w:val="00D86F4A"/>
    <w:rsid w:val="00D92F01"/>
    <w:rsid w:val="00D94065"/>
    <w:rsid w:val="00D942FD"/>
    <w:rsid w:val="00DA12DA"/>
    <w:rsid w:val="00DA5171"/>
    <w:rsid w:val="00DB65EE"/>
    <w:rsid w:val="00DE0541"/>
    <w:rsid w:val="00DF512F"/>
    <w:rsid w:val="00E00E35"/>
    <w:rsid w:val="00E10908"/>
    <w:rsid w:val="00E1215F"/>
    <w:rsid w:val="00E2612A"/>
    <w:rsid w:val="00E34EEC"/>
    <w:rsid w:val="00E41F54"/>
    <w:rsid w:val="00E42BF7"/>
    <w:rsid w:val="00E47043"/>
    <w:rsid w:val="00E50414"/>
    <w:rsid w:val="00E52134"/>
    <w:rsid w:val="00E53FA8"/>
    <w:rsid w:val="00E578AA"/>
    <w:rsid w:val="00E57BBA"/>
    <w:rsid w:val="00E640B7"/>
    <w:rsid w:val="00E65C02"/>
    <w:rsid w:val="00E70ABF"/>
    <w:rsid w:val="00E7141B"/>
    <w:rsid w:val="00E80DF9"/>
    <w:rsid w:val="00E83E32"/>
    <w:rsid w:val="00E850FC"/>
    <w:rsid w:val="00E86EF3"/>
    <w:rsid w:val="00E957F0"/>
    <w:rsid w:val="00E96F42"/>
    <w:rsid w:val="00E97726"/>
    <w:rsid w:val="00EA4C1C"/>
    <w:rsid w:val="00EA518E"/>
    <w:rsid w:val="00EA7A91"/>
    <w:rsid w:val="00EB3C19"/>
    <w:rsid w:val="00EB4161"/>
    <w:rsid w:val="00EB4AFD"/>
    <w:rsid w:val="00EB6E0F"/>
    <w:rsid w:val="00EC31EB"/>
    <w:rsid w:val="00EC555B"/>
    <w:rsid w:val="00EC688C"/>
    <w:rsid w:val="00ED7851"/>
    <w:rsid w:val="00EF2164"/>
    <w:rsid w:val="00EF7752"/>
    <w:rsid w:val="00F00CAF"/>
    <w:rsid w:val="00F02F64"/>
    <w:rsid w:val="00F06CF6"/>
    <w:rsid w:val="00F10FAB"/>
    <w:rsid w:val="00F124AF"/>
    <w:rsid w:val="00F13A51"/>
    <w:rsid w:val="00F13D07"/>
    <w:rsid w:val="00F225F8"/>
    <w:rsid w:val="00F24FB0"/>
    <w:rsid w:val="00F2738A"/>
    <w:rsid w:val="00F27F59"/>
    <w:rsid w:val="00F30D11"/>
    <w:rsid w:val="00F43FD2"/>
    <w:rsid w:val="00F47DE6"/>
    <w:rsid w:val="00F5192F"/>
    <w:rsid w:val="00F60CDD"/>
    <w:rsid w:val="00F63B74"/>
    <w:rsid w:val="00F644A6"/>
    <w:rsid w:val="00F658ED"/>
    <w:rsid w:val="00F671D8"/>
    <w:rsid w:val="00F673BA"/>
    <w:rsid w:val="00F7395F"/>
    <w:rsid w:val="00F80BFD"/>
    <w:rsid w:val="00F845F1"/>
    <w:rsid w:val="00F8531B"/>
    <w:rsid w:val="00F86AF6"/>
    <w:rsid w:val="00F937BE"/>
    <w:rsid w:val="00F94534"/>
    <w:rsid w:val="00F95E1B"/>
    <w:rsid w:val="00FA3595"/>
    <w:rsid w:val="00FA4958"/>
    <w:rsid w:val="00FA6481"/>
    <w:rsid w:val="00FA7162"/>
    <w:rsid w:val="00FA7903"/>
    <w:rsid w:val="00FB17BA"/>
    <w:rsid w:val="00FB6E2C"/>
    <w:rsid w:val="00FC05EA"/>
    <w:rsid w:val="00FC2DA2"/>
    <w:rsid w:val="00FC430A"/>
    <w:rsid w:val="00FC55DC"/>
    <w:rsid w:val="00FD1F66"/>
    <w:rsid w:val="00FE1FDA"/>
    <w:rsid w:val="00FE3835"/>
    <w:rsid w:val="00FE454F"/>
    <w:rsid w:val="00FE548C"/>
    <w:rsid w:val="00FF0E36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206E"/>
  <w15:chartTrackingRefBased/>
  <w15:docId w15:val="{4396A9EF-820B-4CD1-B624-B29BA92B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A44F0D"/>
    <w:pPr>
      <w:widowControl w:val="0"/>
      <w:autoSpaceDE w:val="0"/>
      <w:autoSpaceDN w:val="0"/>
      <w:spacing w:after="0" w:line="240" w:lineRule="auto"/>
      <w:ind w:left="560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73EA7"/>
    <w:pPr>
      <w:widowControl w:val="0"/>
      <w:autoSpaceDE w:val="0"/>
      <w:autoSpaceDN w:val="0"/>
      <w:spacing w:after="0" w:line="240" w:lineRule="auto"/>
      <w:ind w:left="1280" w:hanging="360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95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E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1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A44F0D"/>
    <w:rPr>
      <w:rFonts w:ascii="Arial" w:eastAsia="Arial" w:hAnsi="Arial" w:cs="Arial"/>
      <w:b/>
      <w:bCs/>
    </w:rPr>
  </w:style>
  <w:style w:type="table" w:styleId="TableGrid">
    <w:name w:val="Table Grid"/>
    <w:basedOn w:val="TableNormal"/>
    <w:uiPriority w:val="39"/>
    <w:rsid w:val="0079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22180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rsid w:val="0035553C"/>
    <w:pPr>
      <w:spacing w:after="12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5553C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customStyle="1" w:styleId="Paragraph">
    <w:name w:val="Paragraph"/>
    <w:link w:val="ParagraphChar"/>
    <w:rsid w:val="0035553C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aragraphChar">
    <w:name w:val="Paragraph Char"/>
    <w:link w:val="Paragraph"/>
    <w:locked/>
    <w:rsid w:val="0035553C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dReportBullet-Lvl1">
    <w:name w:val="Std Report Bullet-Lvl 1"/>
    <w:basedOn w:val="Normal"/>
    <w:uiPriority w:val="99"/>
    <w:rsid w:val="0035553C"/>
    <w:pPr>
      <w:numPr>
        <w:ilvl w:val="1"/>
        <w:numId w:val="9"/>
      </w:numPr>
      <w:spacing w:after="120" w:line="240" w:lineRule="auto"/>
      <w:jc w:val="both"/>
    </w:pPr>
    <w:rPr>
      <w:rFonts w:ascii="Arial" w:eastAsiaTheme="minorEastAsia" w:hAnsi="Arial" w:cs="Times New Roman"/>
    </w:rPr>
  </w:style>
  <w:style w:type="table" w:styleId="PlainTable4">
    <w:name w:val="Plain Table 4"/>
    <w:basedOn w:val="TableNormal"/>
    <w:uiPriority w:val="44"/>
    <w:rsid w:val="00F225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218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22715"/>
    <w:pPr>
      <w:spacing w:after="0" w:line="240" w:lineRule="auto"/>
    </w:pPr>
  </w:style>
  <w:style w:type="character" w:customStyle="1" w:styleId="citationref">
    <w:name w:val="citationref"/>
    <w:basedOn w:val="DefaultParagraphFont"/>
    <w:rsid w:val="007545E2"/>
  </w:style>
  <w:style w:type="character" w:styleId="Hyperlink">
    <w:name w:val="Hyperlink"/>
    <w:basedOn w:val="DefaultParagraphFont"/>
    <w:uiPriority w:val="99"/>
    <w:unhideWhenUsed/>
    <w:rsid w:val="007545E2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923B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923B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923B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923B8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EC55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51E"/>
  </w:style>
  <w:style w:type="paragraph" w:styleId="Footer">
    <w:name w:val="footer"/>
    <w:basedOn w:val="Normal"/>
    <w:link w:val="FooterChar"/>
    <w:uiPriority w:val="99"/>
    <w:unhideWhenUsed/>
    <w:rsid w:val="0010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51E"/>
  </w:style>
  <w:style w:type="paragraph" w:styleId="NoSpacing">
    <w:name w:val="No Spacing"/>
    <w:uiPriority w:val="1"/>
    <w:qFormat/>
    <w:rsid w:val="00FF5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C662-BE0C-415F-8F2D-4A81B8C2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17916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Wilson, Ph.D.</dc:creator>
  <cp:keywords/>
  <dc:description/>
  <cp:lastModifiedBy>Devendran S</cp:lastModifiedBy>
  <cp:revision>2</cp:revision>
  <cp:lastPrinted>2020-07-03T15:46:00Z</cp:lastPrinted>
  <dcterms:created xsi:type="dcterms:W3CDTF">2021-06-10T15:05:00Z</dcterms:created>
  <dcterms:modified xsi:type="dcterms:W3CDTF">2021-06-10T15:05:00Z</dcterms:modified>
</cp:coreProperties>
</file>