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6E7B" w14:textId="7D68E5E0" w:rsidR="00B73453" w:rsidRPr="000F104D" w:rsidRDefault="00572F0F">
      <w:pPr>
        <w:rPr>
          <w:b/>
          <w:lang w:val="en-US"/>
        </w:rPr>
      </w:pPr>
      <w:r w:rsidRPr="000F104D">
        <w:rPr>
          <w:b/>
          <w:lang w:val="en-US"/>
        </w:rPr>
        <w:t xml:space="preserve">Supplementary </w:t>
      </w:r>
      <w:r w:rsidR="00B73453" w:rsidRPr="000F104D">
        <w:rPr>
          <w:b/>
          <w:lang w:val="en-US"/>
        </w:rPr>
        <w:t xml:space="preserve">Table </w:t>
      </w:r>
      <w:r w:rsidR="000F3202" w:rsidRPr="000F104D">
        <w:rPr>
          <w:b/>
          <w:lang w:val="en-US"/>
        </w:rPr>
        <w:t>1</w:t>
      </w:r>
      <w:r w:rsidR="00B73453" w:rsidRPr="000F104D">
        <w:rPr>
          <w:b/>
          <w:lang w:val="en-US"/>
        </w:rPr>
        <w:t xml:space="preserve">: Summary Table of Full Text Articles of Biomarker Studies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87"/>
        <w:gridCol w:w="1101"/>
        <w:gridCol w:w="634"/>
        <w:gridCol w:w="726"/>
        <w:gridCol w:w="1755"/>
        <w:gridCol w:w="1167"/>
        <w:gridCol w:w="566"/>
        <w:gridCol w:w="677"/>
      </w:tblGrid>
      <w:tr w:rsidR="00304950" w:rsidRPr="0021422F" w14:paraId="615361F3" w14:textId="77777777" w:rsidTr="00B45644">
        <w:trPr>
          <w:trHeight w:val="320"/>
        </w:trPr>
        <w:tc>
          <w:tcPr>
            <w:tcW w:w="1555" w:type="dxa"/>
            <w:shd w:val="clear" w:color="auto" w:fill="D9D9D9" w:themeFill="background1" w:themeFillShade="D9"/>
            <w:noWrap/>
            <w:hideMark/>
          </w:tcPr>
          <w:p w14:paraId="3C8FC99C" w14:textId="021817A6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Trial Name</w:t>
            </w:r>
          </w:p>
          <w:p w14:paraId="714FF539" w14:textId="77777777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5477C9E7" w14:textId="72BC4AD5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0420CB67" w14:textId="60945F6B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Study Type</w:t>
            </w:r>
          </w:p>
          <w:p w14:paraId="371D822F" w14:textId="77777777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1289824E" w14:textId="733645CD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hideMark/>
          </w:tcPr>
          <w:p w14:paraId="09E3E1F0" w14:textId="6E3025F7" w:rsidR="00304950" w:rsidRPr="000F104D" w:rsidRDefault="00441729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First </w:t>
            </w:r>
            <w:r w:rsidR="00304950"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Author</w:t>
            </w:r>
          </w:p>
          <w:p w14:paraId="740AE231" w14:textId="77777777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4058A694" w14:textId="7927E0B1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14:paraId="0006B3EA" w14:textId="4D396F1D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Year</w:t>
            </w:r>
          </w:p>
          <w:p w14:paraId="2F687830" w14:textId="77777777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7C496A64" w14:textId="2F663B89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noWrap/>
            <w:hideMark/>
          </w:tcPr>
          <w:p w14:paraId="4B94587E" w14:textId="7E0D431B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Total Patients (n)</w:t>
            </w:r>
          </w:p>
          <w:p w14:paraId="27837863" w14:textId="1C30D3E1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noWrap/>
            <w:hideMark/>
          </w:tcPr>
          <w:p w14:paraId="7CBC5431" w14:textId="1513B2CB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Investigational Therapy (n)</w:t>
            </w:r>
          </w:p>
          <w:p w14:paraId="2FBEC122" w14:textId="77777777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79AE43C1" w14:textId="7AB13E9F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noWrap/>
            <w:hideMark/>
          </w:tcPr>
          <w:p w14:paraId="1B43710C" w14:textId="4403EF59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Standard Therapy (n)</w:t>
            </w:r>
          </w:p>
          <w:p w14:paraId="6601F36F" w14:textId="77777777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2D6A427E" w14:textId="5FF6D482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noWrap/>
            <w:hideMark/>
          </w:tcPr>
          <w:p w14:paraId="6085AD85" w14:textId="77777777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Line of Therapy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hideMark/>
          </w:tcPr>
          <w:p w14:paraId="035EA7AE" w14:textId="76FA8429" w:rsidR="00304950" w:rsidRPr="000F104D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0F104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Trial Phase</w:t>
            </w:r>
          </w:p>
        </w:tc>
      </w:tr>
      <w:tr w:rsidR="00304950" w:rsidRPr="0021422F" w14:paraId="097E1D2A" w14:textId="77777777" w:rsidTr="00B45644">
        <w:trPr>
          <w:trHeight w:val="178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56E199C4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KEYNOTE 426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D4E306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162975" w14:textId="31C781AA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TnVtPjUxNjwvUmVjTnVtPjxEaXNwbGF5VGV4dD5bM108L0Rpc3BsYXlUZXh0PjxyZWNvcmQ+PHJl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TnVtPjUxNjwvUmVjTnVtPjxEaXNwbGF5VGV4dD5bM108L0Rpc3BsYXlUZXh0PjxyZWNvcmQ+PHJl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D69297" w14:textId="0EEFDA05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2C281FF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861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B01F6FF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pembrolizumab + axitinib (432)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56D4291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 (429)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2B9F9BC7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527F8BC" w14:textId="03AD03E5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41341610" w14:textId="77777777" w:rsidTr="00B45644">
        <w:trPr>
          <w:trHeight w:val="110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46319811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7A3ACC6" w14:textId="5A6897B4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2817A5" w14:textId="6728B560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&lt;EndNote&gt;&lt;Cite&gt;&lt;Author&gt;Rini&lt;/Author&gt;&lt;Year&gt;2019&lt;/Year&gt;&lt;RecNum&gt;1736&lt;/RecNum&gt;&lt;DisplayText&gt;[66]&lt;/DisplayText&gt;&lt;record&gt;&lt;rec-number&gt;1736&lt;/rec-number&gt;&lt;foreign-keys&gt;&lt;key app="EN" db-id="a5tp05zwvafxa9ezpxpp0tvm50x5app2zz5x" timestamp="1562242704"&gt;1736&lt;/key&gt;&lt;/foreign-keys&gt;&lt;ref-type name="Journal Article"&gt;17&lt;/ref-type&gt;&lt;contributors&gt;&lt;authors&gt;&lt;author&gt;Brian I. Rini&lt;/author&gt;&lt;author&gt;Elizabeth R. Plimack&lt;/author&gt;&lt;author&gt;Viktor Stus&lt;/author&gt;&lt;author&gt;Rustem Gafanov&lt;/author&gt;&lt;author&gt;Robert Hawkins&lt;/author&gt;&lt;author&gt;Dmitry Nosov&lt;/author&gt;&lt;author&gt;Frederic Pouliot&lt;/author&gt;&lt;author&gt;Denis Soulieres&lt;/author&gt;&lt;author&gt;Bohuslav Melichar&lt;/author&gt;&lt;author&gt;Ihor Vynnychenko&lt;/author&gt;&lt;author&gt;Sergio Jobim Azevedo&lt;/author&gt;&lt;author&gt;Delphine Borchiellini&lt;/author&gt;&lt;author&gt;Raymond S. McDermott&lt;/author&gt;&lt;author&gt;Jens Bedke&lt;/author&gt;&lt;author&gt;Satoshi Tamada&lt;/author&gt;&lt;author&gt;Shuyan Wan&lt;/author&gt;&lt;author&gt;Rodolfo F. Perini&lt;/author&gt;&lt;author&gt;Mei Chen&lt;/author&gt;&lt;author&gt;Michael B. Atkins&lt;/author&gt;&lt;author&gt;Thomas Powles&lt;/author&gt;&lt;/authors&gt;&lt;/contributors&gt;&lt;titles&gt;&lt;title&gt;Pembrolizumab (pembro) plus axitinib (axi) versus sunitinib as first-line therapy for metastatic renal cell carcinoma (mRCC): Outcomes in the combined IMDC intermediate/poor risk and sarcomatoid subgroups of the phase 3 KEYNOTE-426 study&lt;/title&gt;&lt;secondary-title&gt;Journal of Clinical Oncology&lt;/secondary-title&gt;&lt;/titles&gt;&lt;periodical&gt;&lt;full-title&gt;Journal of Clinical Oncology&lt;/full-title&gt;&lt;/periodical&gt;&lt;pages&gt;4500-4500&lt;/pages&gt;&lt;volume&gt;37&lt;/volume&gt;&lt;number&gt;15_suppl&lt;/number&gt;&lt;keywords&gt;&lt;keyword&gt;283-424-3231,130-540-543,283-2494-9174&lt;/keyword&gt;&lt;/keywords&gt;&lt;dates&gt;&lt;year&gt;2019&lt;/year&gt;&lt;/dates&gt;&lt;urls&gt;&lt;related-urls&gt;&lt;url&gt;https://ascopubs.org/doi/abs/10.1200/JCO.2019.37.15_suppl.4500&lt;/url&gt;&lt;/related-urls&gt;&lt;/urls&gt;&lt;electronic-resource-num&gt;10.1200/JCO.2019.37.15_suppl.4500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[66]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DB097E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867" w:type="dxa"/>
            <w:gridSpan w:val="5"/>
            <w:shd w:val="clear" w:color="auto" w:fill="auto"/>
            <w:noWrap/>
            <w:hideMark/>
          </w:tcPr>
          <w:p w14:paraId="77638D63" w14:textId="77777777" w:rsidR="00304950" w:rsidRPr="00E5140E" w:rsidRDefault="00304950" w:rsidP="00D36A7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403467F7" w14:textId="77777777" w:rsidTr="00B45644">
        <w:trPr>
          <w:trHeight w:val="129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063F2A79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 RENAL 101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04D2273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2F5BFC" w14:textId="306E4FAD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PEVuZE5vdGU+PENpdGU+PEF1dGhvcj5DaG91ZWlyaTwvQXV0aG9yPjxZZWFyPjIwMjA8L1llYXI+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==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PEVuZE5vdGU+PENpdGU+PEF1dGhvcj5DaG91ZWlyaTwvQXV0aG9yPjxZZWFyPjIwMjA8L1llYXI+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==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[4]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4C7693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F6DC48F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886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11A9604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avelumab + axitinib (442)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3F9D8DD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 (444)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03018615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C818767" w14:textId="7990C5AE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2C46BA5C" w14:textId="77777777" w:rsidTr="00B45644">
        <w:trPr>
          <w:trHeight w:val="218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35854EB7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5629901B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8A3C8B" w14:textId="1CE02BA6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&lt;EndNote&gt;&lt;Cite&gt;&lt;Author&gt;Choueiri&lt;/Author&gt;&lt;Year&gt;2019&lt;/Year&gt;&lt;RecNum&gt;1738&lt;/RecNum&gt;&lt;DisplayText&gt;[31]&lt;/DisplayText&gt;&lt;record&gt;&lt;rec-number&gt;1738&lt;/rec-number&gt;&lt;foreign-keys&gt;&lt;key app="EN" db-id="a5tp05zwvafxa9ezpxpp0tvm50x5app2zz5x" timestamp="1562242704"&gt;1738&lt;/key&gt;&lt;/foreign-keys&gt;&lt;ref-type name="Journal Article"&gt;17&lt;/ref-type&gt;&lt;contributors&gt;&lt;authors&gt;&lt;author&gt;Toni K. Choueiri&lt;/author&gt;&lt;author&gt;Laurence Albiges&lt;/author&gt;&lt;author&gt;John B. A. G. Haanen&lt;/author&gt;&lt;author&gt;James M.G. Larkin&lt;/author&gt;&lt;author&gt;Motohide Uemura&lt;/author&gt;&lt;author&gt;Sumanta K. Pal&lt;/author&gt;&lt;author&gt;Gwenaelle Gravis&lt;/author&gt;&lt;author&gt;Matthew T Campbell&lt;/author&gt;&lt;author&gt;Konstantin Penkov&lt;/author&gt;&lt;author&gt;Jae-Lyun Lee&lt;/author&gt;&lt;author&gt;Keith A. Ching&lt;/author&gt;&lt;author&gt;Xinmeng Jasmine Mu&lt;/author&gt;&lt;author&gt;Xiao Wang&lt;/author&gt;&lt;author&gt;Weidong Zhang&lt;/author&gt;&lt;author&gt;Jing Wang&lt;/author&gt;&lt;author&gt;Aleksander Chudnovsky&lt;/author&gt;&lt;author&gt;Alessandra di Pietro&lt;/author&gt;&lt;author&gt;Paul B. Robbins&lt;/author&gt;&lt;author&gt;Robert J. Motzer&lt;/author&gt;&lt;/authors&gt;&lt;/contributors&gt;&lt;titles&gt;&lt;title&gt;Biomarker analyses from JAVELIN Renal 101: Avelumab + axitinib (A+Ax) versus sunitinib (S) in advanced renal cell carcinoma (aRCC)&lt;/title&gt;&lt;secondary-title&gt;Journal of Clinical Oncology&lt;/secondary-title&gt;&lt;/titles&gt;&lt;periodical&gt;&lt;full-title&gt;Journal of Clinical Oncology&lt;/full-title&gt;&lt;/periodical&gt;&lt;pages&gt;101-101&lt;/pages&gt;&lt;volume&gt;37&lt;/volume&gt;&lt;number&gt;15_suppl&lt;/number&gt;&lt;keywords&gt;&lt;keyword&gt;3282-415,281-318-9082,283-424-3231,3282-206-675432-675447-675452,130-540-543&lt;/keyword&gt;&lt;/keywords&gt;&lt;dates&gt;&lt;year&gt;2019&lt;/year&gt;&lt;/dates&gt;&lt;urls&gt;&lt;related-urls&gt;&lt;url&gt;https://ascopubs.org/doi/abs/10.1200/JCO.2019.37.15_suppl.101&lt;/url&gt;&lt;/related-urls&gt;&lt;/urls&gt;&lt;electronic-resource-num&gt;10.1200/JCO.2019.37.15_suppl.101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[31]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C4827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867" w:type="dxa"/>
            <w:gridSpan w:val="5"/>
            <w:vMerge w:val="restart"/>
            <w:shd w:val="clear" w:color="auto" w:fill="auto"/>
            <w:noWrap/>
            <w:hideMark/>
          </w:tcPr>
          <w:p w14:paraId="2C14928B" w14:textId="77777777" w:rsidR="00304950" w:rsidRPr="00E5140E" w:rsidRDefault="00304950" w:rsidP="00996D34">
            <w:pPr>
              <w:rPr>
                <w:lang w:val="en-US"/>
              </w:rPr>
            </w:pPr>
          </w:p>
        </w:tc>
      </w:tr>
      <w:tr w:rsidR="00304950" w:rsidRPr="0021422F" w14:paraId="2FDD0086" w14:textId="77777777" w:rsidTr="00B45644">
        <w:trPr>
          <w:trHeight w:val="50"/>
        </w:trPr>
        <w:tc>
          <w:tcPr>
            <w:tcW w:w="1555" w:type="dxa"/>
            <w:vMerge/>
            <w:shd w:val="clear" w:color="auto" w:fill="auto"/>
            <w:noWrap/>
          </w:tcPr>
          <w:p w14:paraId="3068296C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709F172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</w:tcPr>
          <w:p w14:paraId="43807AC1" w14:textId="2CF9CF0C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&lt;EndNote&gt;&lt;Cite&gt;&lt;Author&gt;Motzer&lt;/Author&gt;&lt;Year&gt;2020&lt;/Year&gt;&lt;RecNum&gt;530&lt;/RecNum&gt;&lt;DisplayText&gt;[15]&lt;/DisplayText&gt;&lt;record&gt;&lt;rec-number&gt;530&lt;/rec-number&gt;&lt;foreign-keys&gt;&lt;key app="EN" db-id="exr9pasdz9wp5let5fq5awzhadsvp055vvvx" timestamp="1599567607"&gt;530&lt;/key&gt;&lt;/foreign-keys&gt;&lt;ref-type name="Journal Article"&gt;17&lt;/ref-type&gt;&lt;contributors&gt;&lt;authors&gt;&lt;author&gt;Motzer, Robert J.&lt;/author&gt;&lt;author&gt;Robbins, Paul B.&lt;/author&gt;&lt;author&gt;Powles, Thomas&lt;/author&gt;&lt;author&gt;Albiges, Laurence&lt;/author&gt;&lt;author&gt;Haanen, John B.&lt;/author&gt;&lt;author&gt;Larkin, James&lt;/author&gt;&lt;author&gt;Mu, Xinmeng Jasmine&lt;/author&gt;&lt;author&gt;Ching, Keith A.&lt;/author&gt;&lt;author&gt;Uemura, Motohide&lt;/author&gt;&lt;author&gt;Pal, Sumanta K.&lt;/author&gt;&lt;author&gt;Alekseev, Boris&lt;/author&gt;&lt;author&gt;Gravis, Gwenaelle&lt;/author&gt;&lt;author&gt;Campbell, Matthew T.&lt;/author&gt;&lt;author&gt;Penkov, Konstantin&lt;/author&gt;&lt;author&gt;Lee, Jae Lyun&lt;/author&gt;&lt;author&gt;Hariharan, Subramanian&lt;/author&gt;&lt;author&gt;Wang, Xiao&lt;/author&gt;&lt;author&gt;Zhang, Weidong&lt;/author&gt;&lt;author&gt;Wang, Jing&lt;/author&gt;&lt;author&gt;Chudnovsky, Aleksander&lt;/author&gt;&lt;author&gt;di Pietro, Alessandra&lt;/author&gt;&lt;author&gt;Donahue, Amber C.&lt;/author&gt;&lt;author&gt;Choueiri, Toni K.&lt;/author&gt;&lt;/authors&gt;&lt;/contributors&gt;&lt;titles&gt;&lt;title&gt;Avelumab plus axitinib versus sunitinib in advanced renal cell carcinoma: biomarker analysis of the phase 3 JAVELIN Renal 101 trial&lt;/title&gt;&lt;secondary-title&gt;Nature Medicine&lt;/secondary-title&gt;&lt;/titles&gt;&lt;periodical&gt;&lt;full-title&gt;Nature Medicine&lt;/full-title&gt;&lt;/periodical&gt;&lt;dates&gt;&lt;year&gt;2020&lt;/year&gt;&lt;pub-dates&gt;&lt;date&gt;2020/09/07&lt;/date&gt;&lt;/pub-dates&gt;&lt;/dates&gt;&lt;isbn&gt;1546-170X&lt;/isbn&gt;&lt;urls&gt;&lt;related-urls&gt;&lt;url&gt;https://doi.org/10.1038/s41591-020-1044-8&lt;/url&gt;&lt;/related-urls&gt;&lt;/urls&gt;&lt;electronic-resource-num&gt;10.1038/s41591-020-1044-8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[15]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</w:tcPr>
          <w:p w14:paraId="0D70D319" w14:textId="77777777" w:rsidR="00304950" w:rsidRPr="00E5140E" w:rsidRDefault="00304950" w:rsidP="00D36A7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</w:tcPr>
          <w:p w14:paraId="21009EE8" w14:textId="77777777" w:rsidR="00304950" w:rsidRPr="00E5140E" w:rsidRDefault="00304950" w:rsidP="00996D34">
            <w:pPr>
              <w:rPr>
                <w:lang w:val="en-US"/>
              </w:rPr>
            </w:pPr>
          </w:p>
        </w:tc>
      </w:tr>
      <w:tr w:rsidR="00304950" w:rsidRPr="0021422F" w14:paraId="646A202F" w14:textId="77777777" w:rsidTr="00B45644">
        <w:trPr>
          <w:trHeight w:val="127"/>
        </w:trPr>
        <w:tc>
          <w:tcPr>
            <w:tcW w:w="1555" w:type="dxa"/>
            <w:shd w:val="clear" w:color="auto" w:fill="auto"/>
            <w:noWrap/>
          </w:tcPr>
          <w:p w14:paraId="24E4FBF0" w14:textId="7D7630EC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 w:rsidR="00B4564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</w:t>
            </w:r>
            <w:r w:rsidR="00B4564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9ER</w:t>
            </w:r>
          </w:p>
        </w:tc>
        <w:tc>
          <w:tcPr>
            <w:tcW w:w="1842" w:type="dxa"/>
            <w:shd w:val="clear" w:color="auto" w:fill="auto"/>
            <w:noWrap/>
          </w:tcPr>
          <w:p w14:paraId="7FA1EA98" w14:textId="15CA6B48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</w:tcPr>
          <w:p w14:paraId="01B1C335" w14:textId="21ABCA31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&lt;EndNote&gt;&lt;Cite&gt;&lt;Author&gt;Choueiri&lt;/Author&gt;&lt;Year&gt;2020&lt;/Year&gt;&lt;RecNum&gt;558&lt;/RecNum&gt;&lt;DisplayText&gt;[6]&lt;/DisplayText&gt;&lt;record&gt;&lt;rec-number&gt;558&lt;/rec-number&gt;&lt;foreign-keys&gt;&lt;key app="EN" db-id="exr9pasdz9wp5let5fq5awzhadsvp055vvvx" timestamp="1602119939"&gt;558&lt;/key&gt;&lt;/foreign-keys&gt;&lt;ref-type name="Journal Article"&gt;17&lt;/ref-type&gt;&lt;contributors&gt;&lt;authors&gt;&lt;author&gt;Choueiri, T. K.&lt;/author&gt;&lt;author&gt;Powles, T.&lt;/author&gt;&lt;author&gt;Burotto, M.&lt;/author&gt;&lt;author&gt;Bourlon, M. T.&lt;/author&gt;&lt;author&gt;Zurawski, B.&lt;/author&gt;&lt;author&gt;Oyervides Juárez, V. M.&lt;/author&gt;&lt;author&gt;Hsieh, J. J.&lt;/author&gt;&lt;author&gt;Basso, U.&lt;/author&gt;&lt;author&gt;Shah, A. Y.&lt;/author&gt;&lt;author&gt;Suarez, C.&lt;/author&gt;&lt;author&gt;Hamzaj, A.&lt;/author&gt;&lt;author&gt;Barrios, C. H.&lt;/author&gt;&lt;author&gt;Richardet, M.&lt;/author&gt;&lt;author&gt;Pook, D.&lt;/author&gt;&lt;author&gt;Tomita, Y.&lt;/author&gt;&lt;author&gt;Escudier, B.&lt;/author&gt;&lt;author&gt;Zhang, J.&lt;/author&gt;&lt;author&gt;Simsek, B.&lt;/author&gt;&lt;author&gt;Apolo, A. B.&lt;/author&gt;&lt;author&gt;Motzer, R. J.&lt;/author&gt;&lt;/authors&gt;&lt;/contributors&gt;&lt;titles&gt;&lt;title&gt;696O_PR Nivolumab + cabozantinib vs sunitinib in first-line treatment for advanced renal cell carcinoma: First results from the randomized phase III CheckMate 9ER trial&lt;/title&gt;&lt;secondary-title&gt;Annals of Oncology&lt;/secondary-title&gt;&lt;/titles&gt;&lt;periodical&gt;&lt;full-title&gt;Annals of Oncology&lt;/full-title&gt;&lt;/periodical&gt;&lt;pages&gt;S1159&lt;/pages&gt;&lt;volume&gt;31&lt;/volume&gt;&lt;dates&gt;&lt;year&gt;2020&lt;/year&gt;&lt;/dates&gt;&lt;publisher&gt;Elsevier&lt;/publisher&gt;&lt;isbn&gt;0923-7534&lt;/isbn&gt;&lt;urls&gt;&lt;related-urls&gt;&lt;url&gt;https://doi.org/10.1016/j.annonc.2020.08.2257&lt;/url&gt;&lt;/related-urls&gt;&lt;/urls&gt;&lt;electronic-resource-num&gt;10.1016/j.annonc.2020.08.2257&lt;/electronic-resource-num&gt;&lt;access-date&gt;2020/10/07&lt;/access-date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</w:tcPr>
          <w:p w14:paraId="0EE019C0" w14:textId="3A14F870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991" w:type="dxa"/>
            <w:shd w:val="clear" w:color="auto" w:fill="auto"/>
            <w:noWrap/>
          </w:tcPr>
          <w:p w14:paraId="4648A0E2" w14:textId="281A25FA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651</w:t>
            </w:r>
          </w:p>
        </w:tc>
        <w:tc>
          <w:tcPr>
            <w:tcW w:w="2553" w:type="dxa"/>
            <w:shd w:val="clear" w:color="auto" w:fill="auto"/>
            <w:noWrap/>
          </w:tcPr>
          <w:p w14:paraId="6B50D88A" w14:textId="244BD852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cabozantinib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nivolumab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(323)</w:t>
            </w:r>
          </w:p>
        </w:tc>
        <w:tc>
          <w:tcPr>
            <w:tcW w:w="1660" w:type="dxa"/>
            <w:shd w:val="clear" w:color="auto" w:fill="auto"/>
            <w:noWrap/>
          </w:tcPr>
          <w:p w14:paraId="17900931" w14:textId="701D3AEE" w:rsidR="00304950" w:rsidRPr="00E5140E" w:rsidRDefault="00A53F8F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</w:t>
            </w:r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(328)</w:t>
            </w:r>
          </w:p>
        </w:tc>
        <w:tc>
          <w:tcPr>
            <w:tcW w:w="747" w:type="dxa"/>
            <w:shd w:val="clear" w:color="auto" w:fill="auto"/>
            <w:noWrap/>
          </w:tcPr>
          <w:p w14:paraId="0BBD5560" w14:textId="71692A60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</w:tcPr>
          <w:p w14:paraId="7980FCAB" w14:textId="2A785E4D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3DC1F37E" w14:textId="77777777" w:rsidTr="00B45644">
        <w:trPr>
          <w:trHeight w:val="127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4C69F124" w14:textId="3A3FD608" w:rsidR="00304950" w:rsidRPr="00E5140E" w:rsidRDefault="00B45644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</w:t>
            </w:r>
            <w:proofErr w:type="spellEnd"/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214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754D177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F47E79" w14:textId="48AA358B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Tannir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&lt;EndNote&gt;&lt;Cite&gt;&lt;Author&gt;Tannir&lt;/Author&gt;&lt;Year&gt;2020&lt;/Year&gt;&lt;RecNum&gt;520&lt;/RecNum&gt;&lt;DisplayText&gt;[2]&lt;/DisplayText&gt;&lt;record&gt;&lt;rec-number&gt;520&lt;/rec-number&gt;&lt;foreign-keys&gt;&lt;key app="EN" db-id="exr9pasdz9wp5let5fq5awzhadsvp055vvvx" timestamp="1599529578"&gt;520&lt;/key&gt;&lt;/foreign-keys&gt;&lt;ref-type name="Journal Article"&gt;17&lt;/ref-type&gt;&lt;contributors&gt;&lt;authors&gt;&lt;author&gt;Nizar M. Tannir&lt;/author&gt;&lt;author&gt;David F. McDermott&lt;/author&gt;&lt;author&gt;Bernard Escudier&lt;/author&gt;&lt;author&gt;Hans J. Hammers&lt;/author&gt;&lt;author&gt;Osvaldo Rudy Aren&lt;/author&gt;&lt;author&gt;Elizabeth R. Plimack&lt;/author&gt;&lt;author&gt;Philippe Barthelemy&lt;/author&gt;&lt;author&gt;Victoria Neiman&lt;/author&gt;&lt;author&gt;Saby George&lt;/author&gt;&lt;author&gt;Camillo Porta&lt;/author&gt;&lt;author&gt;Thomas Powles&lt;/author&gt;&lt;author&gt;Frede Donskov&lt;/author&gt;&lt;author&gt;Marc-Oliver Grimm&lt;/author&gt;&lt;author&gt;Asim Amin&lt;/author&gt;&lt;author&gt;Scott S. Tykodi&lt;/author&gt;&lt;author&gt;Yoshihiko Tomita&lt;/author&gt;&lt;author&gt;Brian I. Rini&lt;/author&gt;&lt;author&gt;M. Brent McHenry&lt;/author&gt;&lt;author&gt;Shruti Shally Saggi&lt;/author&gt;&lt;author&gt;Robert J. Motzer&lt;/author&gt;&lt;/authors&gt;&lt;/contributors&gt;&lt;titles&gt;&lt;title&gt;Overall survival and independent review of response in CheckMate 214 with 42-month follow-up: First-line nivolumab + ipilimumab (N+I) versus sunitinib (S) in patients (pts) with advanced renal cell carcinoma (aRCC)&lt;/title&gt;&lt;secondary-title&gt;Journal of Clinical Oncology&lt;/secondary-title&gt;&lt;/titles&gt;&lt;periodical&gt;&lt;full-title&gt;Journal of Clinical Oncology&lt;/full-title&gt;&lt;/periodical&gt;&lt;pages&gt;609-609&lt;/pages&gt;&lt;volume&gt;38&lt;/volume&gt;&lt;number&gt;6_suppl&lt;/number&gt;&lt;keywords&gt;&lt;keyword&gt;281-318-9082,283-424-3231,613-135-244-3829,3,2,2,14,47,137,3,3,3&lt;/keyword&gt;&lt;/keywords&gt;&lt;dates&gt;&lt;year&gt;2020&lt;/year&gt;&lt;/dates&gt;&lt;urls&gt;&lt;related-urls&gt;&lt;url&gt;https://ascopubs.org/doi/abs/10.1200/JCO.2020.38.6_suppl.609&lt;/url&gt;&lt;/related-urls&gt;&lt;/urls&gt;&lt;electronic-resource-num&gt;10.1200/JCO.2020.38.6_suppl.609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[2]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4FE3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FF897DC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1096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EE6A8A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nivolumab + ipilimumab (550)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21E06DA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 (546)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39DA6912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AFD9821" w14:textId="41FC96A0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72122A8B" w14:textId="77777777" w:rsidTr="00B45644">
        <w:trPr>
          <w:trHeight w:val="217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54A709E1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2732E62A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B4A289" w14:textId="01C2BAE6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&lt;EndNote&gt;&lt;Cite&gt;&lt;Author&gt;Motzer&lt;/Author&gt;&lt;Year&gt;2020&lt;/Year&gt;&lt;RecNum&gt;521&lt;/RecNum&gt;&lt;DisplayText&gt;[16]&lt;/DisplayText&gt;&lt;record&gt;&lt;rec-number&gt;521&lt;/rec-number&gt;&lt;foreign-keys&gt;&lt;key app="EN" db-id="exr9pasdz9wp5let5fq5awzhadsvp055vvvx" timestamp="1599529707"&gt;521&lt;/key&gt;&lt;/foreign-keys&gt;&lt;ref-type name="Journal Article"&gt;17&lt;/ref-type&gt;&lt;contributors&gt;&lt;authors&gt;&lt;author&gt;Robert J. Motzer&lt;/author&gt;&lt;author&gt;Toni K. Choueiri&lt;/author&gt;&lt;author&gt;David F. McDermott&lt;/author&gt;&lt;author&gt;Thomas Powles&lt;/author&gt;&lt;author&gt;Jin Yao&lt;/author&gt;&lt;author&gt;Ron Ammar&lt;/author&gt;&lt;author&gt;Simon Papillon-Cavanagh&lt;/author&gt;&lt;author&gt;Shruti S. Saggi&lt;/author&gt;&lt;author&gt;Brent M. McHenry&lt;/author&gt;&lt;author&gt;Petra Ross-Macdonald&lt;/author&gt;&lt;author&gt;Megan Wind-Rotolo&lt;/author&gt;&lt;/authors&gt;&lt;/contributors&gt;&lt;titles&gt;&lt;title&gt;Biomarker analyses from the phase III CheckMate 214 trial of nivolumab plus ipilimumab (N+I) or sunitinib (S) in advanced renal cell carcinoma (aRCC)&lt;/title&gt;&lt;secondary-title&gt;Journal of Clinical Oncology&lt;/secondary-title&gt;&lt;/titles&gt;&lt;periodical&gt;&lt;full-title&gt;Journal of Clinical Oncology&lt;/full-title&gt;&lt;/periodical&gt;&lt;pages&gt;5009-5009&lt;/pages&gt;&lt;volume&gt;38&lt;/volume&gt;&lt;number&gt;15_suppl&lt;/number&gt;&lt;keywords&gt;&lt;keyword&gt;3282-3306-2666-6279,281-318-9082,283-424-3231,3282-415,3282-206-3691-5663-4986,3282-206-326-5041,3282-206-3220-3908-2640,5,3,3,2,2,2,2,14,47,137,3,3,3,38092-20072,38092-20934,38092-29111,38092-29187,4,2,1,1&lt;/keyword&gt;&lt;/keywords&gt;&lt;dates&gt;&lt;year&gt;2020&lt;/year&gt;&lt;/dates&gt;&lt;urls&gt;&lt;related-urls&gt;&lt;url&gt;https://ascopubs.org/doi/abs/10.1200/JCO.2020.38.15_suppl.5009&lt;/url&gt;&lt;/related-urls&gt;&lt;/urls&gt;&lt;electronic-resource-num&gt;10.1200/JCO.2020.38.15_suppl.5009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CC36AA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867" w:type="dxa"/>
            <w:gridSpan w:val="5"/>
            <w:shd w:val="clear" w:color="auto" w:fill="auto"/>
            <w:noWrap/>
            <w:hideMark/>
          </w:tcPr>
          <w:p w14:paraId="4D05C98E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6FCDAD07" w14:textId="77777777" w:rsidTr="00B45644">
        <w:trPr>
          <w:trHeight w:val="129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3DF70E28" w14:textId="3E02B3F8" w:rsidR="00304950" w:rsidRPr="00E5140E" w:rsidRDefault="00B45644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025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9E6F184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CC3EC1" w14:textId="0B3B76AC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PEVuZE5vdGU+PENpdGU+PEF1dGhvcj5Nb3R6ZXI8L0F1dGhvcj48WWVhcj4yMDIwPC9ZZWFyPjxS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PEVuZE5vdGU+PENpdGU+PEF1dGhvcj5Nb3R6ZXI8L0F1dGhvcj48WWVhcj4yMDIwPC9ZZWFyPjxS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[11]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BC43F9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98878C1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821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38D6106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nivolumab (410)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41D0060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everolimus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(411)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64836AF8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0AB89AE" w14:textId="122B600E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3765C" w:rsidRPr="0021422F" w14:paraId="72338823" w14:textId="77777777" w:rsidTr="00B45644">
        <w:trPr>
          <w:trHeight w:val="129"/>
        </w:trPr>
        <w:tc>
          <w:tcPr>
            <w:tcW w:w="1555" w:type="dxa"/>
            <w:vMerge/>
            <w:shd w:val="clear" w:color="auto" w:fill="auto"/>
            <w:noWrap/>
          </w:tcPr>
          <w:p w14:paraId="452824A7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12E140" w14:textId="36D03A03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</w:tcPr>
          <w:p w14:paraId="5F583222" w14:textId="2C2AFE69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PEVuZE5vdGU+PENpdGU+PEF1dGhvcj5Nb3R6ZXI8L0F1dGhvcj48WWVhcj4yMDE1PC9ZZWFyPjxS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PEVuZE5vdGU+PENpdGU+PEF1dGhvcj5Nb3R6ZXI8L0F1dGhvcj48WWVhcj4yMDE1PC9ZZWFyPjxS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[14]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</w:tcPr>
          <w:p w14:paraId="5588330B" w14:textId="068E712E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867" w:type="dxa"/>
            <w:gridSpan w:val="5"/>
            <w:vMerge w:val="restart"/>
            <w:shd w:val="clear" w:color="auto" w:fill="auto"/>
            <w:noWrap/>
          </w:tcPr>
          <w:p w14:paraId="5D35C0D5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83765C" w:rsidRPr="0021422F" w14:paraId="49AFBE81" w14:textId="77777777" w:rsidTr="00B45644">
        <w:trPr>
          <w:trHeight w:val="217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4073D70F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370E3B7B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0CC024" w14:textId="2FED7B60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Ficial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&lt;EndNote&gt;&lt;Cite&gt;&lt;Author&gt;Ficial&lt;/Author&gt;&lt;Year&gt;2020&lt;/Year&gt;&lt;RecNum&gt;523&lt;/RecNum&gt;&lt;DisplayText&gt;[67]&lt;/DisplayText&gt;&lt;record&gt;&lt;rec-number&gt;523&lt;/rec-number&gt;&lt;foreign-keys&gt;&lt;key app="EN" db-id="exr9pasdz9wp5let5fq5awzhadsvp055vvvx" timestamp="1599529911"&gt;523&lt;/key&gt;&lt;/foreign-keys&gt;&lt;ref-type name="Journal Article"&gt;17&lt;/ref-type&gt;&lt;contributors&gt;&lt;authors&gt;&lt;author&gt;Miriam Ficial&lt;/author&gt;&lt;author&gt;Opeyemi Jegede&lt;/author&gt;&lt;author&gt;Miriam Sant&amp;apos;Angelo&lt;/author&gt;&lt;author&gt;Sonia Moreno&lt;/author&gt;&lt;author&gt;David A. Braun&lt;/author&gt;&lt;author&gt;Megan Wind-Rotolo&lt;/author&gt;&lt;author&gt;Jean-Christophe Pignon&lt;/author&gt;&lt;author&gt;Paul J. Catalano&lt;/author&gt;&lt;author&gt;Maxine Sun&lt;/author&gt;&lt;author&gt;Eliezer Mendel Van Allen&lt;/author&gt;&lt;author&gt;Gordon J. Freeman&lt;/author&gt;&lt;author&gt;Arlene Sharpe&lt;/author&gt;&lt;author&gt;F. Stephen Hodi&lt;/author&gt;&lt;author&gt;Robert J. Motzer&lt;/author&gt;&lt;author&gt;Catherine J. Wu&lt;/author&gt;&lt;author&gt;Michael B. Atkins&lt;/author&gt;&lt;author&gt;David F. McDermott&lt;/author&gt;&lt;author&gt;Sachet A. Shukla&lt;/author&gt;&lt;author&gt;Toni K. Choueiri&lt;/author&gt;&lt;author&gt;Sabina Signoretti&lt;/author&gt;&lt;/authors&gt;&lt;/contributors&gt;&lt;titles&gt;&lt;title&gt;Evaluation of predictive biomarkers for nivolumab in patients (pts) with metastatic clear cell renal cell carcinoma (mccRCC) from the CheckMate-025 (CM-025) trial&lt;/title&gt;&lt;secondary-title&gt;Journal of Clinical Oncology&lt;/secondary-title&gt;&lt;/titles&gt;&lt;periodical&gt;&lt;full-title&gt;Journal of Clinical Oncology&lt;/full-title&gt;&lt;/periodical&gt;&lt;pages&gt;5023-5023&lt;/pages&gt;&lt;volume&gt;38&lt;/volume&gt;&lt;number&gt;15_suppl&lt;/number&gt;&lt;keywords&gt;&lt;keyword&gt;3282-646-2548-6275,3282-415-7355,283-424-3231-2482,5,3,3,14,307,10,1,38092-29187,38092-24312,38092-26004,38092-30294,38092-20125,38092-20072,38092-20105,38092-24162,5,5,5,4,4,2,2,1&lt;/keyword&gt;&lt;/keywords&gt;&lt;dates&gt;&lt;year&gt;2020&lt;/year&gt;&lt;/dates&gt;&lt;urls&gt;&lt;related-urls&gt;&lt;url&gt;https://ascopubs.org/doi/abs/10.1200/JCO.2020.38.15_suppl.5023&lt;/url&gt;&lt;/related-urls&gt;&lt;/urls&gt;&lt;electronic-resource-num&gt;10.1200/JCO.2020.38.15_suppl.5023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[67]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EA2483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  <w:hideMark/>
          </w:tcPr>
          <w:p w14:paraId="124A5BC8" w14:textId="77777777" w:rsidR="0083765C" w:rsidRPr="00E5140E" w:rsidRDefault="0083765C" w:rsidP="00B648D1">
            <w:pPr>
              <w:rPr>
                <w:lang w:val="en-US"/>
              </w:rPr>
            </w:pPr>
          </w:p>
        </w:tc>
      </w:tr>
      <w:tr w:rsidR="0083765C" w:rsidRPr="0021422F" w14:paraId="42B3AC0D" w14:textId="77777777" w:rsidTr="00B45644">
        <w:trPr>
          <w:trHeight w:val="122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762C3333" w14:textId="77777777" w:rsidR="0083765C" w:rsidRPr="00E5140E" w:rsidRDefault="0083765C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18B531A7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3E8C89" w14:textId="5A9DEA49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Braun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&lt;EndNote&gt;&lt;Cite&gt;&lt;Author&gt;Braun&lt;/Author&gt;&lt;Year&gt;2020&lt;/Year&gt;&lt;RecNum&gt;511&lt;/RecNum&gt;&lt;DisplayText&gt;[68]&lt;/DisplayText&gt;&lt;record&gt;&lt;rec-number&gt;511&lt;/rec-number&gt;&lt;foreign-keys&gt;&lt;key app="EN" db-id="exr9pasdz9wp5let5fq5awzhadsvp055vvvx" timestamp="1599154723"&gt;511&lt;/key&gt;&lt;/foreign-keys&gt;&lt;ref-type name="Journal Article"&gt;17&lt;/ref-type&gt;&lt;contributors&gt;&lt;authors&gt;&lt;author&gt;David A. Braun&lt;/author&gt;&lt;author&gt;Yue Hou&lt;/author&gt;&lt;author&gt;Ziad Bakouny&lt;/author&gt;&lt;author&gt;Miriam Ficial&lt;/author&gt;&lt;author&gt;Miriam Sant&amp;apos;Angelo&lt;/author&gt;&lt;author&gt;Petra Ross-Macdonald&lt;/author&gt;&lt;author&gt;Opeyemi Jegede&lt;/author&gt;&lt;author&gt;Maxine Sun&lt;/author&gt;&lt;author&gt;Megan Wind-Rotolo&lt;/author&gt;&lt;author&gt;Jean-Christophe Pignon&lt;/author&gt;&lt;author&gt;Donna S. Neuberg&lt;/author&gt;&lt;author&gt;Paul J. Catalano&lt;/author&gt;&lt;author&gt;Gordon J. Freeman&lt;/author&gt;&lt;author&gt;Arlene Sharpe&lt;/author&gt;&lt;author&gt;David F. McDermott&lt;/author&gt;&lt;author&gt;Eliezer Mendel Van Allen&lt;/author&gt;&lt;author&gt;Sabina Signoretti&lt;/author&gt;&lt;author&gt;Catherine J. Wu&lt;/author&gt;&lt;author&gt;Sachet A. Shukla&lt;/author&gt;&lt;author&gt;Toni K. Choueiri&lt;/author&gt;&lt;/authors&gt;&lt;/contributors&gt;&lt;titles&gt;&lt;title&gt;Immunogenomic characterization of advanced clear cell renal cell carcinoma treated with PD-1 blockade&lt;/title&gt;&lt;secondary-title&gt;Journal of Clinical Oncology&lt;/secondary-title&gt;&lt;/titles&gt;&lt;periodical&gt;&lt;full-title&gt;Journal of Clinical Oncology&lt;/full-title&gt;&lt;/periodical&gt;&lt;pages&gt;5010-5010&lt;/pages&gt;&lt;volume&gt;38&lt;/volume&gt;&lt;number&gt;15_suppl&lt;/number&gt;&lt;keywords&gt;&lt;keyword&gt;283-424-3231-2482,3282-646-2548-6275,3282-646-4685-2424,281-318-9082,3282-646-3281-7408-5043,3282-206-3975-3408,9,8,4,3,2,2,38092-29187,38092-20125,38092-29111,8,1,1&lt;/keyword&gt;&lt;/keywords&gt;&lt;dates&gt;&lt;year&gt;2020&lt;/year&gt;&lt;/dates&gt;&lt;urls&gt;&lt;related-urls&gt;&lt;url&gt;https://ascopubs.org/doi/abs/10.1200/JCO.2020.38.15_suppl.5010&lt;/url&gt;&lt;/related-urls&gt;&lt;/urls&gt;&lt;electronic-resource-num&gt;10.1200/JCO.2020.38.15_suppl.5010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[68]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1BC235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  <w:hideMark/>
          </w:tcPr>
          <w:p w14:paraId="122C25D2" w14:textId="77777777" w:rsidR="0083765C" w:rsidRPr="00E5140E" w:rsidRDefault="0083765C" w:rsidP="00B648D1">
            <w:pPr>
              <w:rPr>
                <w:lang w:val="en-US"/>
              </w:rPr>
            </w:pPr>
          </w:p>
        </w:tc>
      </w:tr>
      <w:tr w:rsidR="0083765C" w:rsidRPr="0021422F" w14:paraId="0A5BA7BC" w14:textId="77777777" w:rsidTr="00B45644">
        <w:trPr>
          <w:trHeight w:val="109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01DC427F" w14:textId="77777777" w:rsidR="0083765C" w:rsidRPr="00E5140E" w:rsidRDefault="0083765C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9EFB875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8454CB" w14:textId="4686EFC1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Braun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&lt;EndNote&gt;&lt;Cite&gt;&lt;Author&gt;Braun&lt;/Author&gt;&lt;Year&gt;2020&lt;/Year&gt;&lt;RecNum&gt;483&lt;/RecNum&gt;&lt;DisplayText&gt;[38]&lt;/DisplayText&gt;&lt;record&gt;&lt;rec-number&gt;483&lt;/rec-number&gt;&lt;foreign-keys&gt;&lt;key app="EN" db-id="exr9pasdz9wp5let5fq5awzhadsvp055vvvx" timestamp="1597954373"&gt;483&lt;/key&gt;&lt;/foreign-keys&gt;&lt;ref-type name="Journal Article"&gt;17&lt;/ref-type&gt;&lt;contributors&gt;&lt;authors&gt;&lt;author&gt;Braun, D. A.&lt;/author&gt;&lt;author&gt;Hou, Y.&lt;/author&gt;&lt;author&gt;Bakouny, Z.&lt;/author&gt;&lt;author&gt;Ficial, M.&lt;/author&gt;&lt;author&gt;Angelo, M. S.&lt;/author&gt;&lt;author&gt;Forman, J.&lt;/author&gt;&lt;author&gt;Ross-Macdonald, P.&lt;/author&gt;&lt;author&gt;Berger, A. C.&lt;/author&gt;&lt;author&gt;Jegede, O. A.&lt;/author&gt;&lt;author&gt;Elagina, L.&lt;/author&gt;&lt;author&gt;Steinharter, J.&lt;/author&gt;&lt;author&gt;Sun, M.&lt;/author&gt;&lt;author&gt;Wind-Rotolo, M.&lt;/author&gt;&lt;author&gt;Pignon, J. C.&lt;/author&gt;&lt;author&gt;Cherniack, A. D.&lt;/author&gt;&lt;author&gt;Lichtenstein, L.&lt;/author&gt;&lt;author&gt;Neuberg, D.&lt;/author&gt;&lt;author&gt;Catalano, P.&lt;/author&gt;&lt;author&gt;Freeman, G. J.&lt;/author&gt;&lt;author&gt;Sharpe, A. H.&lt;/author&gt;&lt;author&gt;McDermott, D. F.&lt;/author&gt;&lt;author&gt;Van Allen, E. M.&lt;/author&gt;&lt;author&gt;Signoretti, S.&lt;/author&gt;&lt;author&gt;Wu, C. J.&lt;/author&gt;&lt;author&gt;Shukla, S. A.&lt;/author&gt;&lt;author&gt;Choueiri, T. K.&lt;/author&gt;&lt;/authors&gt;&lt;/contributors&gt;&lt;titles&gt;&lt;title&gt;Interplay of somatic alterations and immune infiltration modulates response to PD-1 blockade in advanced clear cell renal cell carcinoma&lt;/title&gt;&lt;secondary-title&gt;Nature Medicine&lt;/secondary-title&gt;&lt;/titles&gt;&lt;periodical&gt;&lt;full-title&gt;Nature Medicine&lt;/full-title&gt;&lt;/periodical&gt;&lt;pages&gt;909-+&lt;/pages&gt;&lt;volume&gt;26&lt;/volume&gt;&lt;number&gt;6&lt;/number&gt;&lt;dates&gt;&lt;year&gt;2020&lt;/year&gt;&lt;/dates&gt;&lt;accession-num&gt;WOS:000541166000033&lt;/accession-num&gt;&lt;urls&gt;&lt;related-urls&gt;&lt;url&gt;&amp;lt;Go to ISI&amp;gt;://WOS:000541166000033&lt;/url&gt;&lt;url&gt;https://www.nature.com/articles/s41591-020-0839-y&lt;/url&gt;&lt;/related-urls&gt;&lt;/urls&gt;&lt;electronic-resource-num&gt;10.1038/s41591-020-0839-y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[38]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EAF9E" w14:textId="77777777" w:rsidR="0083765C" w:rsidRPr="00E5140E" w:rsidRDefault="0083765C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  <w:hideMark/>
          </w:tcPr>
          <w:p w14:paraId="43E3846A" w14:textId="77777777" w:rsidR="0083765C" w:rsidRPr="00E5140E" w:rsidRDefault="0083765C" w:rsidP="00B648D1">
            <w:pPr>
              <w:rPr>
                <w:lang w:val="en-US"/>
              </w:rPr>
            </w:pPr>
          </w:p>
        </w:tc>
      </w:tr>
      <w:tr w:rsidR="00304950" w:rsidRPr="0021422F" w14:paraId="2C173C13" w14:textId="77777777" w:rsidTr="00B45644">
        <w:trPr>
          <w:trHeight w:val="32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793E86E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EC9265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D02E2C" w14:textId="04C846AA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Atkins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&lt;EndNote&gt;&lt;Cite&gt;&lt;Author&gt;Atkins&lt;/Author&gt;&lt;Year&gt;2017&lt;/Year&gt;&lt;RecNum&gt;524&lt;/RecNum&gt;&lt;DisplayText&gt;[69]&lt;/DisplayText&gt;&lt;record&gt;&lt;rec-number&gt;524&lt;/rec-number&gt;&lt;foreign-keys&gt;&lt;key app="EN" db-id="exr9pasdz9wp5let5fq5awzhadsvp055vvvx" timestamp="1599530014"&gt;524&lt;/key&gt;&lt;/foreign-keys&gt;&lt;ref-type name="Journal Article"&gt;17&lt;/ref-type&gt;&lt;contributors&gt;&lt;authors&gt;&lt;author&gt;Michael B. Atkins&lt;/author&gt;&lt;author&gt;David F. McDermott&lt;/author&gt;&lt;author&gt;Thomas Powles&lt;/author&gt;&lt;author&gt;Robert J. Motzer&lt;/author&gt;&lt;author&gt;Brian I. Rini&lt;/author&gt;&lt;author&gt;Lawrence Fong&lt;/author&gt;&lt;author&gt;Richard Wayne Joseph&lt;/author&gt;&lt;author&gt;Sumanta K. Pal&lt;/author&gt;&lt;author&gt;Mario Sznol&lt;/author&gt;&lt;author&gt;John D. Hainsworth&lt;/author&gt;&lt;author&gt;Walter Michael Stadler&lt;/author&gt;&lt;author&gt;Thomas E. Hutson&lt;/author&gt;&lt;author&gt;Alain Ravaud&lt;/author&gt;&lt;author&gt;Sergio Bracarda&lt;/author&gt;&lt;author&gt;Cristina Suarez&lt;/author&gt;&lt;author&gt;Toni K. Choueiri&lt;/author&gt;&lt;author&gt;Jiaheng Qiu&lt;/author&gt;&lt;author&gt;Mahrukh A. Huseni&lt;/author&gt;&lt;author&gt;Christina Schiff&lt;/author&gt;&lt;author&gt;Bernard J. Escudier&lt;/author&gt;&lt;/authors&gt;&lt;/contributors&gt;&lt;titles&gt;&lt;title&gt;IMmotion150: A phase II trial in untreated metastatic renal cell carcinoma (mRCC) patients (pts) of atezolizumab (atezo) and bevacizumab (bev) vs and following atezo or sunitinib (sun)&lt;/title&gt;&lt;secondary-title&gt;Journal of Clinical Oncology&lt;/secondary-title&gt;&lt;/titles&gt;&lt;periodical&gt;&lt;full-title&gt;Journal of Clinical Oncology&lt;/full-title&gt;&lt;/periodical&gt;&lt;pages&gt;4505-4505&lt;/pages&gt;&lt;volume&gt;35&lt;/volume&gt;&lt;number&gt;15_suppl&lt;/number&gt;&lt;dates&gt;&lt;year&gt;2017&lt;/year&gt;&lt;/dates&gt;&lt;urls&gt;&lt;related-urls&gt;&lt;url&gt;https://ascopubs.org/doi/abs/10.1200/JCO.2017.35.15_suppl.4505&lt;/url&gt;&lt;/related-urls&gt;&lt;/urls&gt;&lt;electronic-resource-num&gt;10.1200/JCO.2017.35.15_suppl.4505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[69]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DD38D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2D94978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305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A22E6D5" w14:textId="0576B922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atezolizumab + bevacizumab (101) / atezolizumab (103)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D9E38A2" w14:textId="2C6ABF10" w:rsidR="00304950" w:rsidRPr="00E5140E" w:rsidRDefault="00A53F8F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</w:t>
            </w:r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(101)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69EF8C52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5E70E2B" w14:textId="2510AA1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304950" w:rsidRPr="0021422F" w14:paraId="54C1EB3D" w14:textId="77777777" w:rsidTr="00B45644">
        <w:trPr>
          <w:trHeight w:val="203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12685E1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48EDC915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47FDB9" w14:textId="6444EC74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McDermott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&lt;EndNote&gt;&lt;Cite&gt;&lt;Author&gt;McDermott&lt;/Author&gt;&lt;Year&gt;2018&lt;/Year&gt;&lt;RecNum&gt;411&lt;/RecNum&gt;&lt;DisplayText&gt;[10]&lt;/DisplayText&gt;&lt;record&gt;&lt;rec-number&gt;411&lt;/rec-number&gt;&lt;foreign-keys&gt;&lt;key app="EN" db-id="exr9pasdz9wp5let5fq5awzhadsvp055vvvx" timestamp="1597954373"&gt;411&lt;/key&gt;&lt;/foreign-keys&gt;&lt;ref-type name="Journal Article"&gt;17&lt;/ref-type&gt;&lt;contributors&gt;&lt;authors&gt;&lt;author&gt;McDermott, D. F.&lt;/author&gt;&lt;author&gt;Huseni, M. A.&lt;/author&gt;&lt;author&gt;Atkins, M. B.&lt;/author&gt;&lt;author&gt;Motzer, R. J.&lt;/author&gt;&lt;author&gt;Rini, B. I.&lt;/author&gt;&lt;author&gt;Escudier, B.&lt;/author&gt;&lt;author&gt;Fong, L.&lt;/author&gt;&lt;author&gt;Joseph, R. W.&lt;/author&gt;&lt;author&gt;Pal, S. K.&lt;/author&gt;&lt;author&gt;Reeves, J. A.&lt;/author&gt;&lt;author&gt;Sznol, M.&lt;/author&gt;&lt;author&gt;Hainsworth, J.&lt;/author&gt;&lt;author&gt;Rathmell, W. K.&lt;/author&gt;&lt;author&gt;Stadler, W. M.&lt;/author&gt;&lt;author&gt;Hutson, T.&lt;/author&gt;&lt;author&gt;Gore, M. E.&lt;/author&gt;&lt;author&gt;Ravaud, A.&lt;/author&gt;&lt;author&gt;Bracarda, S.&lt;/author&gt;&lt;author&gt;Suarez, C.&lt;/author&gt;&lt;author&gt;Danielli, R.&lt;/author&gt;&lt;author&gt;Gruenwald, V.&lt;/author&gt;&lt;author&gt;Choueiri, T. K.&lt;/author&gt;&lt;author&gt;Nickles, D.&lt;/author&gt;&lt;author&gt;Jhunjhunwala, S.&lt;/author&gt;&lt;author&gt;Piault-Louis, E.&lt;/author&gt;&lt;author&gt;Thobhani, A.&lt;/author&gt;&lt;author&gt;Qiu, J.&lt;/author&gt;&lt;author&gt;Chen, D. S.&lt;/author&gt;&lt;author&gt;Hegde, P. S.&lt;/author&gt;&lt;author&gt;Schiff, C.&lt;/author&gt;&lt;author&gt;Fine, G. D.&lt;/author&gt;&lt;author&gt;Powles, T.&lt;/author&gt;&lt;/authors&gt;&lt;/contributors&gt;&lt;titles&gt;&lt;title&gt;Clinical activity and molecular correlates of response to atezolizumab alone or in combination with bevacizumab versus sunitinib in renal cell carcinoma&lt;/title&gt;&lt;secondary-title&gt;Nature Medicine&lt;/secondary-title&gt;&lt;/titles&gt;&lt;periodical&gt;&lt;full-title&gt;Nature Medicine&lt;/full-title&gt;&lt;/periodical&gt;&lt;pages&gt;749-757&lt;/pages&gt;&lt;volume&gt;24&lt;/volume&gt;&lt;number&gt;6&lt;/number&gt;&lt;dates&gt;&lt;year&gt;2018&lt;/year&gt;&lt;/dates&gt;&lt;accession-num&gt;29867230&lt;/accession-num&gt;&lt;urls&gt;&lt;related-urls&gt;&lt;url&gt;https://www.ncbi.nlm.nih.gov/pmc/articles/PMC6721896/pdf/nihms-1045183.pdf&lt;/url&gt;&lt;/related-urls&gt;&lt;/urls&gt;&lt;electronic-resource-num&gt;https://dx.doi.org/10.1038/s41591-018-0053-3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[10]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736CEE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6867" w:type="dxa"/>
            <w:gridSpan w:val="5"/>
            <w:shd w:val="clear" w:color="auto" w:fill="auto"/>
            <w:noWrap/>
            <w:hideMark/>
          </w:tcPr>
          <w:p w14:paraId="36DCEECC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35AFB7DB" w14:textId="77777777" w:rsidTr="00B45644">
        <w:trPr>
          <w:trHeight w:val="215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2E6A68EA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347A61C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BC567E" w14:textId="3F42DBEE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TnVtPjUxMzwvUmVjTnVtPjxEaXNwbGF5VGV4dD5bMV08L0Rpc3BsYXlUZXh0PjxyZWNvcmQ+PHJl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TnVtPjUxMzwvUmVjTnVtPjxEaXNwbGF5VGV4dD5bMV08L0Rpc3BsYXlUZXh0PjxyZWNvcmQ+PHJl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7AFF5F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FA39C22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915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A19352F" w14:textId="3AC0FBE0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atezolizumab + bevacizumab (454)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03C9BD45" w14:textId="1630935E" w:rsidR="00304950" w:rsidRPr="00E5140E" w:rsidRDefault="00A53F8F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</w:t>
            </w:r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(461)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6D6EB7D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B8E85CC" w14:textId="0B5A0641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6F4D5F8C" w14:textId="77777777" w:rsidTr="00B45644">
        <w:trPr>
          <w:trHeight w:val="83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312D10BF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28E82E1A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3D768E" w14:textId="5263619A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&lt;EndNote&gt;&lt;Cite&gt;&lt;Author&gt;Rini&lt;/Author&gt;&lt;Year&gt;2018&lt;/Year&gt;&lt;RecNum&gt;515&lt;/RecNum&gt;&lt;DisplayText&gt;[57]&lt;/DisplayText&gt;&lt;record&gt;&lt;rec-number&gt;515&lt;/rec-number&gt;&lt;foreign-keys&gt;&lt;key app="EN" db-id="exr9pasdz9wp5let5fq5awzhadsvp055vvvx" timestamp="1599155601"&gt;515&lt;/key&gt;&lt;/foreign-keys&gt;&lt;ref-type name="Journal Article"&gt;17&lt;/ref-type&gt;&lt;contributors&gt;&lt;authors&gt;&lt;author&gt;Rini, Brian&lt;/author&gt;&lt;author&gt;Huseni, M.&lt;/author&gt;&lt;author&gt;Atkins, M.&lt;/author&gt;&lt;author&gt;McDermott, D.&lt;/author&gt;&lt;author&gt;Powles, T.&lt;/author&gt;&lt;author&gt;Escudier, B.&lt;/author&gt;&lt;author&gt;Banchereau, Romain&lt;/author&gt;&lt;author&gt;Liu, L. F.&lt;/author&gt;&lt;author&gt;Leng, N.&lt;/author&gt;&lt;author&gt;Fan, J.&lt;/author&gt;&lt;author&gt;Doss, Jennifer&lt;/author&gt;&lt;author&gt;Nalle, S.&lt;/author&gt;&lt;author&gt;Carroll, S.&lt;/author&gt;&lt;author&gt;Li, Shafei&lt;/author&gt;&lt;author&gt;Schiff, C.&lt;/author&gt;&lt;author&gt;Green, M.&lt;/author&gt;&lt;author&gt;Motzer, R.&lt;/author&gt;&lt;/authors&gt;&lt;/contributors&gt;&lt;titles&gt;&lt;title&gt;LBA31Molecular correlates differentiate response to atezolizumab (atezo) + bevacizumab (bev) vs sunitinib (sun): Results from a phase III study (IMmotion151) in untreated metastatic renal cell carcinoma (mRCC)&lt;/title&gt;&lt;secondary-title&gt;Annals of Oncology&lt;/secondary-title&gt;&lt;/titles&gt;&lt;periodical&gt;&lt;full-title&gt;Annals of Oncology&lt;/full-title&gt;&lt;/periodical&gt;&lt;volume&gt;29&lt;/volume&gt;&lt;dates&gt;&lt;year&gt;2018&lt;/year&gt;&lt;pub-dates&gt;&lt;date&gt;10/01&lt;/date&gt;&lt;/pub-dates&gt;&lt;/dates&gt;&lt;urls&gt;&lt;/urls&gt;&lt;electronic-resource-num&gt;10.1093/annonc/mdy424.037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[57]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D09069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6867" w:type="dxa"/>
            <w:gridSpan w:val="5"/>
            <w:vMerge w:val="restart"/>
            <w:shd w:val="clear" w:color="auto" w:fill="auto"/>
            <w:noWrap/>
            <w:hideMark/>
          </w:tcPr>
          <w:p w14:paraId="6E4F3266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025608C4" w14:textId="77777777" w:rsidTr="00B45644">
        <w:trPr>
          <w:trHeight w:val="109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06577EAA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5A2FC86" w14:textId="17A35D16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BE866F" w14:textId="6B8DEFC8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PEVuZE5vdGU+PENpdGU+PEF1dGhvcj5SaW5pPC9BdXRob3I+PFllYXI+MjAyMDwvWWVhcj48UmVj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</w:fldData>
              </w:fldCha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PEVuZE5vdGU+PENpdGU+PEF1dGhvcj5SaW5pPC9BdXRob3I+PFllYXI+MjAyMDwvWWVhcj48UmVj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</w:fldData>
              </w:fldCha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[70]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CDB4EB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  <w:hideMark/>
          </w:tcPr>
          <w:p w14:paraId="4BF147A3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036283C9" w14:textId="77777777" w:rsidTr="00B45644">
        <w:trPr>
          <w:trHeight w:val="121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399B04CB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RECORD-3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B13C56E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89C3BD" w14:textId="6A045106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Knox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&lt;EndNote&gt;&lt;Cite&gt;&lt;Author&gt;Knox&lt;/Author&gt;&lt;Year&gt;2017&lt;/Year&gt;&lt;RecNum&gt;823&lt;/RecNum&gt;&lt;DisplayText&gt;[71]&lt;/DisplayText&gt;&lt;record&gt;&lt;rec-number&gt;823&lt;/rec-number&gt;&lt;foreign-keys&gt;&lt;key app="EN" db-id="a5tp05zwvafxa9ezpxpp0tvm50x5app2zz5x" timestamp="1546640159"&gt;823&lt;/key&gt;&lt;/foreign-keys&gt;&lt;ref-type name="Journal Article"&gt;17&lt;/ref-type&gt;&lt;contributors&gt;&lt;authors&gt;&lt;author&gt;Knox, J. J.&lt;/author&gt;&lt;author&gt;Barrios, C. H.&lt;/author&gt;&lt;author&gt;Kim, T. M.&lt;/author&gt;&lt;author&gt;Cosgriff, T.&lt;/author&gt;&lt;author&gt;Srimuninnimit, V.&lt;/author&gt;&lt;author&gt;Pittman, K.&lt;/author&gt;&lt;author&gt;Sabbatini, R.&lt;/author&gt;&lt;author&gt;Rha, S. Y.&lt;/author&gt;&lt;author&gt;Flaig, T. W.&lt;/author&gt;&lt;author&gt;Page, R. D.&lt;/author&gt;&lt;author&gt;Beck, J. T.&lt;/author&gt;&lt;author&gt;Cheung, F.&lt;/author&gt;&lt;author&gt;Yadav, S.&lt;/author&gt;&lt;author&gt;Patel, P.&lt;/author&gt;&lt;author&gt;Geoffrois, L.&lt;/author&gt;&lt;author&gt;Niolat, J.&lt;/author&gt;&lt;author&gt;Berkowitz, N.&lt;/author&gt;&lt;author&gt;Marker, M.&lt;/author&gt;&lt;author&gt;Chen, D.&lt;/author&gt;&lt;author&gt;Motzer, R. J.&lt;/author&gt;&lt;/authors&gt;&lt;/contributors&gt;&lt;titles&gt;&lt;title&gt;Final overall survival analysis for the phase II RECORD-3 study of first-line everolimus followed by sunitinib versus first-line sunitinib followed by everolimus in metastatic RCC&lt;/title&gt;&lt;secondary-title&gt;Annals of Oncology&lt;/secondary-title&gt;&lt;/titles&gt;&lt;periodical&gt;&lt;full-title&gt;Annals of Oncology&lt;/full-title&gt;&lt;/periodical&gt;&lt;pages&gt;1339-1345&lt;/pages&gt;&lt;volume&gt;28&lt;/volume&gt;&lt;number&gt;6&lt;/number&gt;&lt;dates&gt;&lt;year&gt;2017&lt;/year&gt;&lt;/dates&gt;&lt;urls&gt;&lt;related-urls&gt;&lt;url&gt;http://www.embase.com/search/results?subaction=viewrecord&amp;amp;from=export&amp;amp;id=L616918827&lt;/url&gt;&lt;url&gt;https://www.ncbi.nlm.nih.gov/pmc/articles/PMC5452072/pdf/mdx075.pdf&lt;/url&gt;&lt;/related-urls&gt;&lt;/urls&gt;&lt;electronic-resource-num&gt;10.1093/annonc/mdx075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[71]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B9880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34A346B6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471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3E8DC94" w14:textId="5B854E4A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everolimus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(238)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4656FEF3" w14:textId="60924CB8" w:rsidR="00304950" w:rsidRPr="00E5140E" w:rsidRDefault="00A53F8F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</w:t>
            </w:r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(233)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127F9DC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4D390B0" w14:textId="7136D66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30517037" w14:textId="77777777" w:rsidTr="00B45644">
        <w:trPr>
          <w:trHeight w:val="67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7566734F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6628DDD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E95457" w14:textId="0DA7D543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Hseih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&lt;EndNote&gt;&lt;Cite&gt;&lt;Author&gt;Hsieh&lt;/Author&gt;&lt;Year&gt;2015&lt;/Year&gt;&lt;RecNum&gt;525&lt;/RecNum&gt;&lt;DisplayText&gt;[43]&lt;/DisplayText&gt;&lt;record&gt;&lt;rec-number&gt;525&lt;/rec-number&gt;&lt;foreign-keys&gt;&lt;key app="EN" db-id="exr9pasdz9wp5let5fq5awzhadsvp055vvvx" timestamp="1599530634"&gt;525&lt;/key&gt;&lt;/foreign-keys&gt;&lt;ref-type name="Journal Article"&gt;17&lt;/ref-type&gt;&lt;contributors&gt;&lt;authors&gt;&lt;author&gt;James Hsieh&lt;/author&gt;&lt;author&gt;David Chen&lt;/author&gt;&lt;author&gt;Patricia Wang&lt;/author&gt;&lt;author&gt;Yingbei Chen&lt;/author&gt;&lt;author&gt;Almedina Redzematovic&lt;/author&gt;&lt;author&gt;Mahtab Marker&lt;/author&gt;&lt;author&gt;Parul Patel&lt;/author&gt;&lt;author&gt;Michael Chevinsky&lt;/author&gt;&lt;author&gt;Umeshkumar Bhanot&lt;/author&gt;&lt;author&gt;Patrizia Pinciroli&lt;/author&gt;&lt;author&gt;Nancy Bouvier&lt;/author&gt;&lt;author&gt;Kety H. Huberman&lt;/author&gt;&lt;author&gt;Michael F. Berger&lt;/author&gt;&lt;author&gt;Nicholas D. Socci&lt;/author&gt;&lt;author&gt;Emily Cheng&lt;/author&gt;&lt;author&gt;William Lee&lt;/author&gt;&lt;author&gt;Jennifer J. Knox&lt;/author&gt;&lt;author&gt;Martin Henner Voss&lt;/author&gt;&lt;author&gt;Maurizio Voi&lt;/author&gt;&lt;author&gt;Robert Motzer&lt;/author&gt;&lt;/authors&gt;&lt;/contributors&gt;&lt;titles&gt;&lt;title&gt;Identification of efficacy biomarkers in a large metastatic renal cell carcinoma (mRCC) cohort through next generation sequencing (NGS): Results from RECORD-3&lt;/title&gt;&lt;secondary-title&gt;Journal of Clinical Oncology&lt;/secondary-title&gt;&lt;/titles&gt;&lt;periodical&gt;&lt;full-title&gt;Journal of Clinical Oncology&lt;/full-title&gt;&lt;/periodical&gt;&lt;pages&gt;4509-4509&lt;/pages&gt;&lt;volume&gt;33&lt;/volume&gt;&lt;number&gt;15_suppl&lt;/number&gt;&lt;dates&gt;&lt;year&gt;2015&lt;/year&gt;&lt;/dates&gt;&lt;urls&gt;&lt;related-urls&gt;&lt;url&gt;https://ascopubs.org/doi/abs/10.1200/jco.2015.33.15_suppl.4509&lt;/url&gt;&lt;/related-urls&gt;&lt;/urls&gt;&lt;electronic-resource-num&gt;10.1200/jco.2015.33.15_suppl.4509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[43]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5A077B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867" w:type="dxa"/>
            <w:gridSpan w:val="5"/>
            <w:vMerge w:val="restart"/>
            <w:shd w:val="clear" w:color="auto" w:fill="auto"/>
            <w:noWrap/>
          </w:tcPr>
          <w:p w14:paraId="606F7E69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0B5E3CAD" w14:textId="77777777" w:rsidTr="00B45644">
        <w:trPr>
          <w:trHeight w:val="127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3F4AC14D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31E68037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D17E44" w14:textId="407808B6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Hsieh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&lt;EndNote&gt;&lt;Cite&gt;&lt;Author&gt;Hsieh&lt;/Author&gt;&lt;Year&gt;2017&lt;/Year&gt;&lt;RecNum&gt;441&lt;/RecNum&gt;&lt;DisplayText&gt;[30]&lt;/DisplayText&gt;&lt;record&gt;&lt;rec-number&gt;441&lt;/rec-number&gt;&lt;foreign-keys&gt;&lt;key app="EN" db-id="exr9pasdz9wp5let5fq5awzhadsvp055vvvx" timestamp="1597954373"&gt;441&lt;/key&gt;&lt;/foreign-keys&gt;&lt;ref-type name="Journal Article"&gt;17&lt;/ref-type&gt;&lt;contributors&gt;&lt;authors&gt;&lt;author&gt;Hsieh, J. J.&lt;/author&gt;&lt;author&gt;Chen, D.&lt;/author&gt;&lt;author&gt;Wang, P. I.&lt;/author&gt;&lt;author&gt;Marker, M.&lt;/author&gt;&lt;author&gt;Redzematovic, A.&lt;/author&gt;&lt;author&gt;Chen, Y. B.&lt;/author&gt;&lt;author&gt;Selcuklu, S. D.&lt;/author&gt;&lt;author&gt;Weinhold, N.&lt;/author&gt;&lt;author&gt;Bouvier, N.&lt;/author&gt;&lt;author&gt;Huberman, K. H.&lt;/author&gt;&lt;author&gt;Bhanot, U.&lt;/author&gt;&lt;author&gt;Chevinsky, M. S.&lt;/author&gt;&lt;author&gt;Patel, P.&lt;/author&gt;&lt;author&gt;Pinciroli, P.&lt;/author&gt;&lt;author&gt;Won, H. H.&lt;/author&gt;&lt;author&gt;You, D.&lt;/author&gt;&lt;author&gt;Viale, A.&lt;/author&gt;&lt;author&gt;Lee, W.&lt;/author&gt;&lt;author&gt;Hakimi, A. A.&lt;/author&gt;&lt;author&gt;Berger, M. F.&lt;/author&gt;&lt;author&gt;Socci, N. D.&lt;/author&gt;&lt;author&gt;Cheng, E. H.&lt;/author&gt;&lt;author&gt;Knox, J.&lt;/author&gt;&lt;author&gt;Voss, M. H.&lt;/author&gt;&lt;author&gt;Voi, M.&lt;/author&gt;&lt;author&gt;Motzer, R. J.&lt;/author&gt;&lt;/authors&gt;&lt;/contributors&gt;&lt;titles&gt;&lt;title&gt;Genomic Biomarkers of a Randomized Trial Comparing First-line Everolimus and Sunitinib in Patients with Metastatic Renal Cell Carcinoma&lt;/title&gt;&lt;secondary-title&gt;European Urology&lt;/secondary-title&gt;&lt;/titles&gt;&lt;periodical&gt;&lt;full-title&gt;European Urology&lt;/full-title&gt;&lt;/periodical&gt;&lt;pages&gt;405-414&lt;/pages&gt;&lt;volume&gt;71&lt;/volume&gt;&lt;number&gt;3&lt;/number&gt;&lt;dates&gt;&lt;year&gt;2017&lt;/year&gt;&lt;/dates&gt;&lt;accession-num&gt;27751729&lt;/accession-num&gt;&lt;urls&gt;&lt;related-urls&gt;&lt;url&gt;https://www.ncbi.nlm.nih.gov/pmc/articles/PMC5431298/pdf/nihms821482.pdf&lt;/url&gt;&lt;/related-urls&gt;&lt;/urls&gt;&lt;electronic-resource-num&gt;https://dx.doi.org/10.1016/j.eururo.2016.10.007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[30]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5DBE1E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  <w:hideMark/>
          </w:tcPr>
          <w:p w14:paraId="5D687506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124A896F" w14:textId="77777777" w:rsidTr="00B45644">
        <w:trPr>
          <w:trHeight w:val="143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394A75FD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89D4D2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A53CF0" w14:textId="6207CE4C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Voss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&lt;EndNote&gt;&lt;Cite&gt;&lt;Author&gt;Voss&lt;/Author&gt;&lt;Year&gt;2019&lt;/Year&gt;&lt;RecNum&gt;377&lt;/RecNum&gt;&lt;DisplayText&gt;[22]&lt;/DisplayText&gt;&lt;record&gt;&lt;rec-number&gt;377&lt;/rec-number&gt;&lt;foreign-keys&gt;&lt;key app="EN" db-id="exr9pasdz9wp5let5fq5awzhadsvp055vvvx" timestamp="1597954373"&gt;377&lt;/key&gt;&lt;/foreign-keys&gt;&lt;ref-type name="Journal Article"&gt;17&lt;/ref-type&gt;&lt;contributors&gt;&lt;authors&gt;&lt;author&gt;Voss, M. H.&lt;/author&gt;&lt;author&gt;Chen, D.&lt;/author&gt;&lt;author&gt;Reising, A.&lt;/author&gt;&lt;author&gt;Marker, M.&lt;/author&gt;&lt;author&gt;Shi, J.&lt;/author&gt;&lt;author&gt;Xu, J.&lt;/author&gt;&lt;author&gt;Ostrovnaya, I.&lt;/author&gt;&lt;author&gt;Seshan, V. E.&lt;/author&gt;&lt;author&gt;Redzematovic, A.&lt;/author&gt;&lt;author&gt;Chen, Y. B.&lt;/author&gt;&lt;author&gt;Patel, P.&lt;/author&gt;&lt;author&gt;Han, X.&lt;/author&gt;&lt;author&gt;Hsieh, J. J.&lt;/author&gt;&lt;author&gt;Hakimi, A. A.&lt;/author&gt;&lt;author&gt;Motzer, R. J.&lt;/author&gt;&lt;/authors&gt;&lt;/contributors&gt;&lt;titles&gt;&lt;title&gt;PTEN Expression, Not Mutation Status in TSC1, TSC2, or mTOR, Correlates with the Outcome on Everolimus in Patients with Renal Cell Carcinoma Treated on the Randomized RECORD-3 Trial&lt;/title&gt;&lt;secondary-title&gt;Clinical Cancer Research&lt;/secondary-title&gt;&lt;/titles&gt;&lt;periodical&gt;&lt;full-title&gt;Clinical Cancer Research&lt;/full-title&gt;&lt;/periodical&gt;&lt;pages&gt;506-514&lt;/pages&gt;&lt;volume&gt;25&lt;/volume&gt;&lt;number&gt;2&lt;/number&gt;&lt;dates&gt;&lt;year&gt;2019&lt;/year&gt;&lt;/dates&gt;&lt;accession-num&gt;30327302&lt;/accession-num&gt;&lt;urls&gt;&lt;related-urls&gt;&lt;url&gt;https://clincancerres.aacrjournals.org/content/clincanres/25/2/506.full.pdf&lt;/url&gt;&lt;/related-urls&gt;&lt;/urls&gt;&lt;electronic-resource-num&gt;https://dx.doi.org/10.1158/1078-0432.CCR-18-1833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[22]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9E69CE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  <w:hideMark/>
          </w:tcPr>
          <w:p w14:paraId="7CC0FA2D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4BEF8848" w14:textId="77777777" w:rsidTr="00B45644">
        <w:trPr>
          <w:trHeight w:val="218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50872F2E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COMPARZ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D29D8F7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757317" w14:textId="26DB92A1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&lt;EndNote&gt;&lt;Cite&gt;&lt;Author&gt;Motzer&lt;/Author&gt;&lt;Year&gt;2013&lt;/Year&gt;&lt;RecNum&gt;526&lt;/RecNum&gt;&lt;DisplayText&gt;[12]&lt;/DisplayText&gt;&lt;record&gt;&lt;rec-number&gt;526&lt;/rec-number&gt;&lt;foreign-keys&gt;&lt;key app="EN" db-id="exr9pasdz9wp5let5fq5awzhadsvp055vvvx" timestamp="1599530732"&gt;526&lt;/key&gt;&lt;/foreign-keys&gt;&lt;ref-type name="Journal Article"&gt;17&lt;/ref-type&gt;&lt;contributors&gt;&lt;authors&gt;&lt;author&gt;Motzer, R. J.&lt;/author&gt;&lt;author&gt;McCann, L.&lt;/author&gt;&lt;author&gt;Deen, K.&lt;/author&gt;&lt;/authors&gt;&lt;/contributors&gt;&lt;titles&gt;&lt;title&gt;Pazopanib versus sunitinib in renal cancer&lt;/title&gt;&lt;secondary-title&gt;N Engl J Med&lt;/secondary-title&gt;&lt;/titles&gt;&lt;periodical&gt;&lt;full-title&gt;N Engl J Med&lt;/full-title&gt;&lt;/periodical&gt;&lt;pages&gt;1970&lt;/pages&gt;&lt;volume&gt;369&lt;/volume&gt;&lt;number&gt;20&lt;/number&gt;&lt;edition&gt;2013/11/15&lt;/edition&gt;&lt;keywords&gt;&lt;keyword&gt;Angiogenesis Inhibitors/*therapeutic use&lt;/keyword&gt;&lt;keyword&gt;Carcinoma, Renal Cell/*drug therapy&lt;/keyword&gt;&lt;keyword&gt;Female&lt;/keyword&gt;&lt;keyword&gt;Humans&lt;/keyword&gt;&lt;keyword&gt;Indoles/*therapeutic use&lt;/keyword&gt;&lt;keyword&gt;Kidney Neoplasms/*drug therapy&lt;/keyword&gt;&lt;keyword&gt;Male&lt;/keyword&gt;&lt;keyword&gt;Pyrimidines/*therapeutic use&lt;/keyword&gt;&lt;keyword&gt;Pyrroles/*therapeutic use&lt;/keyword&gt;&lt;keyword&gt;Sulfonamides/*therapeutic use&lt;/keyword&gt;&lt;/keywords&gt;&lt;dates&gt;&lt;year&gt;2013&lt;/year&gt;&lt;pub-dates&gt;&lt;date&gt;Nov 14&lt;/date&gt;&lt;/pub-dates&gt;&lt;/dates&gt;&lt;isbn&gt;1533-4406 (Electronic)&amp;#xD;0028-4793 (Linking)&lt;/isbn&gt;&lt;accession-num&gt;24224635&lt;/accession-num&gt;&lt;urls&gt;&lt;related-urls&gt;&lt;url&gt;https://www.ncbi.nlm.nih.gov/pubmed/24224635&lt;/url&gt;&lt;/related-urls&gt;&lt;/urls&gt;&lt;electronic-resource-num&gt;10.1056/NEJMc1311795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[12]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715F6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164B11A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1110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C5F85E1" w14:textId="50BBCBE6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pazopanib (557)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7A936725" w14:textId="67962B4C" w:rsidR="00304950" w:rsidRPr="00E5140E" w:rsidRDefault="00A53F8F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</w:t>
            </w:r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(553)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03E8DEAC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7B31313" w14:textId="34897AC2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1C10C9EC" w14:textId="77777777" w:rsidTr="00B45644">
        <w:trPr>
          <w:trHeight w:val="165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3F4C1DD4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6212887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1CAD12" w14:textId="0CA75E6B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&lt;EndNote&gt;&lt;Cite&gt;&lt;Author&gt;Choueiri&lt;/Author&gt;&lt;Year&gt;2015&lt;/Year&gt;&lt;RecNum&gt;468&lt;/RecNum&gt;&lt;DisplayText&gt;[8]&lt;/DisplayText&gt;&lt;record&gt;&lt;rec-number&gt;468&lt;/rec-number&gt;&lt;foreign-keys&gt;&lt;key app="EN" db-id="exr9pasdz9wp5let5fq5awzhadsvp055vvvx" timestamp="1597954373"&gt;468&lt;/key&gt;&lt;/foreign-keys&gt;&lt;ref-type name="Journal Article"&gt;17&lt;/ref-type&gt;&lt;contributors&gt;&lt;authors&gt;&lt;author&gt;Choueiri, T. K.&lt;/author&gt;&lt;author&gt;Figueroa, D. J.&lt;/author&gt;&lt;author&gt;Fay, A. P.&lt;/author&gt;&lt;author&gt;Signoretti, S.&lt;/author&gt;&lt;author&gt;Liu, Y.&lt;/author&gt;&lt;author&gt;Gagnon, R.&lt;/author&gt;&lt;author&gt;Deen, K.&lt;/author&gt;&lt;author&gt;Carpenter, C.&lt;/author&gt;&lt;author&gt;Benson, P.&lt;/author&gt;&lt;author&gt;Ho, T. H.&lt;/author&gt;&lt;author&gt;Pandite, L.&lt;/author&gt;&lt;author&gt;de Souza, P.&lt;/author&gt;&lt;author&gt;Powles, T.&lt;/author&gt;&lt;author&gt;Motzer, R. J.&lt;/author&gt;&lt;/authors&gt;&lt;/contributors&gt;&lt;titles&gt;&lt;title&gt;Correlation of PD-L1 tumor expression and treatment outcomes in patients with renal cell carcinoma receiving sunitinib or pazopanib: results from COMPARZ, a randomized controlled trial&lt;/title&gt;&lt;secondary-title&gt;Clinical Cancer Research&lt;/secondary-title&gt;&lt;/titles&gt;&lt;periodical&gt;&lt;full-title&gt;Clinical Cancer Research&lt;/full-title&gt;&lt;/periodical&gt;&lt;pages&gt;1071-1077&lt;/pages&gt;&lt;volume&gt;21&lt;/volume&gt;&lt;number&gt;5&lt;/number&gt;&lt;dates&gt;&lt;year&gt;2015&lt;/year&gt;&lt;/dates&gt;&lt;accession-num&gt;25538263&lt;/accession-num&gt;&lt;urls&gt;&lt;related-urls&gt;&lt;url&gt;https://clincancerres.aacrjournals.org/content/clincanres/21/5/1071.full.pdf&lt;/url&gt;&lt;/related-urls&gt;&lt;/urls&gt;&lt;electronic-resource-num&gt;https://dx.doi.org/10.1158/1078-0432.CCR-14-1993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[8]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25ECB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867" w:type="dxa"/>
            <w:gridSpan w:val="5"/>
            <w:vMerge w:val="restart"/>
            <w:shd w:val="clear" w:color="auto" w:fill="auto"/>
            <w:noWrap/>
            <w:hideMark/>
          </w:tcPr>
          <w:p w14:paraId="702023F8" w14:textId="77777777" w:rsidR="00304950" w:rsidRPr="00E5140E" w:rsidRDefault="00304950" w:rsidP="00B648D1">
            <w:pPr>
              <w:rPr>
                <w:lang w:val="en-US"/>
              </w:rPr>
            </w:pPr>
          </w:p>
        </w:tc>
      </w:tr>
      <w:tr w:rsidR="00304950" w:rsidRPr="0021422F" w14:paraId="16311854" w14:textId="77777777" w:rsidTr="00B45644">
        <w:trPr>
          <w:trHeight w:val="67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4B1F1AB5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03505F89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6DACB6" w14:textId="15D66AD3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Hakimi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&lt;EndNote&gt;&lt;Cite&gt;&lt;Author&gt;Hakimi&lt;/Author&gt;&lt;Year&gt;2019&lt;/Year&gt;&lt;RecNum&gt;449&lt;/RecNum&gt;&lt;DisplayText&gt;[56]&lt;/DisplayText&gt;&lt;record&gt;&lt;rec-number&gt;449&lt;/rec-number&gt;&lt;foreign-keys&gt;&lt;key app="EN" db-id="exr9pasdz9wp5let5fq5awzhadsvp055vvvx" timestamp="1597954373"&gt;449&lt;/key&gt;&lt;/foreign-keys&gt;&lt;ref-type name="Journal Article"&gt;17&lt;/ref-type&gt;&lt;contributors&gt;&lt;authors&gt;&lt;author&gt;Hakimi, A. A.&lt;/author&gt;&lt;author&gt;Voss, M. H.&lt;/author&gt;&lt;author&gt;Kuo, F.&lt;/author&gt;&lt;author&gt;Sanchez, A.&lt;/author&gt;&lt;author&gt;Liu, M.&lt;/author&gt;&lt;author&gt;Nixon, B. G.&lt;/author&gt;&lt;author&gt;Vuong, L.&lt;/author&gt;&lt;author&gt;Ostrovnaya, I.&lt;/author&gt;&lt;author&gt;Chen, Y. B.&lt;/author&gt;&lt;author&gt;Reuter, V.&lt;/author&gt;&lt;author&gt;Riaz, N.&lt;/author&gt;&lt;author&gt;Cheng, Y.&lt;/author&gt;&lt;author&gt;Patel, P.&lt;/author&gt;&lt;author&gt;Marker, M.&lt;/author&gt;&lt;author&gt;Reising, A.&lt;/author&gt;&lt;author&gt;Li, M. O.&lt;/author&gt;&lt;author&gt;Chan, T. A.&lt;/author&gt;&lt;author&gt;Motzer, R. J.&lt;/author&gt;&lt;/authors&gt;&lt;/contributors&gt;&lt;titles&gt;&lt;title&gt;Transcriptomic Profiling of the Tumor Microenvironment Reveals Distinct Subgroups of Clear Cell Renal Cell Cancer: Data from a Randomized Phase III Trial&lt;/title&gt;&lt;secondary-title&gt;Cancer Discovery&lt;/secondary-title&gt;&lt;/titles&gt;&lt;periodical&gt;&lt;full-title&gt;Cancer Discovery&lt;/full-title&gt;&lt;/periodical&gt;&lt;pages&gt;510-525&lt;/pages&gt;&lt;volume&gt;9&lt;/volume&gt;&lt;number&gt;4&lt;/number&gt;&lt;dates&gt;&lt;year&gt;2019&lt;/year&gt;&lt;/dates&gt;&lt;accession-num&gt;30622105&lt;/accession-num&gt;&lt;urls&gt;&lt;related-urls&gt;&lt;url&gt;https://cancerdiscovery.aacrjournals.org/content/candisc/9/4/510.full.pdf&lt;/url&gt;&lt;/related-urls&gt;&lt;/urls&gt;&lt;electronic-resource-num&gt;https://dx.doi.org/10.1158/2159-8290.CD-18-0957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17BBEC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867" w:type="dxa"/>
            <w:gridSpan w:val="5"/>
            <w:vMerge/>
            <w:shd w:val="clear" w:color="auto" w:fill="auto"/>
            <w:noWrap/>
            <w:hideMark/>
          </w:tcPr>
          <w:p w14:paraId="3DE85C7E" w14:textId="77777777" w:rsidR="00304950" w:rsidRPr="00E5140E" w:rsidRDefault="00304950" w:rsidP="00B648D1">
            <w:pPr>
              <w:rPr>
                <w:lang w:val="en-US"/>
              </w:rPr>
            </w:pPr>
          </w:p>
        </w:tc>
      </w:tr>
      <w:tr w:rsidR="00304950" w:rsidRPr="0021422F" w14:paraId="7EC13B30" w14:textId="77777777" w:rsidTr="00B45644">
        <w:trPr>
          <w:trHeight w:val="137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747F1E16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BB22E73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ACC061" w14:textId="588338DB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PEVuZE5vdGU+PENpdGU+PEF1dGhvcj5SaW5pPC9BdXRob3I+PFllYXI+MjAxMTwvWWVhcj48UmVj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</w:fldData>
              </w:fldCha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PEVuZE5vdGU+PENpdGU+PEF1dGhvcj5SaW5pPC9BdXRob3I+PFllYXI+MjAxMTwvWWVhcj48UmVj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</w:fldData>
              </w:fldCha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[72]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740655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623A745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723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3554A51" w14:textId="75CFB7E5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axitnib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(362)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DC35C66" w14:textId="68A8793D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sorafenib (361)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7ABCA25F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2+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1AE1751" w14:textId="19372BA9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5ADC7DCD" w14:textId="77777777" w:rsidTr="00B45644">
        <w:trPr>
          <w:trHeight w:val="155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5608AC8D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25D090D7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5145FF" w14:textId="24105C3E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Murphy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&lt;EndNote&gt;&lt;Cite&gt;&lt;Author&gt;Murphy&lt;/Author&gt;&lt;Year&gt;2020&lt;/Year&gt;&lt;RecNum&gt;532&lt;/RecNum&gt;&lt;DisplayText&gt;[73]&lt;/DisplayText&gt;&lt;record&gt;&lt;rec-number&gt;532&lt;/rec-number&gt;&lt;foreign-keys&gt;&lt;key app="EN" db-id="exr9pasdz9wp5let5fq5awzhadsvp055vvvx" timestamp="1599669644"&gt;532&lt;/key&gt;&lt;/foreign-keys&gt;&lt;ref-type name="Journal Article"&gt;17&lt;/ref-type&gt;&lt;contributors&gt;&lt;authors&gt;&lt;author&gt;Murphy, D. A.&lt;/author&gt;&lt;author&gt;Rini, B. I.&lt;/author&gt;&lt;author&gt;Escudier, B.&lt;/author&gt;&lt;author&gt;Motzer, R. J.&lt;/author&gt;&lt;author&gt;Wang, P.&lt;/author&gt;&lt;author&gt;Li, S.&lt;/author&gt;&lt;author&gt;Williams, J. A.&lt;/author&gt;&lt;author&gt;Tarazi, J. C.&lt;/author&gt;&lt;author&gt;Martini, J. F.&lt;/author&gt;&lt;/authors&gt;&lt;/contributors&gt;&lt;auth-address&gt;Pfizer Oncology, San Diego, CA 92121, USA.&amp;#xD;Department of Hematology &amp;amp; Oncology, Cleveland Clinic Taussig Cancer Institute, Cleveland, OH 44106, USA.&amp;#xD;Department of Medical Oncology, Institut Gustave Roussy, Villejuif, France.&amp;#xD;Department of Oncology, Memorial Sloan Kettering Cancer Center, New York, NY 10065, USA.&amp;#xD;Pfizer Oncology, Shanghai, China.&lt;/auth-address&gt;&lt;titles&gt;&lt;title&gt;Angiogenic and immunomodulatory biomarkers in axitinib-treated patients with advanced renal cell carcinoma&lt;/title&gt;&lt;secondary-title&gt;Future Oncol&lt;/secondary-title&gt;&lt;/titles&gt;&lt;periodical&gt;&lt;full-title&gt;Future Oncol&lt;/full-title&gt;&lt;/periodical&gt;&lt;pages&gt;1199-1210&lt;/pages&gt;&lt;volume&gt;16&lt;/volume&gt;&lt;number&gt;17&lt;/number&gt;&lt;edition&gt;2020/05/05&lt;/edition&gt;&lt;keywords&gt;&lt;keyword&gt;axitinib&lt;/keyword&gt;&lt;keyword&gt;biomarker&lt;/keyword&gt;&lt;keyword&gt;renal cell carcinoma&lt;/keyword&gt;&lt;keyword&gt;sorafenib&lt;/keyword&gt;&lt;keyword&gt;survival&lt;/keyword&gt;&lt;keyword&gt;tumor response&lt;/keyword&gt;&lt;/keywords&gt;&lt;dates&gt;&lt;year&gt;2020&lt;/year&gt;&lt;pub-dates&gt;&lt;date&gt;Jun&lt;/date&gt;&lt;/pub-dates&gt;&lt;/dates&gt;&lt;isbn&gt;1744-8301 (Electronic)&amp;#xD;1479-6694 (Linking)&lt;/isbn&gt;&lt;accession-num&gt;32363929&lt;/accession-num&gt;&lt;urls&gt;&lt;related-urls&gt;&lt;url&gt;https://www.ncbi.nlm.nih.gov/pubmed/32363929&lt;/url&gt;&lt;/related-urls&gt;&lt;/urls&gt;&lt;electronic-resource-num&gt;10.2217/fon-2020-0212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[73]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FFD4AA" w14:textId="3A456425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867" w:type="dxa"/>
            <w:gridSpan w:val="5"/>
            <w:shd w:val="clear" w:color="auto" w:fill="auto"/>
            <w:noWrap/>
            <w:hideMark/>
          </w:tcPr>
          <w:p w14:paraId="0EA7EA84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68FC51A1" w14:textId="77777777" w:rsidTr="00B45644">
        <w:trPr>
          <w:trHeight w:val="151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57D315FC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7FF4FB1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A12FC2" w14:textId="2462D473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Escudier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&lt;EndNote&gt;&lt;Cite&gt;&lt;Author&gt;Escudier&lt;/Author&gt;&lt;Year&gt;2009&lt;/Year&gt;&lt;RecNum&gt;455&lt;/RecNum&gt;&lt;DisplayText&gt;[27]&lt;/DisplayText&gt;&lt;record&gt;&lt;rec-number&gt;455&lt;/rec-number&gt;&lt;foreign-keys&gt;&lt;key app="EN" db-id="exr9pasdz9wp5let5fq5awzhadsvp055vvvx" timestamp="1597954373"&gt;455&lt;/key&gt;&lt;/foreign-keys&gt;&lt;ref-type name="Journal Article"&gt;17&lt;/ref-type&gt;&lt;contributors&gt;&lt;authors&gt;&lt;author&gt;Escudier, B.&lt;/author&gt;&lt;author&gt;Eisen, T.&lt;/author&gt;&lt;author&gt;Stadler, W. M.&lt;/author&gt;&lt;author&gt;Szczylik, C.&lt;/author&gt;&lt;author&gt;Oudard, S.&lt;/author&gt;&lt;author&gt;Staehler, M.&lt;/author&gt;&lt;author&gt;Negrier, S.&lt;/author&gt;&lt;author&gt;Chevreau, C.&lt;/author&gt;&lt;author&gt;Desai, A. A.&lt;/author&gt;&lt;author&gt;Rolland, F.&lt;/author&gt;&lt;author&gt;Demkow, T.&lt;/author&gt;&lt;author&gt;Hutson, T. E.&lt;/author&gt;&lt;author&gt;Gore, M.&lt;/author&gt;&lt;author&gt;Anderson, S.&lt;/author&gt;&lt;author&gt;Hofilena, G.&lt;/author&gt;&lt;author&gt;Shan, M.&lt;/author&gt;&lt;author&gt;Pena, C.&lt;/author&gt;&lt;author&gt;Lathia, C.&lt;/author&gt;&lt;author&gt;Bukowski, R. M.&lt;/author&gt;&lt;/authors&gt;&lt;/contributors&gt;&lt;titles&gt;&lt;title&gt;Sorafenib for treatment of renal cell carcinoma: Final efficacy and safety results of the phase III treatment approaches in renal cancer global evaluation trial&lt;/title&gt;&lt;secondary-title&gt;Journal of Clinical Oncology&lt;/secondary-title&gt;&lt;/titles&gt;&lt;periodical&gt;&lt;full-title&gt;Journal of Clinical Oncology&lt;/full-title&gt;&lt;/periodical&gt;&lt;pages&gt;3312-3318&lt;/pages&gt;&lt;volume&gt;27&lt;/volume&gt;&lt;number&gt;20&lt;/number&gt;&lt;dates&gt;&lt;year&gt;2009&lt;/year&gt;&lt;/dates&gt;&lt;accession-num&gt;19451442&lt;/accession-num&gt;&lt;urls&gt;&lt;/urls&gt;&lt;electronic-resource-num&gt;https://dx.doi.org/10.1200/JCO.2008.19.5511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[27]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5C2A61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AD268C2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903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399020F" w14:textId="771CA9A0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sorafenib (451)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E88B8E1" w14:textId="0E713E7C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placebo (452)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0E298BF9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2+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AEB8939" w14:textId="47DB0E70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330BF3B1" w14:textId="77777777" w:rsidTr="00B45644">
        <w:trPr>
          <w:trHeight w:val="83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32D48C7E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1F1E930B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FBDB98" w14:textId="35602CF8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&lt;EndNote&gt;&lt;Cite&gt;&lt;Author&gt;Choueiri&lt;/Author&gt;&lt;Year&gt;2013&lt;/Year&gt;&lt;RecNum&gt;470&lt;/RecNum&gt;&lt;DisplayText&gt;[28]&lt;/DisplayText&gt;&lt;record&gt;&lt;rec-number&gt;470&lt;/rec-number&gt;&lt;foreign-keys&gt;&lt;key app="EN" db-id="exr9pasdz9wp5let5fq5awzhadsvp055vvvx" timestamp="1597954373"&gt;470&lt;/key&gt;&lt;/foreign-keys&gt;&lt;ref-type name="Journal Article"&gt;17&lt;/ref-type&gt;&lt;contributors&gt;&lt;authors&gt;&lt;author&gt;Choueiri, T. K.&lt;/author&gt;&lt;author&gt;Cheng, S.&lt;/author&gt;&lt;author&gt;Qu, A. Q.&lt;/author&gt;&lt;author&gt;Pastorek, J.&lt;/author&gt;&lt;author&gt;Atkins, M. B.&lt;/author&gt;&lt;author&gt;Signoretti, S.&lt;/author&gt;&lt;/authors&gt;&lt;/contributors&gt;&lt;titles&gt;&lt;title&gt;Carbonic anhydrase IX as a potential biomarker of efficacy in metastatic clear-cell renal cell carcinoma patients receiving sorafenib or placebo: analysis from the treatment approaches in renal cancer global evaluation trial (TARGET)&lt;/title&gt;&lt;secondary-title&gt;Urologic Oncology&lt;/secondary-title&gt;&lt;/titles&gt;&lt;periodical&gt;&lt;full-title&gt;Urologic Oncology&lt;/full-title&gt;&lt;/periodical&gt;&lt;pages&gt;1788-1793&lt;/pages&gt;&lt;volume&gt;31&lt;/volume&gt;&lt;number&gt;8&lt;/number&gt;&lt;dates&gt;&lt;year&gt;2013&lt;/year&gt;&lt;/dates&gt;&lt;accession-num&gt;23141780&lt;/accession-num&gt;&lt;urls&gt;&lt;related-urls&gt;&lt;url&gt;https://www.ncbi.nlm.nih.gov/pmc/articles/PMC4522691/pdf/nihms-710272.pdf&lt;/url&gt;&lt;/related-urls&gt;&lt;/urls&gt;&lt;electronic-resource-num&gt;https://dx.doi.org/10.1016/j.urolonc.2012.07.004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[28]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70BD4C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6867" w:type="dxa"/>
            <w:gridSpan w:val="5"/>
            <w:shd w:val="clear" w:color="auto" w:fill="auto"/>
            <w:noWrap/>
            <w:hideMark/>
          </w:tcPr>
          <w:p w14:paraId="13154BDC" w14:textId="77777777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950" w:rsidRPr="0021422F" w14:paraId="1B5020B2" w14:textId="77777777" w:rsidTr="00B45644">
        <w:trPr>
          <w:trHeight w:val="158"/>
        </w:trPr>
        <w:tc>
          <w:tcPr>
            <w:tcW w:w="1555" w:type="dxa"/>
            <w:shd w:val="clear" w:color="auto" w:fill="auto"/>
            <w:noWrap/>
            <w:hideMark/>
          </w:tcPr>
          <w:p w14:paraId="6C908CB0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CABOSUN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0722F68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9158D0" w14:textId="65EE2F5F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&lt;EndNote&gt;&lt;Cite&gt;&lt;Author&gt;Choueiri&lt;/Author&gt;&lt;Year&gt;2018&lt;/Year&gt;&lt;RecNum&gt;467&lt;/RecNum&gt;&lt;DisplayText&gt;[5]&lt;/DisplayText&gt;&lt;record&gt;&lt;rec-number&gt;467&lt;/rec-number&gt;&lt;foreign-keys&gt;&lt;key app="EN" db-id="exr9pasdz9wp5let5fq5awzhadsvp055vvvx" timestamp="1597954373"&gt;467&lt;/key&gt;&lt;/foreign-keys&gt;&lt;ref-type name="Journal Article"&gt;17&lt;/ref-type&gt;&lt;contributors&gt;&lt;authors&gt;&lt;author&gt;Choueiri, T. K.&lt;/author&gt;&lt;author&gt;Hessel, C.&lt;/author&gt;&lt;author&gt;Halabi, S.&lt;/author&gt;&lt;author&gt;Sanford, B.&lt;/author&gt;&lt;author&gt;Michaelson, M. D.&lt;/author&gt;&lt;author&gt;Hahn, O.&lt;/author&gt;&lt;author&gt;Walsh, M.&lt;/author&gt;&lt;author&gt;Olencki, T.&lt;/author&gt;&lt;author&gt;Picus, J.&lt;/author&gt;&lt;author&gt;Small, E. J.&lt;/author&gt;&lt;author&gt;Dakhil, S.&lt;/author&gt;&lt;author&gt;Feldman, D. R.&lt;/author&gt;&lt;author&gt;Mangeshkar, M.&lt;/author&gt;&lt;author&gt;Scheffold, C.&lt;/author&gt;&lt;author&gt;George, D.&lt;/author&gt;&lt;author&gt;Morris, M. J.&lt;/author&gt;&lt;/authors&gt;&lt;/contributors&gt;&lt;titles&gt;&lt;title&gt;Cabozantinib versus sunitinib as initial therapy for metastatic renal cell carcinoma of intermediate or poor risk (Alliance A031203 CABOSUN randomised trial): Progression-free survival by independent review and overall survival update&lt;/title&gt;&lt;secondary-title&gt;European Journal of Cancer&lt;/secondary-title&gt;&lt;/titles&gt;&lt;periodical&gt;&lt;full-title&gt;European Journal of Cancer&lt;/full-title&gt;&lt;/periodical&gt;&lt;pages&gt;115-125&lt;/pages&gt;&lt;volume&gt;94&lt;/volume&gt;&lt;dates&gt;&lt;year&gt;2018&lt;/year&gt;&lt;/dates&gt;&lt;accession-num&gt;WOS:000429403700013&lt;/accession-num&gt;&lt;urls&gt;&lt;related-urls&gt;&lt;url&gt;&amp;lt;Go to ISI&amp;gt;://WOS:000429403700013&lt;/url&gt;&lt;url&gt;https://www.ejcancer.com/article/S0959-8049(18)30181-3/pdf&lt;/url&gt;&lt;/related-urls&gt;&lt;/urls&gt;&lt;electronic-resource-num&gt;10.1016/j.ejca.2018.02.012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A9BB31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87EFBC7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BC6BF6E" w14:textId="36317479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cabozantinib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(79)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3FA2070B" w14:textId="0707F780" w:rsidR="00304950" w:rsidRPr="00E5140E" w:rsidRDefault="00A53F8F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sunitinib</w:t>
            </w:r>
            <w:r w:rsidR="0030495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(78)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45F506DD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4152C44" w14:textId="39C5C770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304950" w:rsidRPr="0021422F" w14:paraId="5E5570DF" w14:textId="77777777" w:rsidTr="00B45644">
        <w:trPr>
          <w:trHeight w:val="217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6C030708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METEOR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B31AADA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744B3B" w14:textId="3E77674E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PEVuZE5vdGU+PENpdGU+PEF1dGhvcj5DaG91ZWlyaTwvQXV0aG9yPjxZZWFyPjIwMTY8L1llYXI+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PEVuZE5vdGU+PENpdGU+PEF1dGhvcj5DaG91ZWlyaTwvQXV0aG9yPjxZZWFyPjIwMTY8L1llYXI+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[9]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B021D1" w14:textId="512DCBD6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80E3221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658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3A8F71A" w14:textId="433EA169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cabozantinib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(330)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4D539BD6" w14:textId="182397C4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everolimus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(328)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1B8E4DC4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2+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D4A16B2" w14:textId="6ACAA696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04950" w:rsidRPr="0021422F" w14:paraId="458A4EF9" w14:textId="77777777" w:rsidTr="00B45644">
        <w:trPr>
          <w:trHeight w:val="179"/>
        </w:trPr>
        <w:tc>
          <w:tcPr>
            <w:tcW w:w="1555" w:type="dxa"/>
            <w:vMerge/>
            <w:shd w:val="clear" w:color="auto" w:fill="auto"/>
            <w:noWrap/>
            <w:hideMark/>
          </w:tcPr>
          <w:p w14:paraId="0ED7FC6C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0EFB73CF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Substudy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Biomarkers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9684FE" w14:textId="44AD082E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Flaifel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&lt;EndNote&gt;&lt;Cite&gt;&lt;Author&gt;Flaifel&lt;/Author&gt;&lt;Year&gt;2019&lt;/Year&gt;&lt;RecNum&gt;459&lt;/RecNum&gt;&lt;DisplayText&gt;[13]&lt;/DisplayText&gt;&lt;record&gt;&lt;rec-number&gt;459&lt;/rec-number&gt;&lt;foreign-keys&gt;&lt;key app="EN" db-id="exr9pasdz9wp5let5fq5awzhadsvp055vvvx" timestamp="1597954373"&gt;459&lt;/key&gt;&lt;/foreign-keys&gt;&lt;ref-type name="Journal Article"&gt;17&lt;/ref-type&gt;&lt;contributors&gt;&lt;authors&gt;&lt;author&gt;Flaifel, A.&lt;/author&gt;&lt;author&gt;Xie, W.&lt;/author&gt;&lt;author&gt;Braun, D. A.&lt;/author&gt;&lt;author&gt;Ficial, M.&lt;/author&gt;&lt;author&gt;Bakouny, Z.&lt;/author&gt;&lt;author&gt;Nassar, A. H.&lt;/author&gt;&lt;author&gt;Jennings, R. B.&lt;/author&gt;&lt;author&gt;Escudier, B.&lt;/author&gt;&lt;author&gt;George, D. J.&lt;/author&gt;&lt;author&gt;Motzer, R. J.&lt;/author&gt;&lt;author&gt;Morris, M. J.&lt;/author&gt;&lt;author&gt;Powles, T.&lt;/author&gt;&lt;author&gt;Wang, E.&lt;/author&gt;&lt;author&gt;Huang, Y.&lt;/author&gt;&lt;author&gt;Freeman, G. J.&lt;/author&gt;&lt;author&gt;Choueiri, T. K.&lt;/author&gt;&lt;author&gt;Signoretti, S.&lt;/author&gt;&lt;/authors&gt;&lt;/contributors&gt;&lt;titles&gt;&lt;title&gt;PD-L1 Expression and Clinical Outcomes to Cabozantinib, Everolimus, and Sunitinib in Patients with Metastatic Renal Cell Carcinoma: Analysis of the Randomized Clinical Trials METEOR and CABOSUN&lt;/title&gt;&lt;secondary-title&gt;Clinical Cancer Research&lt;/secondary-title&gt;&lt;/titles&gt;&lt;periodical&gt;&lt;full-title&gt;Clinical Cancer Research&lt;/full-title&gt;&lt;/periodical&gt;&lt;pages&gt;6080-6088&lt;/pages&gt;&lt;volume&gt;25&lt;/volume&gt;&lt;number&gt;20&lt;/number&gt;&lt;dates&gt;&lt;year&gt;2019&lt;/year&gt;&lt;/dates&gt;&lt;accession-num&gt;31371341&lt;/accession-num&gt;&lt;urls&gt;&lt;related-urls&gt;&lt;url&gt;https://www.ncbi.nlm.nih.gov/pmc/articles/PMC6801080/pdf/nihms-1536579.pdf&lt;/url&gt;&lt;/related-urls&gt;&lt;/urls&gt;&lt;electronic-resource-num&gt;https://dx.doi.org/10.1158/1078-0432.CCR-19-1135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[13]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DBE2F2" w14:textId="777777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867" w:type="dxa"/>
            <w:gridSpan w:val="5"/>
            <w:shd w:val="clear" w:color="auto" w:fill="auto"/>
            <w:noWrap/>
            <w:hideMark/>
          </w:tcPr>
          <w:p w14:paraId="6B8E1A0D" w14:textId="77777777" w:rsidR="00304950" w:rsidRPr="00E5140E" w:rsidRDefault="00304950" w:rsidP="00B648D1">
            <w:pPr>
              <w:rPr>
                <w:lang w:val="en-US"/>
              </w:rPr>
            </w:pPr>
          </w:p>
        </w:tc>
      </w:tr>
      <w:tr w:rsidR="00304950" w:rsidRPr="0021422F" w14:paraId="6B6772C0" w14:textId="77777777" w:rsidTr="00B45644">
        <w:trPr>
          <w:trHeight w:val="179"/>
        </w:trPr>
        <w:tc>
          <w:tcPr>
            <w:tcW w:w="1555" w:type="dxa"/>
            <w:shd w:val="clear" w:color="auto" w:fill="auto"/>
            <w:noWrap/>
          </w:tcPr>
          <w:p w14:paraId="2D8E3B0E" w14:textId="3C4F6FAA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BIONIKK</w:t>
            </w:r>
          </w:p>
        </w:tc>
        <w:tc>
          <w:tcPr>
            <w:tcW w:w="1842" w:type="dxa"/>
            <w:shd w:val="clear" w:color="auto" w:fill="auto"/>
            <w:noWrap/>
          </w:tcPr>
          <w:p w14:paraId="447C54F6" w14:textId="4E7B9477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Primary Trial Result</w:t>
            </w:r>
          </w:p>
        </w:tc>
        <w:tc>
          <w:tcPr>
            <w:tcW w:w="1560" w:type="dxa"/>
            <w:shd w:val="clear" w:color="auto" w:fill="auto"/>
            <w:noWrap/>
          </w:tcPr>
          <w:p w14:paraId="70D44924" w14:textId="646FF254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Vano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&lt;EndNote&gt;&lt;Cite&gt;&lt;Author&gt;Vano&lt;/Author&gt;&lt;Year&gt;2020&lt;/Year&gt;&lt;RecNum&gt;559&lt;/RecNum&gt;&lt;DisplayText&gt;[59]&lt;/DisplayText&gt;&lt;record&gt;&lt;rec-number&gt;559&lt;/rec-number&gt;&lt;foreign-keys&gt;&lt;key app="EN" db-id="exr9pasdz9wp5let5fq5awzhadsvp055vvvx" timestamp="1602120233"&gt;559&lt;/key&gt;&lt;/foreign-keys&gt;&lt;ref-type name="Journal Article"&gt;17&lt;/ref-type&gt;&lt;contributors&gt;&lt;authors&gt;&lt;author&gt;Vano, Y.&lt;/author&gt;&lt;author&gt;Elaidi, R. T.&lt;/author&gt;&lt;author&gt;Bennamoun, M.&lt;/author&gt;&lt;author&gt;Chevreau, C. M.&lt;/author&gt;&lt;author&gt;Borchiellini, D.&lt;/author&gt;&lt;author&gt;Pannier, D.&lt;/author&gt;&lt;author&gt;Maillet, D.&lt;/author&gt;&lt;author&gt;Gross-Goupil, M.&lt;/author&gt;&lt;author&gt;Tournigand, C.&lt;/author&gt;&lt;author&gt;Laguerre, B.&lt;/author&gt;&lt;author&gt;Barthélémy, P.&lt;/author&gt;&lt;author&gt;Joly, F.&lt;/author&gt;&lt;author&gt;Gravis, G.&lt;/author&gt;&lt;author&gt;Caruso, S.&lt;/author&gt;&lt;author&gt;Sun, C. M.&lt;/author&gt;&lt;author&gt;Verkarre, V.&lt;/author&gt;&lt;author&gt;Fridman, W. H.&lt;/author&gt;&lt;author&gt;Zucman-Rossi, J.&lt;/author&gt;&lt;author&gt;Sautès-Fridman, C.&lt;/author&gt;&lt;author&gt;Oudard, S.&lt;/author&gt;&lt;/authors&gt;&lt;/contributors&gt;&lt;titles&gt;&lt;title&gt;LBA25 Results from the phase II biomarker driven trial with nivolumab (N) and ipilimumab or VEGFR tyrosine kinase inhibitor (TKI) in metastatic kidney cancer (m-ccRCC) patients (pts): The BIONIKK trial&lt;/title&gt;&lt;secondary-title&gt;Annals of Oncology&lt;/secondary-title&gt;&lt;/titles&gt;&lt;periodical&gt;&lt;full-title&gt;Annals of Oncology&lt;/full-title&gt;&lt;/periodical&gt;&lt;pages&gt;S1157&lt;/pages&gt;&lt;volume&gt;31&lt;/volume&gt;&lt;dates&gt;&lt;year&gt;2020&lt;/year&gt;&lt;/dates&gt;&lt;publisher&gt;Elsevier&lt;/publisher&gt;&lt;isbn&gt;0923-7534&lt;/isbn&gt;&lt;urls&gt;&lt;related-urls&gt;&lt;url&gt;https://doi.org/10.1016/j.annonc.2020.08.2254&lt;/url&gt;&lt;/related-urls&gt;&lt;/urls&gt;&lt;electronic-resource-num&gt;10.1016/j.annonc.2020.08.2254&lt;/electronic-resource-num&gt;&lt;access-date&gt;2020/10/07&lt;/access-date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[59]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</w:tcPr>
          <w:p w14:paraId="70E11A26" w14:textId="56B63398" w:rsidR="00304950" w:rsidRPr="00E5140E" w:rsidRDefault="00304950" w:rsidP="00B648D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991" w:type="dxa"/>
            <w:shd w:val="clear" w:color="auto" w:fill="auto"/>
            <w:noWrap/>
          </w:tcPr>
          <w:p w14:paraId="39CF45DD" w14:textId="7C9E3D2F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202</w:t>
            </w:r>
          </w:p>
        </w:tc>
        <w:tc>
          <w:tcPr>
            <w:tcW w:w="2553" w:type="dxa"/>
            <w:shd w:val="clear" w:color="auto" w:fill="auto"/>
          </w:tcPr>
          <w:p w14:paraId="5FB7F80A" w14:textId="04A803E5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nivolumab + ipilimumab (101), nivolumab (61)</w:t>
            </w:r>
          </w:p>
        </w:tc>
        <w:tc>
          <w:tcPr>
            <w:tcW w:w="1660" w:type="dxa"/>
            <w:shd w:val="clear" w:color="auto" w:fill="auto"/>
          </w:tcPr>
          <w:p w14:paraId="2FB37FC9" w14:textId="4DDF5AD1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sunitinib/pazopanib (40)</w:t>
            </w:r>
          </w:p>
        </w:tc>
        <w:tc>
          <w:tcPr>
            <w:tcW w:w="747" w:type="dxa"/>
            <w:shd w:val="clear" w:color="auto" w:fill="auto"/>
          </w:tcPr>
          <w:p w14:paraId="143A07EE" w14:textId="367CEE42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06B5115B" w14:textId="0EB20F36" w:rsidR="00304950" w:rsidRPr="00E5140E" w:rsidRDefault="00304950" w:rsidP="00B648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</w:tr>
    </w:tbl>
    <w:p w14:paraId="66046FCF" w14:textId="77777777" w:rsidR="00B73453" w:rsidRPr="00E5140E" w:rsidRDefault="00B73453" w:rsidP="00B73453">
      <w:pPr>
        <w:rPr>
          <w:lang w:val="en-US"/>
        </w:rPr>
      </w:pPr>
    </w:p>
    <w:p w14:paraId="534251BB" w14:textId="77777777" w:rsidR="00B73453" w:rsidRPr="00E5140E" w:rsidRDefault="00B73453" w:rsidP="00B73453">
      <w:pPr>
        <w:rPr>
          <w:lang w:val="en-US"/>
        </w:rPr>
      </w:pPr>
      <w:r w:rsidRPr="00E5140E">
        <w:rPr>
          <w:lang w:val="en-US"/>
        </w:rPr>
        <w:br w:type="page"/>
      </w:r>
    </w:p>
    <w:p w14:paraId="03CFB663" w14:textId="1624EDA7" w:rsidR="00A07D6F" w:rsidRPr="00E5140E" w:rsidRDefault="00572F0F">
      <w:pPr>
        <w:rPr>
          <w:b/>
          <w:lang w:val="en-US"/>
        </w:rPr>
      </w:pPr>
      <w:r w:rsidRPr="00E5140E">
        <w:rPr>
          <w:b/>
          <w:lang w:val="en-US"/>
        </w:rPr>
        <w:t xml:space="preserve">Supplementary </w:t>
      </w:r>
      <w:r w:rsidR="00790FA6" w:rsidRPr="00E5140E">
        <w:rPr>
          <w:b/>
          <w:lang w:val="en-US"/>
        </w:rPr>
        <w:t>Table 2. IHC Based Biomarker Results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992"/>
        <w:gridCol w:w="3544"/>
        <w:gridCol w:w="1275"/>
        <w:gridCol w:w="1560"/>
        <w:gridCol w:w="1417"/>
      </w:tblGrid>
      <w:tr w:rsidR="002B21A3" w:rsidRPr="0021422F" w14:paraId="7BC9D170" w14:textId="0C47C360" w:rsidTr="00EF49FC">
        <w:trPr>
          <w:trHeight w:val="136"/>
        </w:trPr>
        <w:tc>
          <w:tcPr>
            <w:tcW w:w="1696" w:type="dxa"/>
            <w:vMerge w:val="restart"/>
            <w:shd w:val="clear" w:color="auto" w:fill="D9D9D9" w:themeFill="background1" w:themeFillShade="D9"/>
            <w:noWrap/>
            <w:hideMark/>
          </w:tcPr>
          <w:p w14:paraId="7D81DDE2" w14:textId="31CCD3FC" w:rsidR="002B21A3" w:rsidRPr="00E5140E" w:rsidRDefault="00441729" w:rsidP="00F648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First </w:t>
            </w:r>
            <w:r w:rsidR="002B21A3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noWrap/>
            <w:hideMark/>
          </w:tcPr>
          <w:p w14:paraId="7A2A0FD9" w14:textId="77777777" w:rsidR="002B21A3" w:rsidRPr="00E5140E" w:rsidRDefault="002B21A3" w:rsidP="00F648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noWrap/>
            <w:hideMark/>
          </w:tcPr>
          <w:p w14:paraId="3AAEF5A3" w14:textId="77777777" w:rsidR="002B21A3" w:rsidRPr="00E5140E" w:rsidRDefault="002B21A3" w:rsidP="00F648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Trial Name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noWrap/>
          </w:tcPr>
          <w:p w14:paraId="65124727" w14:textId="77777777" w:rsidR="002B21A3" w:rsidRPr="00E5140E" w:rsidRDefault="002B21A3" w:rsidP="00F648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Biomarker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noWrap/>
          </w:tcPr>
          <w:p w14:paraId="09409450" w14:textId="50BA734B" w:rsidR="002B21A3" w:rsidRPr="00E5140E" w:rsidRDefault="005C1081" w:rsidP="00F648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OS </w:t>
            </w:r>
            <w:r w:rsidR="00EF49FC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Result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noWrap/>
          </w:tcPr>
          <w:p w14:paraId="381EFCF0" w14:textId="6708D52D" w:rsidR="002B21A3" w:rsidRPr="00E5140E" w:rsidRDefault="002B21A3" w:rsidP="0079761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Significant Results: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, months (95% CI)</w:t>
            </w:r>
          </w:p>
        </w:tc>
      </w:tr>
      <w:tr w:rsidR="00EF49FC" w:rsidRPr="0021422F" w14:paraId="3579F5B9" w14:textId="17DA4C78" w:rsidTr="00EF49FC">
        <w:trPr>
          <w:trHeight w:val="89"/>
        </w:trPr>
        <w:tc>
          <w:tcPr>
            <w:tcW w:w="1696" w:type="dxa"/>
            <w:vMerge/>
            <w:noWrap/>
          </w:tcPr>
          <w:p w14:paraId="0C25C43B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1FE5C3C8" w14:textId="77777777" w:rsidR="00EF49FC" w:rsidRPr="00E5140E" w:rsidRDefault="00EF49FC" w:rsidP="00CD58A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4C9499E9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7BE159B4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0F3B5B56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732B98FA" w14:textId="7AA79E41" w:rsidR="00EF49FC" w:rsidRPr="00E5140E" w:rsidRDefault="00EF49FC" w:rsidP="0079761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Treatment</w:t>
            </w:r>
          </w:p>
        </w:tc>
        <w:tc>
          <w:tcPr>
            <w:tcW w:w="1560" w:type="dxa"/>
          </w:tcPr>
          <w:p w14:paraId="1DB396CE" w14:textId="77777777" w:rsidR="00EF49FC" w:rsidRPr="00E5140E" w:rsidRDefault="00EF49FC" w:rsidP="00CD58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Biomarker (+)</w:t>
            </w:r>
          </w:p>
          <w:p w14:paraId="6A98AB80" w14:textId="6DF0DF47" w:rsidR="00EF49FC" w:rsidRPr="00E5140E" w:rsidRDefault="00EF49FC" w:rsidP="00CD58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</w:t>
            </w:r>
          </w:p>
        </w:tc>
        <w:tc>
          <w:tcPr>
            <w:tcW w:w="1417" w:type="dxa"/>
          </w:tcPr>
          <w:p w14:paraId="50EF2006" w14:textId="77777777" w:rsidR="00EF49FC" w:rsidRPr="00E5140E" w:rsidRDefault="00EF49FC" w:rsidP="00CD58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Biomarker (-)</w:t>
            </w:r>
          </w:p>
          <w:p w14:paraId="7DF830ED" w14:textId="2A652E09" w:rsidR="00EF49FC" w:rsidRPr="00E5140E" w:rsidRDefault="00EF49FC" w:rsidP="00CD58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</w:t>
            </w:r>
          </w:p>
        </w:tc>
      </w:tr>
      <w:tr w:rsidR="00EF49FC" w:rsidRPr="0021422F" w14:paraId="1D182C4E" w14:textId="1F655889" w:rsidTr="00EF49FC">
        <w:trPr>
          <w:trHeight w:val="230"/>
        </w:trPr>
        <w:tc>
          <w:tcPr>
            <w:tcW w:w="1696" w:type="dxa"/>
            <w:vMerge w:val="restart"/>
            <w:noWrap/>
          </w:tcPr>
          <w:p w14:paraId="7FB4362D" w14:textId="486604DB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&lt;EndNote&gt;&lt;Cite&gt;&lt;Author&gt;Choueiri&lt;/Author&gt;&lt;Year&gt;2019&lt;/Year&gt;&lt;RecNum&gt;1738&lt;/RecNum&gt;&lt;DisplayText&gt;[31]&lt;/DisplayText&gt;&lt;record&gt;&lt;rec-number&gt;1738&lt;/rec-number&gt;&lt;foreign-keys&gt;&lt;key app="EN" db-id="a5tp05zwvafxa9ezpxpp0tvm50x5app2zz5x" timestamp="1562242704"&gt;1738&lt;/key&gt;&lt;/foreign-keys&gt;&lt;ref-type name="Journal Article"&gt;17&lt;/ref-type&gt;&lt;contributors&gt;&lt;authors&gt;&lt;author&gt;Toni K. Choueiri&lt;/author&gt;&lt;author&gt;Laurence Albiges&lt;/author&gt;&lt;author&gt;John B. A. G. Haanen&lt;/author&gt;&lt;author&gt;James M.G. Larkin&lt;/author&gt;&lt;author&gt;Motohide Uemura&lt;/author&gt;&lt;author&gt;Sumanta K. Pal&lt;/author&gt;&lt;author&gt;Gwenaelle Gravis&lt;/author&gt;&lt;author&gt;Matthew T Campbell&lt;/author&gt;&lt;author&gt;Konstantin Penkov&lt;/author&gt;&lt;author&gt;Jae-Lyun Lee&lt;/author&gt;&lt;author&gt;Keith A. Ching&lt;/author&gt;&lt;author&gt;Xinmeng Jasmine Mu&lt;/author&gt;&lt;author&gt;Xiao Wang&lt;/author&gt;&lt;author&gt;Weidong Zhang&lt;/author&gt;&lt;author&gt;Jing Wang&lt;/author&gt;&lt;author&gt;Aleksander Chudnovsky&lt;/author&gt;&lt;author&gt;Alessandra di Pietro&lt;/author&gt;&lt;author&gt;Paul B. Robbins&lt;/author&gt;&lt;author&gt;Robert J. Motzer&lt;/author&gt;&lt;/authors&gt;&lt;/contributors&gt;&lt;titles&gt;&lt;title&gt;Biomarker analyses from JAVELIN Renal 101: Avelumab + axitinib (A+Ax) versus sunitinib (S) in advanced renal cell carcinoma (aRCC)&lt;/title&gt;&lt;secondary-title&gt;Journal of Clinical Oncology&lt;/secondary-title&gt;&lt;/titles&gt;&lt;periodical&gt;&lt;full-title&gt;Journal of Clinical Oncology&lt;/full-title&gt;&lt;/periodical&gt;&lt;pages&gt;101-101&lt;/pages&gt;&lt;volume&gt;37&lt;/volume&gt;&lt;number&gt;15_suppl&lt;/number&gt;&lt;keywords&gt;&lt;keyword&gt;3282-415,281-318-9082,283-424-3231,3282-206-675432-675447-675452,130-540-543&lt;/keyword&gt;&lt;/keywords&gt;&lt;dates&gt;&lt;year&gt;2019&lt;/year&gt;&lt;/dates&gt;&lt;urls&gt;&lt;related-urls&gt;&lt;url&gt;https://ascopubs.org/doi/abs/10.1200/JCO.2019.37.15_suppl.101&lt;/url&gt;&lt;/related-urls&gt;&lt;/urls&gt;&lt;electronic-resource-num&gt;10.1200/JCO.2019.37.15_suppl.101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[31]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3F8F580E" w14:textId="341C36F3" w:rsidR="00EF49FC" w:rsidRPr="00E5140E" w:rsidRDefault="00EF49FC" w:rsidP="00CD58A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vMerge w:val="restart"/>
            <w:noWrap/>
          </w:tcPr>
          <w:p w14:paraId="7931E6BA" w14:textId="08BEFA61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 R</w:t>
            </w:r>
            <w:r w:rsidR="00B4564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enal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101</w:t>
            </w:r>
          </w:p>
        </w:tc>
        <w:tc>
          <w:tcPr>
            <w:tcW w:w="992" w:type="dxa"/>
            <w:vMerge w:val="restart"/>
            <w:noWrap/>
          </w:tcPr>
          <w:p w14:paraId="54AEA396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  <w:p w14:paraId="0A6D5F04" w14:textId="743ED642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  <w:noWrap/>
          </w:tcPr>
          <w:p w14:paraId="14744265" w14:textId="27CD3916" w:rsidR="00EF49FC" w:rsidRPr="00E5140E" w:rsidRDefault="00EF49FC" w:rsidP="00D67B4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HR 0.80 (95% CI</w:t>
            </w:r>
            <w:r w:rsidR="00812852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,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0.62 - 1.02) ITT</w:t>
            </w:r>
          </w:p>
          <w:p w14:paraId="1AE64657" w14:textId="739D9470" w:rsidR="00EF49FC" w:rsidRPr="00E5140E" w:rsidRDefault="00EF49FC" w:rsidP="00D67B4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one-sided 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 w:type="column"/>
              <w:t>=0.0392</w:t>
            </w:r>
          </w:p>
          <w:p w14:paraId="741039B1" w14:textId="24A6D59D" w:rsidR="00EF49FC" w:rsidRPr="00E5140E" w:rsidRDefault="00EF49FC" w:rsidP="00D67B4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HR 0.83 (95% CI, 0.60 - 1.15) PD-L1 (+)</w:t>
            </w:r>
          </w:p>
          <w:p w14:paraId="20E2D03B" w14:textId="4CB29683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one-sided P=0.13 </w:t>
            </w:r>
          </w:p>
        </w:tc>
        <w:tc>
          <w:tcPr>
            <w:tcW w:w="1275" w:type="dxa"/>
            <w:noWrap/>
          </w:tcPr>
          <w:p w14:paraId="06793121" w14:textId="2264A79C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 + AVE</w:t>
            </w:r>
          </w:p>
        </w:tc>
        <w:tc>
          <w:tcPr>
            <w:tcW w:w="1560" w:type="dxa"/>
          </w:tcPr>
          <w:p w14:paraId="725E6B1E" w14:textId="0BB2D02B" w:rsidR="00EF49FC" w:rsidRPr="00E5140E" w:rsidRDefault="00EF49FC" w:rsidP="00A76E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13.3 (9.8 - NE)</w:t>
            </w:r>
          </w:p>
        </w:tc>
        <w:tc>
          <w:tcPr>
            <w:tcW w:w="1417" w:type="dxa"/>
          </w:tcPr>
          <w:p w14:paraId="385B2E9E" w14:textId="39535323" w:rsidR="00EF49FC" w:rsidRPr="00E5140E" w:rsidRDefault="00EF49FC" w:rsidP="00A76E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12.5 (9.9 - 15.3)</w:t>
            </w:r>
          </w:p>
        </w:tc>
      </w:tr>
      <w:tr w:rsidR="00EF49FC" w:rsidRPr="0021422F" w14:paraId="11483F76" w14:textId="088E25DE" w:rsidTr="00EF49FC">
        <w:trPr>
          <w:trHeight w:val="250"/>
        </w:trPr>
        <w:tc>
          <w:tcPr>
            <w:tcW w:w="1696" w:type="dxa"/>
            <w:vMerge/>
            <w:noWrap/>
          </w:tcPr>
          <w:p w14:paraId="0FF76A88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21BE8DE5" w14:textId="77777777" w:rsidR="00EF49FC" w:rsidRPr="00E5140E" w:rsidRDefault="00EF49FC" w:rsidP="00CD58A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26563D4B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57A3B70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4D4725AF" w14:textId="7777777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0B25281B" w14:textId="47A85497" w:rsidR="00EF49FC" w:rsidRPr="00E5140E" w:rsidRDefault="00EF49FC" w:rsidP="00CD58A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2B80390D" w14:textId="2FE40E0C" w:rsidR="00EF49FC" w:rsidRPr="00E5140E" w:rsidRDefault="00EF49FC" w:rsidP="00CD58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8.2 (6.9 - 8.5)</w:t>
            </w:r>
          </w:p>
        </w:tc>
        <w:tc>
          <w:tcPr>
            <w:tcW w:w="1417" w:type="dxa"/>
          </w:tcPr>
          <w:p w14:paraId="3D7D76ED" w14:textId="52E0D48B" w:rsidR="00EF49FC" w:rsidRPr="00E5140E" w:rsidRDefault="00EF49FC" w:rsidP="00CD58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11.1 (9.7 - 13.8)</w:t>
            </w:r>
          </w:p>
        </w:tc>
      </w:tr>
      <w:tr w:rsidR="00EF49FC" w:rsidRPr="0021422F" w14:paraId="79A19A9A" w14:textId="1374EBCC" w:rsidTr="00EF49FC">
        <w:trPr>
          <w:trHeight w:val="297"/>
        </w:trPr>
        <w:tc>
          <w:tcPr>
            <w:tcW w:w="1696" w:type="dxa"/>
            <w:vMerge w:val="restart"/>
            <w:noWrap/>
            <w:hideMark/>
          </w:tcPr>
          <w:p w14:paraId="31CA4BCD" w14:textId="2E37348E" w:rsidR="00EF49FC" w:rsidRPr="00E5140E" w:rsidRDefault="00EF49FC" w:rsidP="000D1A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&lt;EndNote&gt;&lt;Cite&gt;&lt;Author&gt;Motzer&lt;/Author&gt;&lt;Year&gt;2020&lt;/Year&gt;&lt;RecNum&gt;521&lt;/RecNum&gt;&lt;DisplayText&gt;[16]&lt;/DisplayText&gt;&lt;record&gt;&lt;rec-number&gt;521&lt;/rec-number&gt;&lt;foreign-keys&gt;&lt;key app="EN" db-id="exr9pasdz9wp5let5fq5awzhadsvp055vvvx" timestamp="1599529707"&gt;521&lt;/key&gt;&lt;/foreign-keys&gt;&lt;ref-type name="Journal Article"&gt;17&lt;/ref-type&gt;&lt;contributors&gt;&lt;authors&gt;&lt;author&gt;Robert J. Motzer&lt;/author&gt;&lt;author&gt;Toni K. Choueiri&lt;/author&gt;&lt;author&gt;David F. McDermott&lt;/author&gt;&lt;author&gt;Thomas Powles&lt;/author&gt;&lt;author&gt;Jin Yao&lt;/author&gt;&lt;author&gt;Ron Ammar&lt;/author&gt;&lt;author&gt;Simon Papillon-Cavanagh&lt;/author&gt;&lt;author&gt;Shruti S. Saggi&lt;/author&gt;&lt;author&gt;Brent M. McHenry&lt;/author&gt;&lt;author&gt;Petra Ross-Macdonald&lt;/author&gt;&lt;author&gt;Megan Wind-Rotolo&lt;/author&gt;&lt;/authors&gt;&lt;/contributors&gt;&lt;titles&gt;&lt;title&gt;Biomarker analyses from the phase III CheckMate 214 trial of nivolumab plus ipilimumab (N+I) or sunitinib (S) in advanced renal cell carcinoma (aRCC)&lt;/title&gt;&lt;secondary-title&gt;Journal of Clinical Oncology&lt;/secondary-title&gt;&lt;/titles&gt;&lt;periodical&gt;&lt;full-title&gt;Journal of Clinical Oncology&lt;/full-title&gt;&lt;/periodical&gt;&lt;pages&gt;5009-5009&lt;/pages&gt;&lt;volume&gt;38&lt;/volume&gt;&lt;number&gt;15_suppl&lt;/number&gt;&lt;keywords&gt;&lt;keyword&gt;3282-3306-2666-6279,281-318-9082,283-424-3231,3282-415,3282-206-3691-5663-4986,3282-206-326-5041,3282-206-3220-3908-2640,5,3,3,2,2,2,2,14,47,137,3,3,3,38092-20072,38092-20934,38092-29111,38092-29187,4,2,1,1&lt;/keyword&gt;&lt;/keywords&gt;&lt;dates&gt;&lt;year&gt;2020&lt;/year&gt;&lt;/dates&gt;&lt;urls&gt;&lt;related-urls&gt;&lt;url&gt;https://ascopubs.org/doi/abs/10.1200/JCO.2020.38.15_suppl.5009&lt;/url&gt;&lt;/related-urls&gt;&lt;/urls&gt;&lt;electronic-resource-num&gt;10.1200/JCO.2020.38.15_suppl.5009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  <w:hideMark/>
          </w:tcPr>
          <w:p w14:paraId="38CACB51" w14:textId="77777777" w:rsidR="00EF49FC" w:rsidRPr="00E5140E" w:rsidRDefault="00EF49FC" w:rsidP="000D1A2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vMerge w:val="restart"/>
            <w:noWrap/>
            <w:hideMark/>
          </w:tcPr>
          <w:p w14:paraId="56E6C614" w14:textId="75BFA89C" w:rsidR="00EF49FC" w:rsidRPr="00E5140E" w:rsidRDefault="00EF49FC" w:rsidP="000D1A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CheckMate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214</w:t>
            </w:r>
          </w:p>
        </w:tc>
        <w:tc>
          <w:tcPr>
            <w:tcW w:w="992" w:type="dxa"/>
            <w:vMerge w:val="restart"/>
            <w:noWrap/>
          </w:tcPr>
          <w:p w14:paraId="6E49DD6E" w14:textId="77777777" w:rsidR="00EF49FC" w:rsidRPr="00E5140E" w:rsidRDefault="00EF49FC" w:rsidP="000D1A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  <w:p w14:paraId="74A894ED" w14:textId="77777777" w:rsidR="00EF49FC" w:rsidRPr="00E5140E" w:rsidRDefault="00EF49FC" w:rsidP="000D1A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5741938D" w14:textId="2BF29D56" w:rsidR="00EF49FC" w:rsidRPr="00E5140E" w:rsidRDefault="00EF49FC" w:rsidP="000D1A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  <w:noWrap/>
          </w:tcPr>
          <w:p w14:paraId="5BA3B13C" w14:textId="37BEA442" w:rsidR="00EF49FC" w:rsidRPr="00E5140E" w:rsidRDefault="00EF49FC" w:rsidP="000D1A2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0.73 (95% CI 0.56 - 0.96) PD-L1 (-)</w:t>
            </w:r>
          </w:p>
          <w:p w14:paraId="31A7EAEC" w14:textId="27B0545D" w:rsidR="00EF49FC" w:rsidRPr="00E5140E" w:rsidRDefault="00EF49FC" w:rsidP="000D1A2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0.45 (95% CI 0.29 - 0.71) PD-L1 (+) </w:t>
            </w:r>
          </w:p>
          <w:p w14:paraId="6B2E22B4" w14:textId="377688EB" w:rsidR="00EF49FC" w:rsidRPr="00E5140E" w:rsidRDefault="00EF49FC" w:rsidP="000D1A2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*Int-Poor Risk patients</w:t>
            </w:r>
          </w:p>
        </w:tc>
        <w:tc>
          <w:tcPr>
            <w:tcW w:w="1275" w:type="dxa"/>
            <w:noWrap/>
          </w:tcPr>
          <w:p w14:paraId="2E9752C1" w14:textId="5310B946" w:rsidR="00EF49FC" w:rsidRPr="00E5140E" w:rsidRDefault="00EF49FC" w:rsidP="00574D3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 + IPI</w:t>
            </w:r>
          </w:p>
        </w:tc>
        <w:tc>
          <w:tcPr>
            <w:tcW w:w="1560" w:type="dxa"/>
          </w:tcPr>
          <w:p w14:paraId="7E4E7127" w14:textId="54B45C36" w:rsidR="00EF49FC" w:rsidRPr="00E5140E" w:rsidRDefault="00EF49FC" w:rsidP="00A76E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22.8</w:t>
            </w:r>
          </w:p>
        </w:tc>
        <w:tc>
          <w:tcPr>
            <w:tcW w:w="1417" w:type="dxa"/>
          </w:tcPr>
          <w:p w14:paraId="63F64428" w14:textId="7167BD29" w:rsidR="00EF49FC" w:rsidRPr="00E5140E" w:rsidRDefault="00EF49FC" w:rsidP="00A76E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11.0</w:t>
            </w:r>
          </w:p>
        </w:tc>
      </w:tr>
      <w:tr w:rsidR="00EF49FC" w:rsidRPr="0021422F" w14:paraId="0559635B" w14:textId="5519CC81" w:rsidTr="00EF49FC">
        <w:trPr>
          <w:trHeight w:val="50"/>
        </w:trPr>
        <w:tc>
          <w:tcPr>
            <w:tcW w:w="1696" w:type="dxa"/>
            <w:vMerge/>
            <w:noWrap/>
          </w:tcPr>
          <w:p w14:paraId="58525AA7" w14:textId="77777777" w:rsidR="00EF49FC" w:rsidRPr="00E5140E" w:rsidRDefault="00EF49FC" w:rsidP="00574D3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6A6C9CEB" w14:textId="77777777" w:rsidR="00EF49FC" w:rsidRPr="00E5140E" w:rsidRDefault="00EF49FC" w:rsidP="00574D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63CCE4EC" w14:textId="77777777" w:rsidR="00EF49FC" w:rsidRPr="00E5140E" w:rsidRDefault="00EF49FC" w:rsidP="00574D3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6770DBF" w14:textId="77777777" w:rsidR="00EF49FC" w:rsidRPr="00E5140E" w:rsidRDefault="00EF49FC" w:rsidP="00574D3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60573452" w14:textId="77777777" w:rsidR="00EF49FC" w:rsidRPr="00E5140E" w:rsidRDefault="00EF49FC" w:rsidP="00574D3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509E41BE" w14:textId="7B150BB3" w:rsidR="00EF49FC" w:rsidRPr="00E5140E" w:rsidRDefault="00EF49FC" w:rsidP="00574D3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624D055D" w14:textId="673F537C" w:rsidR="00EF49FC" w:rsidRPr="00E5140E" w:rsidRDefault="00EF49FC" w:rsidP="00574D3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5.9</w:t>
            </w:r>
          </w:p>
        </w:tc>
        <w:tc>
          <w:tcPr>
            <w:tcW w:w="1417" w:type="dxa"/>
          </w:tcPr>
          <w:p w14:paraId="0C7F2920" w14:textId="5EB90DF4" w:rsidR="00EF49FC" w:rsidRPr="00E5140E" w:rsidRDefault="00EF49FC" w:rsidP="00574D3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10.4</w:t>
            </w:r>
          </w:p>
        </w:tc>
      </w:tr>
      <w:tr w:rsidR="00EF49FC" w:rsidRPr="0021422F" w14:paraId="6A3245E6" w14:textId="51554159" w:rsidTr="00EF49FC">
        <w:trPr>
          <w:trHeight w:val="176"/>
        </w:trPr>
        <w:tc>
          <w:tcPr>
            <w:tcW w:w="1696" w:type="dxa"/>
            <w:vMerge w:val="restart"/>
            <w:noWrap/>
          </w:tcPr>
          <w:p w14:paraId="42A2222B" w14:textId="24692269" w:rsidR="00EF49FC" w:rsidRPr="00E5140E" w:rsidRDefault="00EF49FC" w:rsidP="002F20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TnVtPjUxNjwvUmVjTnVtPjxEaXNwbGF5VGV4dD5bM108L0Rpc3BsYXlUZXh0PjxyZWNvcmQ+PHJl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TnVtPjUxNjwvUmVjTnVtPjxEaXNwbGF5VGV4dD5bM108L0Rpc3BsYXlUZXh0PjxyZWNvcmQ+PHJl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6105981F" w14:textId="366A7B72" w:rsidR="00EF49FC" w:rsidRPr="00E5140E" w:rsidRDefault="00EF49FC" w:rsidP="002F20E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560" w:type="dxa"/>
            <w:vMerge w:val="restart"/>
            <w:noWrap/>
          </w:tcPr>
          <w:p w14:paraId="2EA9C88F" w14:textId="2E0E8348" w:rsidR="00EF49FC" w:rsidRPr="00E5140E" w:rsidRDefault="00EF49FC" w:rsidP="002F20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KEYNOTE 426</w:t>
            </w:r>
          </w:p>
        </w:tc>
        <w:tc>
          <w:tcPr>
            <w:tcW w:w="992" w:type="dxa"/>
            <w:vMerge w:val="restart"/>
            <w:noWrap/>
          </w:tcPr>
          <w:p w14:paraId="427FF3FC" w14:textId="7DCF23D7" w:rsidR="00EF49FC" w:rsidRPr="00E5140E" w:rsidRDefault="00EF49FC" w:rsidP="002F20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</w:tc>
        <w:tc>
          <w:tcPr>
            <w:tcW w:w="3544" w:type="dxa"/>
            <w:vMerge w:val="restart"/>
            <w:noWrap/>
          </w:tcPr>
          <w:p w14:paraId="2F0FA832" w14:textId="00DE1748" w:rsidR="00EF49FC" w:rsidRPr="00E5140E" w:rsidRDefault="00EF49FC" w:rsidP="002F20E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0.59 (95% CI, 0.34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1.03) PD-L1 (-)</w:t>
            </w:r>
          </w:p>
          <w:p w14:paraId="0BE61270" w14:textId="632FE3F2" w:rsidR="00EF49FC" w:rsidRPr="00E5140E" w:rsidRDefault="00EF49FC" w:rsidP="002F20E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0.54 (95% CI, 0.35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0.84) PD-L1 (+) </w:t>
            </w:r>
          </w:p>
          <w:p w14:paraId="41BFE2D0" w14:textId="7CE47BDC" w:rsidR="00EF49FC" w:rsidRPr="00E5140E" w:rsidRDefault="00EF49FC" w:rsidP="002F20E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38D8B8F2" w14:textId="704393BE" w:rsidR="00EF49FC" w:rsidRPr="00E5140E" w:rsidRDefault="00EF49FC" w:rsidP="002F20EB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 + PEM</w:t>
            </w:r>
          </w:p>
        </w:tc>
        <w:tc>
          <w:tcPr>
            <w:tcW w:w="1560" w:type="dxa"/>
          </w:tcPr>
          <w:p w14:paraId="6D3BE92A" w14:textId="342029B6" w:rsidR="00EF49FC" w:rsidRPr="00E5140E" w:rsidRDefault="00EF49FC" w:rsidP="002F20EB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15.3 (12.6 - NE)</w:t>
            </w:r>
          </w:p>
        </w:tc>
        <w:tc>
          <w:tcPr>
            <w:tcW w:w="1417" w:type="dxa"/>
          </w:tcPr>
          <w:p w14:paraId="796D1E59" w14:textId="226CAA75" w:rsidR="00EF49FC" w:rsidRPr="00E5140E" w:rsidRDefault="00EF49FC" w:rsidP="002F20EB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15.0 (12.4 - NE)</w:t>
            </w:r>
          </w:p>
        </w:tc>
      </w:tr>
      <w:tr w:rsidR="00EF49FC" w:rsidRPr="0021422F" w14:paraId="4B197D66" w14:textId="268C35A7" w:rsidTr="00EF49FC">
        <w:trPr>
          <w:trHeight w:val="50"/>
        </w:trPr>
        <w:tc>
          <w:tcPr>
            <w:tcW w:w="1696" w:type="dxa"/>
            <w:vMerge/>
            <w:noWrap/>
          </w:tcPr>
          <w:p w14:paraId="2528D2C9" w14:textId="77777777" w:rsidR="00EF49FC" w:rsidRPr="00E5140E" w:rsidRDefault="00EF49FC" w:rsidP="002F20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2A2B1F0B" w14:textId="77777777" w:rsidR="00EF49FC" w:rsidRPr="00E5140E" w:rsidRDefault="00EF49FC" w:rsidP="002F20E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5352C169" w14:textId="77777777" w:rsidR="00EF49FC" w:rsidRPr="00E5140E" w:rsidRDefault="00EF49FC" w:rsidP="002F20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8D2BFDF" w14:textId="77777777" w:rsidR="00EF49FC" w:rsidRPr="00E5140E" w:rsidRDefault="00EF49FC" w:rsidP="002F20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3817A8FA" w14:textId="77777777" w:rsidR="00EF49FC" w:rsidRPr="00E5140E" w:rsidRDefault="00EF49FC" w:rsidP="002F20E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414116A7" w14:textId="7AAC5362" w:rsidR="00EF49FC" w:rsidRPr="00E5140E" w:rsidRDefault="00EF49FC" w:rsidP="002F20EB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790ED630" w14:textId="3F489CFF" w:rsidR="00EF49FC" w:rsidRPr="00E5140E" w:rsidRDefault="00EF49FC" w:rsidP="002F20EB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8.9 (7.6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11.3)</w:t>
            </w:r>
          </w:p>
        </w:tc>
        <w:tc>
          <w:tcPr>
            <w:tcW w:w="1417" w:type="dxa"/>
          </w:tcPr>
          <w:p w14:paraId="7EBA45EC" w14:textId="5FBBBF06" w:rsidR="00EF49FC" w:rsidRPr="00E5140E" w:rsidRDefault="00EF49FC" w:rsidP="002F20EB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12.5 (11.0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NE)</w:t>
            </w:r>
          </w:p>
        </w:tc>
      </w:tr>
      <w:tr w:rsidR="00EF49FC" w:rsidRPr="0021422F" w14:paraId="26C121C0" w14:textId="6714A405" w:rsidTr="00EF49FC">
        <w:trPr>
          <w:trHeight w:val="141"/>
        </w:trPr>
        <w:tc>
          <w:tcPr>
            <w:tcW w:w="1696" w:type="dxa"/>
            <w:vMerge w:val="restart"/>
            <w:noWrap/>
          </w:tcPr>
          <w:p w14:paraId="78AF7720" w14:textId="1B86A7F5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TnVtPjUxMzwvUmVjTnVtPjxEaXNwbGF5VGV4dD5bMV08L0Rpc3BsYXlUZXh0PjxyZWNvcmQ+PHJl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PEVuZE5vdGU+PENpdGU+PEF1dGhvcj5SaW5pPC9BdXRob3I+PFllYXI+MjAxOTwvWWVhcj48UmVj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7E7A0434" w14:textId="13A0F434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560" w:type="dxa"/>
            <w:vMerge w:val="restart"/>
            <w:noWrap/>
          </w:tcPr>
          <w:p w14:paraId="2A002937" w14:textId="20C53A0C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151</w:t>
            </w:r>
          </w:p>
        </w:tc>
        <w:tc>
          <w:tcPr>
            <w:tcW w:w="992" w:type="dxa"/>
            <w:vMerge w:val="restart"/>
            <w:noWrap/>
          </w:tcPr>
          <w:p w14:paraId="6339F33A" w14:textId="495098F4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</w:tc>
        <w:tc>
          <w:tcPr>
            <w:tcW w:w="3544" w:type="dxa"/>
            <w:vMerge w:val="restart"/>
            <w:noWrap/>
          </w:tcPr>
          <w:p w14:paraId="2C815D73" w14:textId="2C13F4A4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HR 0</w:t>
            </w:r>
            <w:r w:rsidR="00812852"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.</w:t>
            </w:r>
            <w:r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93 (95% CI, 0.76 </w:t>
            </w:r>
            <w:r w:rsidR="00812852"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1.14) ITT, P=0</w:t>
            </w:r>
            <w:r w:rsidR="00812852"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.</w:t>
            </w:r>
            <w:r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4751 </w:t>
            </w:r>
          </w:p>
          <w:p w14:paraId="4134E684" w14:textId="6841EC96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84 (95% CI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0.62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1.15) PD-L1 (+), P=0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2857 </w:t>
            </w:r>
          </w:p>
        </w:tc>
        <w:tc>
          <w:tcPr>
            <w:tcW w:w="1275" w:type="dxa"/>
            <w:noWrap/>
          </w:tcPr>
          <w:p w14:paraId="124ED8CA" w14:textId="6707AFFD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 + BEV</w:t>
            </w:r>
          </w:p>
        </w:tc>
        <w:tc>
          <w:tcPr>
            <w:tcW w:w="1560" w:type="dxa"/>
          </w:tcPr>
          <w:p w14:paraId="75DF6E3C" w14:textId="6804580D" w:rsidR="00EF49FC" w:rsidRPr="00E5140E" w:rsidRDefault="00EF49FC" w:rsidP="00DC56E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11.2 (8.9 - 15.0)</w:t>
            </w:r>
          </w:p>
        </w:tc>
        <w:tc>
          <w:tcPr>
            <w:tcW w:w="1417" w:type="dxa"/>
          </w:tcPr>
          <w:p w14:paraId="257C25C1" w14:textId="47D9C7A4" w:rsidR="00EF49FC" w:rsidRPr="00E5140E" w:rsidRDefault="00EF49FC" w:rsidP="00DC56E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11.2 (8.6 - 13.7)</w:t>
            </w:r>
          </w:p>
        </w:tc>
      </w:tr>
      <w:tr w:rsidR="00EF49FC" w:rsidRPr="0021422F" w14:paraId="3EF1AC81" w14:textId="00092A2F" w:rsidTr="00EF49FC">
        <w:trPr>
          <w:trHeight w:val="50"/>
        </w:trPr>
        <w:tc>
          <w:tcPr>
            <w:tcW w:w="1696" w:type="dxa"/>
            <w:vMerge/>
            <w:noWrap/>
          </w:tcPr>
          <w:p w14:paraId="64521780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3C5C8369" w14:textId="77777777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442A1AED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E57D063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29E23B16" w14:textId="77777777" w:rsidR="00EF49FC" w:rsidRPr="00E5140E" w:rsidRDefault="00EF49FC" w:rsidP="00DC56E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38F2C574" w14:textId="06CE5C75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548DD585" w14:textId="695A6F11" w:rsidR="00EF49FC" w:rsidRPr="00E5140E" w:rsidRDefault="00EF49FC" w:rsidP="00DC56E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7.7 (6.8 - 9.7)</w:t>
            </w:r>
          </w:p>
        </w:tc>
        <w:tc>
          <w:tcPr>
            <w:tcW w:w="1417" w:type="dxa"/>
          </w:tcPr>
          <w:p w14:paraId="67017BA7" w14:textId="71AC67BC" w:rsidR="00EF49FC" w:rsidRPr="00E5140E" w:rsidRDefault="00EF49FC" w:rsidP="00DC56E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9.5 (8.2 - 10.9)</w:t>
            </w:r>
          </w:p>
        </w:tc>
      </w:tr>
      <w:tr w:rsidR="00EF49FC" w:rsidRPr="0021422F" w14:paraId="0C0E2B18" w14:textId="01B8A743" w:rsidTr="00EF49FC">
        <w:trPr>
          <w:trHeight w:val="145"/>
        </w:trPr>
        <w:tc>
          <w:tcPr>
            <w:tcW w:w="1696" w:type="dxa"/>
            <w:vMerge w:val="restart"/>
            <w:noWrap/>
          </w:tcPr>
          <w:p w14:paraId="5A3884E9" w14:textId="6677FA44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McDermott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&lt;EndNote&gt;&lt;Cite&gt;&lt;Author&gt;McDermott&lt;/Author&gt;&lt;Year&gt;2018&lt;/Year&gt;&lt;RecNum&gt;411&lt;/RecNum&gt;&lt;DisplayText&gt;[10]&lt;/DisplayText&gt;&lt;record&gt;&lt;rec-number&gt;411&lt;/rec-number&gt;&lt;foreign-keys&gt;&lt;key app="EN" db-id="exr9pasdz9wp5let5fq5awzhadsvp055vvvx" timestamp="1597954373"&gt;411&lt;/key&gt;&lt;/foreign-keys&gt;&lt;ref-type name="Journal Article"&gt;17&lt;/ref-type&gt;&lt;contributors&gt;&lt;authors&gt;&lt;author&gt;McDermott, D. F.&lt;/author&gt;&lt;author&gt;Huseni, M. A.&lt;/author&gt;&lt;author&gt;Atkins, M. B.&lt;/author&gt;&lt;author&gt;Motzer, R. J.&lt;/author&gt;&lt;author&gt;Rini, B. I.&lt;/author&gt;&lt;author&gt;Escudier, B.&lt;/author&gt;&lt;author&gt;Fong, L.&lt;/author&gt;&lt;author&gt;Joseph, R. W.&lt;/author&gt;&lt;author&gt;Pal, S. K.&lt;/author&gt;&lt;author&gt;Reeves, J. A.&lt;/author&gt;&lt;author&gt;Sznol, M.&lt;/author&gt;&lt;author&gt;Hainsworth, J.&lt;/author&gt;&lt;author&gt;Rathmell, W. K.&lt;/author&gt;&lt;author&gt;Stadler, W. M.&lt;/author&gt;&lt;author&gt;Hutson, T.&lt;/author&gt;&lt;author&gt;Gore, M. E.&lt;/author&gt;&lt;author&gt;Ravaud, A.&lt;/author&gt;&lt;author&gt;Bracarda, S.&lt;/author&gt;&lt;author&gt;Suarez, C.&lt;/author&gt;&lt;author&gt;Danielli, R.&lt;/author&gt;&lt;author&gt;Gruenwald, V.&lt;/author&gt;&lt;author&gt;Choueiri, T. K.&lt;/author&gt;&lt;author&gt;Nickles, D.&lt;/author&gt;&lt;author&gt;Jhunjhunwala, S.&lt;/author&gt;&lt;author&gt;Piault-Louis, E.&lt;/author&gt;&lt;author&gt;Thobhani, A.&lt;/author&gt;&lt;author&gt;Qiu, J.&lt;/author&gt;&lt;author&gt;Chen, D. S.&lt;/author&gt;&lt;author&gt;Hegde, P. S.&lt;/author&gt;&lt;author&gt;Schiff, C.&lt;/author&gt;&lt;author&gt;Fine, G. D.&lt;/author&gt;&lt;author&gt;Powles, T.&lt;/author&gt;&lt;/authors&gt;&lt;/contributors&gt;&lt;titles&gt;&lt;title&gt;Clinical activity and molecular correlates of response to atezolizumab alone or in combination with bevacizumab versus sunitinib in renal cell carcinoma&lt;/title&gt;&lt;secondary-title&gt;Nature Medicine&lt;/secondary-title&gt;&lt;/titles&gt;&lt;periodical&gt;&lt;full-title&gt;Nature Medicine&lt;/full-title&gt;&lt;/periodical&gt;&lt;pages&gt;749-757&lt;/pages&gt;&lt;volume&gt;24&lt;/volume&gt;&lt;number&gt;6&lt;/number&gt;&lt;dates&gt;&lt;year&gt;2018&lt;/year&gt;&lt;/dates&gt;&lt;accession-num&gt;29867230&lt;/accession-num&gt;&lt;urls&gt;&lt;related-urls&gt;&lt;url&gt;https://www.ncbi.nlm.nih.gov/pmc/articles/PMC6721896/pdf/nihms-1045183.pdf&lt;/url&gt;&lt;/related-urls&gt;&lt;/urls&gt;&lt;electronic-resource-num&gt;https://dx.doi.org/10.1038/s41591-018-0053-3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[10]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454FC765" w14:textId="633C689F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560" w:type="dxa"/>
            <w:vMerge w:val="restart"/>
            <w:noWrap/>
          </w:tcPr>
          <w:p w14:paraId="20A144FC" w14:textId="1F867F0B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</w:t>
            </w:r>
          </w:p>
        </w:tc>
        <w:tc>
          <w:tcPr>
            <w:tcW w:w="992" w:type="dxa"/>
            <w:vMerge w:val="restart"/>
            <w:noWrap/>
          </w:tcPr>
          <w:p w14:paraId="65E04279" w14:textId="05C49653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</w:tc>
        <w:tc>
          <w:tcPr>
            <w:tcW w:w="3544" w:type="dxa"/>
            <w:vMerge w:val="restart"/>
            <w:noWrap/>
          </w:tcPr>
          <w:p w14:paraId="67630E5F" w14:textId="4FAAAD18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275" w:type="dxa"/>
            <w:noWrap/>
          </w:tcPr>
          <w:p w14:paraId="5E58F77D" w14:textId="2600C5A1" w:rsidR="00EF49FC" w:rsidRPr="00E5140E" w:rsidDel="00FB0637" w:rsidRDefault="00EF49FC" w:rsidP="00DC56E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 + BEV</w:t>
            </w:r>
          </w:p>
        </w:tc>
        <w:tc>
          <w:tcPr>
            <w:tcW w:w="1560" w:type="dxa"/>
          </w:tcPr>
          <w:p w14:paraId="5C339BF0" w14:textId="54826BC9" w:rsidR="00EF49FC" w:rsidRPr="00E5140E" w:rsidDel="002114F7" w:rsidRDefault="00EF49FC" w:rsidP="00DC56E8">
            <w:pPr>
              <w:pStyle w:val="NormalWeb"/>
              <w:shd w:val="clear" w:color="auto" w:fill="FFFFFF"/>
              <w:jc w:val="center"/>
              <w:rPr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11.1 (8.1 - 16.7)</w:t>
            </w:r>
          </w:p>
        </w:tc>
        <w:tc>
          <w:tcPr>
            <w:tcW w:w="1417" w:type="dxa"/>
          </w:tcPr>
          <w:p w14:paraId="3B6AD22F" w14:textId="2B2A4EEF" w:rsidR="00EF49FC" w:rsidRPr="00E5140E" w:rsidRDefault="00EF49FC" w:rsidP="00DC56E8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11.1 (8.2 - 13.5)*</w:t>
            </w:r>
          </w:p>
        </w:tc>
      </w:tr>
      <w:tr w:rsidR="00EF49FC" w:rsidRPr="0021422F" w14:paraId="39B4FAA6" w14:textId="16EB80D0" w:rsidTr="00EF49FC">
        <w:trPr>
          <w:trHeight w:val="145"/>
        </w:trPr>
        <w:tc>
          <w:tcPr>
            <w:tcW w:w="1696" w:type="dxa"/>
            <w:vMerge/>
            <w:noWrap/>
          </w:tcPr>
          <w:p w14:paraId="10BE7271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75391285" w14:textId="77777777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29885E5F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6F992545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6137C233" w14:textId="77777777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21F1D11E" w14:textId="3170ADBB" w:rsidR="00EF49FC" w:rsidRPr="00E5140E" w:rsidRDefault="00EF49FC" w:rsidP="00DC56E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</w:t>
            </w:r>
          </w:p>
        </w:tc>
        <w:tc>
          <w:tcPr>
            <w:tcW w:w="1560" w:type="dxa"/>
          </w:tcPr>
          <w:p w14:paraId="54F0412A" w14:textId="60C7E0E0" w:rsidR="00EF49FC" w:rsidRPr="00E5140E" w:rsidRDefault="00EF49FC" w:rsidP="00DC56E8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5.5 (3.0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13.9)</w:t>
            </w:r>
          </w:p>
        </w:tc>
        <w:tc>
          <w:tcPr>
            <w:tcW w:w="1417" w:type="dxa"/>
          </w:tcPr>
          <w:p w14:paraId="3321FB5D" w14:textId="45B577B6" w:rsidR="00EF49FC" w:rsidRPr="00E5140E" w:rsidRDefault="00EF49FC" w:rsidP="00DC56E8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5.5 (3.0 - 8.4)</w:t>
            </w:r>
            <w:r w:rsidR="00812852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</w:tr>
      <w:tr w:rsidR="00EF49FC" w:rsidRPr="0021422F" w14:paraId="524CD394" w14:textId="5AADA6B9" w:rsidTr="00EF49FC">
        <w:trPr>
          <w:trHeight w:val="71"/>
        </w:trPr>
        <w:tc>
          <w:tcPr>
            <w:tcW w:w="1696" w:type="dxa"/>
            <w:vMerge/>
            <w:noWrap/>
          </w:tcPr>
          <w:p w14:paraId="0718F5CC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639A3533" w14:textId="77777777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2DF7D82B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82CC004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07CF1D7E" w14:textId="77777777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146B5BB3" w14:textId="653B73D4" w:rsidR="00EF49FC" w:rsidRPr="00E5140E" w:rsidRDefault="00EF49FC" w:rsidP="00DC56E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75A98CE2" w14:textId="2D33C12F" w:rsidR="00EF49FC" w:rsidRPr="00E5140E" w:rsidRDefault="00EF49FC" w:rsidP="00DC56E8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7.0 (5.6 - 1.2)</w:t>
            </w:r>
          </w:p>
        </w:tc>
        <w:tc>
          <w:tcPr>
            <w:tcW w:w="1417" w:type="dxa"/>
          </w:tcPr>
          <w:p w14:paraId="2FAB1B8E" w14:textId="58ADBB15" w:rsidR="00EF49FC" w:rsidRPr="00E5140E" w:rsidRDefault="00EF49FC" w:rsidP="00DC56E8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7.8 (5.7 - 11.2)*</w:t>
            </w:r>
          </w:p>
        </w:tc>
      </w:tr>
      <w:tr w:rsidR="00EF49FC" w:rsidRPr="0021422F" w14:paraId="4563EDE6" w14:textId="4296CC16" w:rsidTr="00EF49FC">
        <w:trPr>
          <w:trHeight w:val="173"/>
        </w:trPr>
        <w:tc>
          <w:tcPr>
            <w:tcW w:w="1696" w:type="dxa"/>
            <w:vMerge w:val="restart"/>
            <w:noWrap/>
          </w:tcPr>
          <w:p w14:paraId="21031ABF" w14:textId="2C061480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PEVuZE5vdGU+PENpdGU+PEF1dGhvcj5Nb3R6ZXI8L0F1dGhvcj48WWVhcj4yMDIwPC9ZZWFyPjxS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PEVuZE5vdGU+PENpdGU+PEF1dGhvcj5Nb3R6ZXI8L0F1dGhvcj48WWVhcj4yMDIwPC9ZZWFyPjxS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[11]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1697FF47" w14:textId="4596184A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PEVuZE5vdGU+PENpdGU+PEF1dGhvcj5Nb3R6ZXI8L0F1dGhvcj48WWVhcj4yMDE1PC9ZZWFyPjxS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PEVuZE5vdGU+PENpdGU+PEF1dGhvcj5Nb3R6ZXI8L0F1dGhvcj48WWVhcj4yMDE1PC9ZZWFyPjxS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[14]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6DB09CD7" w14:textId="459CAB3F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  <w:p w14:paraId="60290C2D" w14:textId="065430C8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560" w:type="dxa"/>
            <w:vMerge w:val="restart"/>
            <w:noWrap/>
          </w:tcPr>
          <w:p w14:paraId="21C4FBD5" w14:textId="266277BD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CheckMate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025</w:t>
            </w:r>
          </w:p>
        </w:tc>
        <w:tc>
          <w:tcPr>
            <w:tcW w:w="992" w:type="dxa"/>
            <w:vMerge w:val="restart"/>
            <w:noWrap/>
          </w:tcPr>
          <w:p w14:paraId="1CFDD9EC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</w:tc>
        <w:tc>
          <w:tcPr>
            <w:tcW w:w="3544" w:type="dxa"/>
            <w:vMerge w:val="restart"/>
            <w:noWrap/>
          </w:tcPr>
          <w:p w14:paraId="015A863E" w14:textId="312CD484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0.77 (95% CI, 0.60 - 0.97) PD-L1 (-)</w:t>
            </w:r>
          </w:p>
          <w:p w14:paraId="31C37539" w14:textId="4848FFC9" w:rsidR="00EF49FC" w:rsidRPr="00E5140E" w:rsidRDefault="00EF49FC" w:rsidP="00DC56E8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0.79 (95% CI, 0.53 - 1.17) PD-L1 (+)</w:t>
            </w:r>
          </w:p>
        </w:tc>
        <w:tc>
          <w:tcPr>
            <w:tcW w:w="1275" w:type="dxa"/>
            <w:noWrap/>
          </w:tcPr>
          <w:p w14:paraId="21772F09" w14:textId="5D970C9B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</w:t>
            </w:r>
          </w:p>
        </w:tc>
        <w:tc>
          <w:tcPr>
            <w:tcW w:w="1560" w:type="dxa"/>
          </w:tcPr>
          <w:p w14:paraId="74543B3E" w14:textId="1D756CEF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21.8 (16.5 - 28.1)</w:t>
            </w:r>
          </w:p>
        </w:tc>
        <w:tc>
          <w:tcPr>
            <w:tcW w:w="1417" w:type="dxa"/>
          </w:tcPr>
          <w:p w14:paraId="3274C986" w14:textId="6F6799F5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27.4 (21.4 - NE)</w:t>
            </w:r>
          </w:p>
        </w:tc>
      </w:tr>
      <w:tr w:rsidR="00EF49FC" w:rsidRPr="0021422F" w14:paraId="312A612B" w14:textId="2681BA71" w:rsidTr="00EF49FC">
        <w:trPr>
          <w:trHeight w:val="119"/>
        </w:trPr>
        <w:tc>
          <w:tcPr>
            <w:tcW w:w="1696" w:type="dxa"/>
            <w:vMerge/>
            <w:noWrap/>
          </w:tcPr>
          <w:p w14:paraId="58E57ECE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773E8A10" w14:textId="77777777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354370DD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774D9B3C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77493B8A" w14:textId="77777777" w:rsidR="00EF49FC" w:rsidRPr="00E5140E" w:rsidRDefault="00EF49FC" w:rsidP="00DC56E8">
            <w:pPr>
              <w:rPr>
                <w:rFonts w:ascii="Arial" w:hAnsi="Arial" w:cs="Arial"/>
                <w:color w:val="1C1D1E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noWrap/>
          </w:tcPr>
          <w:p w14:paraId="0A1F2619" w14:textId="25E359C0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68053B3C" w14:textId="711205C7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18.8 (11.9 - 19.9)</w:t>
            </w:r>
          </w:p>
        </w:tc>
        <w:tc>
          <w:tcPr>
            <w:tcW w:w="1417" w:type="dxa"/>
          </w:tcPr>
          <w:p w14:paraId="4F7E08F4" w14:textId="71C65CA2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21.2 (17.7 - 26.2)</w:t>
            </w:r>
          </w:p>
        </w:tc>
      </w:tr>
      <w:tr w:rsidR="00EF49FC" w:rsidRPr="0021422F" w14:paraId="0864D03C" w14:textId="24E6FC27" w:rsidTr="00EF49FC">
        <w:trPr>
          <w:trHeight w:val="180"/>
        </w:trPr>
        <w:tc>
          <w:tcPr>
            <w:tcW w:w="1696" w:type="dxa"/>
            <w:vMerge w:val="restart"/>
            <w:noWrap/>
          </w:tcPr>
          <w:p w14:paraId="25AA70B1" w14:textId="7B0BB852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&lt;EndNote&gt;&lt;Cite&gt;&lt;Author&gt;Choueiri&lt;/Author&gt;&lt;Year&gt;2015&lt;/Year&gt;&lt;RecNum&gt;468&lt;/RecNum&gt;&lt;DisplayText&gt;[8]&lt;/DisplayText&gt;&lt;record&gt;&lt;rec-number&gt;468&lt;/rec-number&gt;&lt;foreign-keys&gt;&lt;key app="EN" db-id="exr9pasdz9wp5let5fq5awzhadsvp055vvvx" timestamp="1597954373"&gt;468&lt;/key&gt;&lt;/foreign-keys&gt;&lt;ref-type name="Journal Article"&gt;17&lt;/ref-type&gt;&lt;contributors&gt;&lt;authors&gt;&lt;author&gt;Choueiri, T. K.&lt;/author&gt;&lt;author&gt;Figueroa, D. J.&lt;/author&gt;&lt;author&gt;Fay, A. P.&lt;/author&gt;&lt;author&gt;Signoretti, S.&lt;/author&gt;&lt;author&gt;Liu, Y.&lt;/author&gt;&lt;author&gt;Gagnon, R.&lt;/author&gt;&lt;author&gt;Deen, K.&lt;/author&gt;&lt;author&gt;Carpenter, C.&lt;/author&gt;&lt;author&gt;Benson, P.&lt;/author&gt;&lt;author&gt;Ho, T. H.&lt;/author&gt;&lt;author&gt;Pandite, L.&lt;/author&gt;&lt;author&gt;de Souza, P.&lt;/author&gt;&lt;author&gt;Powles, T.&lt;/author&gt;&lt;author&gt;Motzer, R. J.&lt;/author&gt;&lt;/authors&gt;&lt;/contributors&gt;&lt;titles&gt;&lt;title&gt;Correlation of PD-L1 tumor expression and treatment outcomes in patients with renal cell carcinoma receiving sunitinib or pazopanib: results from COMPARZ, a randomized controlled trial&lt;/title&gt;&lt;secondary-title&gt;Clinical Cancer Research&lt;/secondary-title&gt;&lt;/titles&gt;&lt;periodical&gt;&lt;full-title&gt;Clinical Cancer Research&lt;/full-title&gt;&lt;/periodical&gt;&lt;pages&gt;1071-1077&lt;/pages&gt;&lt;volume&gt;21&lt;/volume&gt;&lt;number&gt;5&lt;/number&gt;&lt;dates&gt;&lt;year&gt;2015&lt;/year&gt;&lt;/dates&gt;&lt;accession-num&gt;25538263&lt;/accession-num&gt;&lt;urls&gt;&lt;related-urls&gt;&lt;url&gt;https://clincancerres.aacrjournals.org/content/clincanres/21/5/1071.full.pdf&lt;/url&gt;&lt;/related-urls&gt;&lt;/urls&gt;&lt;electronic-resource-num&gt;https://dx.doi.org/10.1158/1078-0432.CCR-14-1993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[8]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16B1EB81" w14:textId="3AF9907B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560" w:type="dxa"/>
            <w:vMerge w:val="restart"/>
            <w:noWrap/>
          </w:tcPr>
          <w:p w14:paraId="42A465FE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COMPARZ</w:t>
            </w:r>
          </w:p>
        </w:tc>
        <w:tc>
          <w:tcPr>
            <w:tcW w:w="992" w:type="dxa"/>
            <w:vMerge w:val="restart"/>
            <w:noWrap/>
          </w:tcPr>
          <w:p w14:paraId="37E9889B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</w:tc>
        <w:tc>
          <w:tcPr>
            <w:tcW w:w="3544" w:type="dxa"/>
            <w:vMerge w:val="restart"/>
            <w:noWrap/>
          </w:tcPr>
          <w:p w14:paraId="197694A7" w14:textId="0778A60C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1275" w:type="dxa"/>
            <w:noWrap/>
          </w:tcPr>
          <w:p w14:paraId="7C7FE7DF" w14:textId="4044DCCB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PAZO</w:t>
            </w:r>
          </w:p>
        </w:tc>
        <w:tc>
          <w:tcPr>
            <w:tcW w:w="1560" w:type="dxa"/>
          </w:tcPr>
          <w:p w14:paraId="51EF40A2" w14:textId="5848C2D4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15.1 (9.4 - 45.1)</w:t>
            </w:r>
          </w:p>
        </w:tc>
        <w:tc>
          <w:tcPr>
            <w:tcW w:w="1417" w:type="dxa"/>
          </w:tcPr>
          <w:p w14:paraId="75318915" w14:textId="5D4BC7EF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35.6 (27.2 - 40.8)</w:t>
            </w:r>
          </w:p>
        </w:tc>
      </w:tr>
      <w:tr w:rsidR="00EF49FC" w:rsidRPr="0021422F" w14:paraId="19FC1CFF" w14:textId="3C248A7A" w:rsidTr="00EF49FC">
        <w:trPr>
          <w:trHeight w:val="125"/>
        </w:trPr>
        <w:tc>
          <w:tcPr>
            <w:tcW w:w="1696" w:type="dxa"/>
            <w:vMerge/>
            <w:noWrap/>
          </w:tcPr>
          <w:p w14:paraId="22F05DF8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7A51C55D" w14:textId="77777777" w:rsidR="00EF49FC" w:rsidRPr="00E5140E" w:rsidRDefault="00EF49FC" w:rsidP="00DC56E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2E0D6B8F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3E420A5" w14:textId="77777777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71C52FA8" w14:textId="77777777" w:rsidR="00EF49FC" w:rsidRPr="00E5140E" w:rsidRDefault="00EF49FC" w:rsidP="00DC56E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1F6ECD60" w14:textId="3631C496" w:rsidR="00EF49FC" w:rsidRPr="00E5140E" w:rsidRDefault="00EF49FC" w:rsidP="00DC56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78C98FDF" w14:textId="08633831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15.3 (11.2 - 30.5)</w:t>
            </w:r>
          </w:p>
        </w:tc>
        <w:tc>
          <w:tcPr>
            <w:tcW w:w="1417" w:type="dxa"/>
          </w:tcPr>
          <w:p w14:paraId="34C23871" w14:textId="2CE001D8" w:rsidR="00EF49FC" w:rsidRPr="00E5140E" w:rsidRDefault="00EF49FC" w:rsidP="00DC56E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27.8 (23.7 - 30.5)</w:t>
            </w:r>
          </w:p>
        </w:tc>
      </w:tr>
      <w:tr w:rsidR="00EF49FC" w:rsidRPr="0021422F" w14:paraId="53A1C7B9" w14:textId="3D37481C" w:rsidTr="00EF49FC">
        <w:trPr>
          <w:trHeight w:val="79"/>
        </w:trPr>
        <w:tc>
          <w:tcPr>
            <w:tcW w:w="1696" w:type="dxa"/>
            <w:vMerge w:val="restart"/>
            <w:noWrap/>
          </w:tcPr>
          <w:p w14:paraId="1E954CF7" w14:textId="0A6B6C95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Flaifel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PEVuZE5vdGU+PENpdGU+PEF1dGhvcj5GbGFpZmVsPC9BdXRob3I+PFllYXI+MjAxOTwvWWVhcj48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PEVuZE5vdGU+PENpdGU+PEF1dGhvcj5GbGFpZmVsPC9BdXRob3I+PFllYXI+MjAxOTwvWWVhcj48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</w:fldData>
              </w:fldCha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[9, 13]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60B657ED" w14:textId="77777777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560" w:type="dxa"/>
            <w:vMerge w:val="restart"/>
            <w:noWrap/>
          </w:tcPr>
          <w:p w14:paraId="4E5801C7" w14:textId="3239D94F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METEOR </w:t>
            </w:r>
          </w:p>
        </w:tc>
        <w:tc>
          <w:tcPr>
            <w:tcW w:w="992" w:type="dxa"/>
            <w:vMerge w:val="restart"/>
            <w:noWrap/>
          </w:tcPr>
          <w:p w14:paraId="2149119A" w14:textId="2B225EB8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PD-L1 </w:t>
            </w:r>
          </w:p>
          <w:p w14:paraId="1F72602E" w14:textId="448579C4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  <w:noWrap/>
          </w:tcPr>
          <w:p w14:paraId="762A807F" w14:textId="6F0ADED8" w:rsidR="00EF49FC" w:rsidRPr="00E5140E" w:rsidRDefault="00EF49FC" w:rsidP="00EF49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0.58 (95% CI, 0.38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0.88) PD-L1 (-)</w:t>
            </w:r>
          </w:p>
          <w:p w14:paraId="0BF41A43" w14:textId="0F13ECC6" w:rsidR="00EF49FC" w:rsidRPr="00E5140E" w:rsidRDefault="00EF49FC" w:rsidP="00EF49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0.82 (95% CI, 0.47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1.41) PD-L1 (+)</w:t>
            </w:r>
          </w:p>
        </w:tc>
        <w:tc>
          <w:tcPr>
            <w:tcW w:w="1275" w:type="dxa"/>
            <w:noWrap/>
          </w:tcPr>
          <w:p w14:paraId="71F1BBB6" w14:textId="146DF7B1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CABO</w:t>
            </w:r>
          </w:p>
        </w:tc>
        <w:tc>
          <w:tcPr>
            <w:tcW w:w="1560" w:type="dxa"/>
          </w:tcPr>
          <w:p w14:paraId="61BB2FC6" w14:textId="213713E0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5.6 (4.5 - 7.4)</w:t>
            </w:r>
          </w:p>
        </w:tc>
        <w:tc>
          <w:tcPr>
            <w:tcW w:w="1417" w:type="dxa"/>
          </w:tcPr>
          <w:p w14:paraId="2EA0386F" w14:textId="2CC117E5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8.5 (7.2 - 13.5)</w:t>
            </w:r>
          </w:p>
        </w:tc>
      </w:tr>
      <w:tr w:rsidR="00EF49FC" w:rsidRPr="0021422F" w14:paraId="02B580D2" w14:textId="10488C42" w:rsidTr="00EF49FC">
        <w:trPr>
          <w:trHeight w:val="125"/>
        </w:trPr>
        <w:tc>
          <w:tcPr>
            <w:tcW w:w="1696" w:type="dxa"/>
            <w:vMerge/>
            <w:noWrap/>
          </w:tcPr>
          <w:p w14:paraId="75EFCF38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0BED87AA" w14:textId="77777777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327A4306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76A14D9" w14:textId="1C5BBFD9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5BAE903D" w14:textId="488F737A" w:rsidR="00EF49FC" w:rsidRPr="00E5140E" w:rsidRDefault="00EF49FC" w:rsidP="00EF49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</w:tcPr>
          <w:p w14:paraId="4052C651" w14:textId="23A992DB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428EF36F" w14:textId="1CDD1758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3.7 (2.0 - 5.3)</w:t>
            </w:r>
          </w:p>
        </w:tc>
        <w:tc>
          <w:tcPr>
            <w:tcW w:w="1417" w:type="dxa"/>
          </w:tcPr>
          <w:p w14:paraId="52E051F8" w14:textId="028C3F39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4.1 (3.7 - 6.0)</w:t>
            </w:r>
          </w:p>
        </w:tc>
      </w:tr>
      <w:tr w:rsidR="00EF49FC" w:rsidRPr="0021422F" w14:paraId="00A21AC5" w14:textId="186B2230" w:rsidTr="00EF49FC">
        <w:trPr>
          <w:trHeight w:val="146"/>
        </w:trPr>
        <w:tc>
          <w:tcPr>
            <w:tcW w:w="1696" w:type="dxa"/>
            <w:vMerge w:val="restart"/>
            <w:noWrap/>
          </w:tcPr>
          <w:p w14:paraId="7C8DE2B4" w14:textId="16D81136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Choueiri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&lt;EndNote&gt;&lt;Cite&gt;&lt;Author&gt;Choueiri&lt;/Author&gt;&lt;Year&gt;2018&lt;/Year&gt;&lt;RecNum&gt;467&lt;/RecNum&gt;&lt;DisplayText&gt;[5]&lt;/DisplayText&gt;&lt;record&gt;&lt;rec-number&gt;467&lt;/rec-number&gt;&lt;foreign-keys&gt;&lt;key app="EN" db-id="exr9pasdz9wp5let5fq5awzhadsvp055vvvx" timestamp="1597954373"&gt;467&lt;/key&gt;&lt;/foreign-keys&gt;&lt;ref-type name="Journal Article"&gt;17&lt;/ref-type&gt;&lt;contributors&gt;&lt;authors&gt;&lt;author&gt;Choueiri, T. K.&lt;/author&gt;&lt;author&gt;Hessel, C.&lt;/author&gt;&lt;author&gt;Halabi, S.&lt;/author&gt;&lt;author&gt;Sanford, B.&lt;/author&gt;&lt;author&gt;Michaelson, M. D.&lt;/author&gt;&lt;author&gt;Hahn, O.&lt;/author&gt;&lt;author&gt;Walsh, M.&lt;/author&gt;&lt;author&gt;Olencki, T.&lt;/author&gt;&lt;author&gt;Picus, J.&lt;/author&gt;&lt;author&gt;Small, E. J.&lt;/author&gt;&lt;author&gt;Dakhil, S.&lt;/author&gt;&lt;author&gt;Feldman, D. R.&lt;/author&gt;&lt;author&gt;Mangeshkar, M.&lt;/author&gt;&lt;author&gt;Scheffold, C.&lt;/author&gt;&lt;author&gt;George, D.&lt;/author&gt;&lt;author&gt;Morris, M. J.&lt;/author&gt;&lt;/authors&gt;&lt;/contributors&gt;&lt;titles&gt;&lt;title&gt;Cabozantinib versus sunitinib as initial therapy for metastatic renal cell carcinoma of intermediate or poor risk (Alliance A031203 CABOSUN randomised trial): Progression-free survival by independent review and overall survival update&lt;/title&gt;&lt;secondary-title&gt;European Journal of Cancer&lt;/secondary-title&gt;&lt;/titles&gt;&lt;periodical&gt;&lt;full-title&gt;European Journal of Cancer&lt;/full-title&gt;&lt;/periodical&gt;&lt;pages&gt;115-125&lt;/pages&gt;&lt;volume&gt;94&lt;/volume&gt;&lt;dates&gt;&lt;year&gt;2018&lt;/year&gt;&lt;/dates&gt;&lt;accession-num&gt;WOS:000429403700013&lt;/accession-num&gt;&lt;urls&gt;&lt;related-urls&gt;&lt;url&gt;&amp;lt;Go to ISI&amp;gt;://WOS:000429403700013&lt;/url&gt;&lt;url&gt;https://www.ejcancer.com/article/S0959-8049(18)30181-3/pdf&lt;/url&gt;&lt;/related-urls&gt;&lt;/urls&gt;&lt;electronic-resource-num&gt;10.1016/j.ejca.2018.02.012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6A3F0847" w14:textId="77777777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560" w:type="dxa"/>
            <w:vMerge w:val="restart"/>
            <w:noWrap/>
          </w:tcPr>
          <w:p w14:paraId="0F2D736C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CABOSUN</w:t>
            </w:r>
          </w:p>
        </w:tc>
        <w:tc>
          <w:tcPr>
            <w:tcW w:w="992" w:type="dxa"/>
            <w:vMerge w:val="restart"/>
            <w:noWrap/>
          </w:tcPr>
          <w:p w14:paraId="5DB1B1BA" w14:textId="4B7DDE91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PD-L1</w:t>
            </w:r>
          </w:p>
        </w:tc>
        <w:tc>
          <w:tcPr>
            <w:tcW w:w="3544" w:type="dxa"/>
            <w:vMerge w:val="restart"/>
            <w:noWrap/>
          </w:tcPr>
          <w:p w14:paraId="4DCA9FEB" w14:textId="0A6F156A" w:rsidR="00EF49FC" w:rsidRPr="00E5140E" w:rsidRDefault="00EF49FC" w:rsidP="00EF49FC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0.47 (95% CI, 0.26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0.86) PD-L1 (-)</w:t>
            </w:r>
          </w:p>
          <w:p w14:paraId="54D66D13" w14:textId="629540CC" w:rsidR="00EF49FC" w:rsidRPr="00E5140E" w:rsidRDefault="00EF49FC" w:rsidP="00EF49FC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0.46 (95% CI, 0.18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1.21) PD-L1(+)</w:t>
            </w:r>
          </w:p>
        </w:tc>
        <w:tc>
          <w:tcPr>
            <w:tcW w:w="1275" w:type="dxa"/>
            <w:noWrap/>
          </w:tcPr>
          <w:p w14:paraId="2905D331" w14:textId="582E07BE" w:rsidR="00EF49FC" w:rsidRPr="00E5140E" w:rsidRDefault="00EF49FC" w:rsidP="00EF49F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CABO</w:t>
            </w:r>
          </w:p>
        </w:tc>
        <w:tc>
          <w:tcPr>
            <w:tcW w:w="1560" w:type="dxa"/>
          </w:tcPr>
          <w:p w14:paraId="5F83BB31" w14:textId="69C7F197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8.4 (1.1 - 16.6)</w:t>
            </w:r>
          </w:p>
        </w:tc>
        <w:tc>
          <w:tcPr>
            <w:tcW w:w="1417" w:type="dxa"/>
          </w:tcPr>
          <w:p w14:paraId="412341DA" w14:textId="3AFAE52F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11.0 (6.8 - 15.6)</w:t>
            </w:r>
          </w:p>
        </w:tc>
      </w:tr>
      <w:tr w:rsidR="00EF49FC" w:rsidRPr="0021422F" w14:paraId="5E33AB11" w14:textId="081D4150" w:rsidTr="00EF49FC">
        <w:trPr>
          <w:trHeight w:val="193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14:paraId="6664437F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14:paraId="2F7E3BD3" w14:textId="77777777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14:paraId="18C9DB95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</w:tcPr>
          <w:p w14:paraId="12F99303" w14:textId="1FEAB630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noWrap/>
          </w:tcPr>
          <w:p w14:paraId="0B899031" w14:textId="2EEA1528" w:rsidR="00EF49FC" w:rsidRPr="00E5140E" w:rsidRDefault="00EF49FC" w:rsidP="00EF49FC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376D60D2" w14:textId="46BB8CEF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283AE4" w14:textId="7CF1FA06" w:rsidR="00EF49FC" w:rsidRPr="00E5140E" w:rsidRDefault="00EF49FC" w:rsidP="00EF49FC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3.1 (1.6 - 10.1)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683E87" w14:textId="4942F946" w:rsidR="00EF49FC" w:rsidRPr="00E5140E" w:rsidRDefault="00EF49FC" w:rsidP="00EF49FC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5.0 (3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.0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- 12.9)</w:t>
            </w:r>
          </w:p>
        </w:tc>
      </w:tr>
      <w:tr w:rsidR="00EF49FC" w:rsidRPr="0021422F" w14:paraId="73528229" w14:textId="136821BB" w:rsidTr="00EF49FC">
        <w:trPr>
          <w:trHeight w:val="129"/>
        </w:trPr>
        <w:tc>
          <w:tcPr>
            <w:tcW w:w="1696" w:type="dxa"/>
            <w:vMerge w:val="restart"/>
            <w:noWrap/>
          </w:tcPr>
          <w:p w14:paraId="65E9B17C" w14:textId="61471855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Voss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&lt;EndNote&gt;&lt;Cite&gt;&lt;Author&gt;Voss&lt;/Author&gt;&lt;Year&gt;2019&lt;/Year&gt;&lt;RecNum&gt;377&lt;/RecNum&gt;&lt;DisplayText&gt;[22]&lt;/DisplayText&gt;&lt;record&gt;&lt;rec-number&gt;377&lt;/rec-number&gt;&lt;foreign-keys&gt;&lt;key app="EN" db-id="exr9pasdz9wp5let5fq5awzhadsvp055vvvx" timestamp="1597954373"&gt;377&lt;/key&gt;&lt;/foreign-keys&gt;&lt;ref-type name="Journal Article"&gt;17&lt;/ref-type&gt;&lt;contributors&gt;&lt;authors&gt;&lt;author&gt;Voss, M. H.&lt;/author&gt;&lt;author&gt;Chen, D.&lt;/author&gt;&lt;author&gt;Reising, A.&lt;/author&gt;&lt;author&gt;Marker, M.&lt;/author&gt;&lt;author&gt;Shi, J.&lt;/author&gt;&lt;author&gt;Xu, J.&lt;/author&gt;&lt;author&gt;Ostrovnaya, I.&lt;/author&gt;&lt;author&gt;Seshan, V. E.&lt;/author&gt;&lt;author&gt;Redzematovic, A.&lt;/author&gt;&lt;author&gt;Chen, Y. B.&lt;/author&gt;&lt;author&gt;Patel, P.&lt;/author&gt;&lt;author&gt;Han, X.&lt;/author&gt;&lt;author&gt;Hsieh, J. J.&lt;/author&gt;&lt;author&gt;Hakimi, A. A.&lt;/author&gt;&lt;author&gt;Motzer, R. J.&lt;/author&gt;&lt;/authors&gt;&lt;/contributors&gt;&lt;titles&gt;&lt;title&gt;PTEN Expression, Not Mutation Status in TSC1, TSC2, or mTOR, Correlates with the Outcome on Everolimus in Patients with Renal Cell Carcinoma Treated on the Randomized RECORD-3 Trial&lt;/title&gt;&lt;secondary-title&gt;Clinical Cancer Research&lt;/secondary-title&gt;&lt;/titles&gt;&lt;periodical&gt;&lt;full-title&gt;Clinical Cancer Research&lt;/full-title&gt;&lt;/periodical&gt;&lt;pages&gt;506-514&lt;/pages&gt;&lt;volume&gt;25&lt;/volume&gt;&lt;number&gt;2&lt;/number&gt;&lt;dates&gt;&lt;year&gt;2019&lt;/year&gt;&lt;/dates&gt;&lt;accession-num&gt;30327302&lt;/accession-num&gt;&lt;urls&gt;&lt;related-urls&gt;&lt;url&gt;https://clincancerres.aacrjournals.org/content/clincanres/25/2/506.full.pdf&lt;/url&gt;&lt;/related-urls&gt;&lt;/urls&gt;&lt;electronic-resource-num&gt;https://dx.doi.org/10.1158/1078-0432.CCR-18-1833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[22]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Merge w:val="restart"/>
            <w:noWrap/>
          </w:tcPr>
          <w:p w14:paraId="514ACB8C" w14:textId="0628700B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560" w:type="dxa"/>
            <w:vMerge w:val="restart"/>
            <w:noWrap/>
          </w:tcPr>
          <w:p w14:paraId="3D6F9592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RECORD-3</w:t>
            </w:r>
          </w:p>
        </w:tc>
        <w:tc>
          <w:tcPr>
            <w:tcW w:w="992" w:type="dxa"/>
            <w:vMerge w:val="restart"/>
            <w:noWrap/>
          </w:tcPr>
          <w:p w14:paraId="7CC9E876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PTEN</w:t>
            </w:r>
          </w:p>
        </w:tc>
        <w:tc>
          <w:tcPr>
            <w:tcW w:w="3544" w:type="dxa"/>
            <w:vMerge w:val="restart"/>
            <w:noWrap/>
          </w:tcPr>
          <w:p w14:paraId="68E802AE" w14:textId="2C24ABF6" w:rsidR="00EF49FC" w:rsidRPr="00E5140E" w:rsidRDefault="00EF49FC" w:rsidP="00EF49FC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275" w:type="dxa"/>
            <w:shd w:val="clear" w:color="auto" w:fill="auto"/>
            <w:noWrap/>
          </w:tcPr>
          <w:p w14:paraId="5E26472F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52E68DA" w14:textId="77777777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PTEN (+)</w:t>
            </w:r>
          </w:p>
          <w:p w14:paraId="7D85CA22" w14:textId="00792E78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</w:t>
            </w:r>
          </w:p>
        </w:tc>
        <w:tc>
          <w:tcPr>
            <w:tcW w:w="1417" w:type="dxa"/>
            <w:shd w:val="clear" w:color="auto" w:fill="auto"/>
          </w:tcPr>
          <w:p w14:paraId="296FEA8D" w14:textId="77777777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PTEN (-) loss</w:t>
            </w:r>
          </w:p>
          <w:p w14:paraId="6A73B0CC" w14:textId="4585FD83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</w:t>
            </w:r>
          </w:p>
        </w:tc>
      </w:tr>
      <w:tr w:rsidR="00EF49FC" w:rsidRPr="0021422F" w14:paraId="02B599C6" w14:textId="42C9F14E" w:rsidTr="00EF49FC">
        <w:trPr>
          <w:trHeight w:val="129"/>
        </w:trPr>
        <w:tc>
          <w:tcPr>
            <w:tcW w:w="1696" w:type="dxa"/>
            <w:vMerge/>
            <w:noWrap/>
          </w:tcPr>
          <w:p w14:paraId="29A6A639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7943B1F2" w14:textId="77777777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350E7791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70DC9D3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37045674" w14:textId="77777777" w:rsidR="00EF49FC" w:rsidRPr="00E5140E" w:rsidRDefault="00EF49FC" w:rsidP="00EF49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C3E943E" w14:textId="7C0FEC3E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  <w:shd w:val="clear" w:color="auto" w:fill="auto"/>
          </w:tcPr>
          <w:p w14:paraId="37C9F194" w14:textId="12E3C248" w:rsidR="00EF49FC" w:rsidRPr="00E5140E" w:rsidRDefault="00EF49FC" w:rsidP="00EF49FC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10.9 (8.1 </w:t>
            </w:r>
            <w:r w:rsidR="00812852"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 14.5)</w:t>
            </w:r>
          </w:p>
        </w:tc>
        <w:tc>
          <w:tcPr>
            <w:tcW w:w="1417" w:type="dxa"/>
            <w:shd w:val="clear" w:color="auto" w:fill="auto"/>
          </w:tcPr>
          <w:p w14:paraId="3C757FD3" w14:textId="434011F8" w:rsidR="00EF49FC" w:rsidRPr="00E5140E" w:rsidRDefault="00EF49FC" w:rsidP="00EF49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10.3 (7.2 - 16.9)</w:t>
            </w:r>
          </w:p>
        </w:tc>
      </w:tr>
      <w:tr w:rsidR="00EF49FC" w:rsidRPr="0021422F" w14:paraId="2EE26CD5" w14:textId="6DC40D37" w:rsidTr="00EF49FC">
        <w:trPr>
          <w:trHeight w:val="129"/>
        </w:trPr>
        <w:tc>
          <w:tcPr>
            <w:tcW w:w="1696" w:type="dxa"/>
            <w:vMerge/>
            <w:noWrap/>
          </w:tcPr>
          <w:p w14:paraId="0BD8E56C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1AE62553" w14:textId="77777777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0A329765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1E6B566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1AC9F8FD" w14:textId="77777777" w:rsidR="00EF49FC" w:rsidRPr="00E5140E" w:rsidRDefault="00EF49FC" w:rsidP="00EF49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1AF7E5E" w14:textId="2251DB5B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  <w:shd w:val="clear" w:color="auto" w:fill="auto"/>
          </w:tcPr>
          <w:p w14:paraId="248FC1D4" w14:textId="46A0F469" w:rsidR="00EF49FC" w:rsidRPr="00E5140E" w:rsidRDefault="00EF49FC" w:rsidP="00EF49FC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5.3 (2.9 </w:t>
            </w:r>
            <w:r w:rsidR="00812852"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 8.1)</w:t>
            </w:r>
          </w:p>
        </w:tc>
        <w:tc>
          <w:tcPr>
            <w:tcW w:w="1417" w:type="dxa"/>
            <w:shd w:val="clear" w:color="auto" w:fill="auto"/>
          </w:tcPr>
          <w:p w14:paraId="5161C57F" w14:textId="3F2AF101" w:rsidR="00EF49FC" w:rsidRPr="00E5140E" w:rsidRDefault="00EF49FC" w:rsidP="00EF49FC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10.5 (8.1 </w:t>
            </w:r>
            <w:r w:rsidR="00812852"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 13.9)</w:t>
            </w:r>
          </w:p>
        </w:tc>
      </w:tr>
      <w:tr w:rsidR="00EF49FC" w:rsidRPr="0021422F" w14:paraId="42A5DFE1" w14:textId="77777777" w:rsidTr="00002C3F">
        <w:trPr>
          <w:trHeight w:val="129"/>
        </w:trPr>
        <w:tc>
          <w:tcPr>
            <w:tcW w:w="1696" w:type="dxa"/>
            <w:vMerge/>
            <w:noWrap/>
          </w:tcPr>
          <w:p w14:paraId="2077D11E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14:paraId="2F9E401F" w14:textId="77777777" w:rsidR="00EF49FC" w:rsidRPr="00E5140E" w:rsidRDefault="00EF49FC" w:rsidP="00EF49F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noWrap/>
          </w:tcPr>
          <w:p w14:paraId="650E9F08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7CF7D177" w14:textId="77777777" w:rsidR="00EF49FC" w:rsidRPr="00E5140E" w:rsidRDefault="00EF49FC" w:rsidP="00EF49F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4A2BC115" w14:textId="77777777" w:rsidR="00EF49FC" w:rsidRPr="00E5140E" w:rsidRDefault="00EF49FC" w:rsidP="00EF49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auto"/>
            <w:noWrap/>
          </w:tcPr>
          <w:p w14:paraId="21548603" w14:textId="78ED7000" w:rsidR="00EF49FC" w:rsidRPr="00E5140E" w:rsidRDefault="00EF49FC" w:rsidP="00EF49FC">
            <w:pPr>
              <w:pStyle w:val="NormalWeb"/>
              <w:jc w:val="center"/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Stratified PFS 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HR = 2.5 (1.5 </w:t>
            </w:r>
            <w:r w:rsidR="00812852"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 4.1) in arm. </w:t>
            </w:r>
            <w:r w:rsidRPr="00E5140E">
              <w:rPr>
                <w:rFonts w:asciiTheme="minorHAnsi" w:hAnsiTheme="minorHAnsi" w:cstheme="minorHAnsi"/>
                <w:iCs/>
                <w:color w:val="1E1E1E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=0.0004</w:t>
            </w:r>
          </w:p>
        </w:tc>
      </w:tr>
    </w:tbl>
    <w:p w14:paraId="18D2CF6C" w14:textId="2EEFB4CE" w:rsidR="00A07D6F" w:rsidRPr="00614600" w:rsidRDefault="00653226" w:rsidP="00A07D6F">
      <w:pPr>
        <w:rPr>
          <w:rFonts w:asciiTheme="minorHAnsi" w:hAnsiTheme="minorHAnsi" w:cstheme="minorHAnsi"/>
          <w:sz w:val="16"/>
          <w:szCs w:val="16"/>
        </w:rPr>
      </w:pP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AVE: avelumab, AXI: axitinib, PEMBRO: pembrolizumab, NIVO: nivolumab, IPI: ipilimumab, ATEZ, atezolizumab; AVEL, </w:t>
      </w:r>
      <w:proofErr w:type="spellStart"/>
      <w:r w:rsidRPr="00E5140E">
        <w:rPr>
          <w:rFonts w:asciiTheme="minorHAnsi" w:hAnsiTheme="minorHAnsi" w:cstheme="minorHAnsi"/>
          <w:sz w:val="16"/>
          <w:szCs w:val="16"/>
          <w:lang w:val="en-US"/>
        </w:rPr>
        <w:t>avelumab</w:t>
      </w:r>
      <w:proofErr w:type="spellEnd"/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AXI, </w:t>
      </w:r>
      <w:proofErr w:type="spellStart"/>
      <w:r w:rsidRPr="00E5140E">
        <w:rPr>
          <w:rFonts w:asciiTheme="minorHAnsi" w:hAnsiTheme="minorHAnsi" w:cstheme="minorHAnsi"/>
          <w:sz w:val="16"/>
          <w:szCs w:val="16"/>
          <w:lang w:val="en-US"/>
        </w:rPr>
        <w:t>axitinib</w:t>
      </w:r>
      <w:proofErr w:type="spellEnd"/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BEV, </w:t>
      </w:r>
      <w:proofErr w:type="spellStart"/>
      <w:r w:rsidRPr="00E5140E">
        <w:rPr>
          <w:rFonts w:asciiTheme="minorHAnsi" w:hAnsiTheme="minorHAnsi" w:cstheme="minorHAnsi"/>
          <w:sz w:val="16"/>
          <w:szCs w:val="16"/>
          <w:lang w:val="en-US"/>
        </w:rPr>
        <w:t>bevacizumab</w:t>
      </w:r>
      <w:proofErr w:type="spellEnd"/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</w:t>
      </w:r>
      <w:r w:rsidRPr="008559FC">
        <w:rPr>
          <w:rFonts w:asciiTheme="minorHAnsi" w:hAnsiTheme="minorHAnsi" w:cstheme="minorHAnsi"/>
          <w:sz w:val="16"/>
          <w:szCs w:val="16"/>
        </w:rPr>
        <w:t xml:space="preserve">CI, confidence interval;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>EVE</w:t>
      </w:r>
      <w:r>
        <w:rPr>
          <w:rFonts w:asciiTheme="minorHAnsi" w:hAnsiTheme="minorHAnsi" w:cstheme="minorHAnsi"/>
          <w:sz w:val="16"/>
          <w:szCs w:val="16"/>
          <w:lang w:val="en-US"/>
        </w:rPr>
        <w:t>,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E5140E">
        <w:rPr>
          <w:rFonts w:asciiTheme="minorHAnsi" w:hAnsiTheme="minorHAnsi" w:cstheme="minorHAnsi"/>
          <w:sz w:val="16"/>
          <w:szCs w:val="16"/>
          <w:lang w:val="en-US"/>
        </w:rPr>
        <w:t>everolimus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8559FC">
        <w:rPr>
          <w:rFonts w:asciiTheme="minorHAnsi" w:hAnsiTheme="minorHAnsi" w:cstheme="minorHAnsi"/>
          <w:sz w:val="16"/>
          <w:szCs w:val="16"/>
        </w:rPr>
        <w:t xml:space="preserve">HR, hazard ratio;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IPI, </w:t>
      </w:r>
      <w:proofErr w:type="spellStart"/>
      <w:r w:rsidRPr="00E5140E">
        <w:rPr>
          <w:rFonts w:asciiTheme="minorHAnsi" w:hAnsiTheme="minorHAnsi" w:cstheme="minorHAnsi"/>
          <w:sz w:val="16"/>
          <w:szCs w:val="16"/>
          <w:lang w:val="en-US"/>
        </w:rPr>
        <w:t>ipilimumab</w:t>
      </w:r>
      <w:proofErr w:type="spellEnd"/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M, median;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mOS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, median overall survival;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mPFS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, median progression free survival;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mo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, months; </w:t>
      </w:r>
      <w:proofErr w:type="spellStart"/>
      <w:r w:rsidR="00B37DE4">
        <w:rPr>
          <w:rFonts w:asciiTheme="minorHAnsi" w:hAnsiTheme="minorHAnsi" w:cstheme="minorHAnsi"/>
          <w:sz w:val="16"/>
          <w:szCs w:val="16"/>
          <w:lang w:val="en-US"/>
        </w:rPr>
        <w:t>mOS</w:t>
      </w:r>
      <w:proofErr w:type="spellEnd"/>
      <w:r w:rsidR="00B37DE4">
        <w:rPr>
          <w:rFonts w:asciiTheme="minorHAnsi" w:hAnsiTheme="minorHAnsi" w:cstheme="minorHAnsi"/>
          <w:sz w:val="16"/>
          <w:szCs w:val="16"/>
          <w:lang w:val="en-US"/>
        </w:rPr>
        <w:t xml:space="preserve">, median overall survival;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>NIVO, nivolumab; NR, not reached; N/A, not available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;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>ORR, overall response rate; PEM, pembrolizumab;</w:t>
      </w:r>
      <w:r w:rsidRPr="008559FC">
        <w:rPr>
          <w:rFonts w:asciiTheme="minorHAnsi" w:hAnsiTheme="minorHAnsi" w:cstheme="minorHAnsi"/>
          <w:sz w:val="16"/>
          <w:szCs w:val="16"/>
        </w:rPr>
        <w:t xml:space="preserve">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>SUN: sunitinib</w:t>
      </w:r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585036" w:rsidRPr="00E5140E">
        <w:rPr>
          <w:rFonts w:asciiTheme="minorHAnsi" w:hAnsiTheme="minorHAnsi" w:cstheme="minorHAnsi"/>
          <w:sz w:val="16"/>
          <w:szCs w:val="16"/>
          <w:lang w:val="en-US"/>
        </w:rPr>
        <w:t>* Total population (PD-L1 positive and Negative)</w:t>
      </w:r>
    </w:p>
    <w:p w14:paraId="3E48C9E9" w14:textId="09137395" w:rsidR="00A07D6F" w:rsidRPr="00E5140E" w:rsidRDefault="008748E8">
      <w:pPr>
        <w:rPr>
          <w:rFonts w:asciiTheme="minorHAnsi" w:hAnsiTheme="minorHAnsi" w:cstheme="minorHAnsi"/>
          <w:b/>
          <w:lang w:val="en-US"/>
        </w:rPr>
      </w:pPr>
      <w:r w:rsidRPr="00E5140E">
        <w:rPr>
          <w:lang w:val="en-US"/>
        </w:rPr>
        <w:br w:type="page"/>
      </w:r>
      <w:r w:rsidR="00572F0F" w:rsidRPr="00E5140E">
        <w:rPr>
          <w:rFonts w:asciiTheme="minorHAnsi" w:hAnsiTheme="minorHAnsi" w:cstheme="minorHAnsi"/>
          <w:b/>
          <w:lang w:val="en-US"/>
        </w:rPr>
        <w:t xml:space="preserve">Supplementary </w:t>
      </w:r>
      <w:r w:rsidR="00B73453" w:rsidRPr="00E5140E">
        <w:rPr>
          <w:rFonts w:asciiTheme="minorHAnsi" w:hAnsiTheme="minorHAnsi" w:cstheme="minorHAnsi"/>
          <w:b/>
          <w:lang w:val="en-US"/>
        </w:rPr>
        <w:t>Table</w:t>
      </w:r>
      <w:r w:rsidR="00790FA6" w:rsidRPr="00E5140E">
        <w:rPr>
          <w:rFonts w:asciiTheme="minorHAnsi" w:hAnsiTheme="minorHAnsi" w:cstheme="minorHAnsi"/>
          <w:b/>
          <w:lang w:val="en-US"/>
        </w:rPr>
        <w:t xml:space="preserve"> 3. Genomic Biomarker Results</w:t>
      </w:r>
    </w:p>
    <w:p w14:paraId="432DD599" w14:textId="77777777" w:rsidR="008748E8" w:rsidRPr="00E5140E" w:rsidRDefault="008748E8">
      <w:pPr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1127"/>
        <w:gridCol w:w="1562"/>
        <w:gridCol w:w="1559"/>
        <w:gridCol w:w="992"/>
        <w:gridCol w:w="1560"/>
        <w:gridCol w:w="1560"/>
        <w:gridCol w:w="1560"/>
      </w:tblGrid>
      <w:tr w:rsidR="00FF3381" w:rsidRPr="0021422F" w14:paraId="48DF4F40" w14:textId="77777777" w:rsidTr="00060286">
        <w:trPr>
          <w:trHeight w:val="111"/>
        </w:trPr>
        <w:tc>
          <w:tcPr>
            <w:tcW w:w="1127" w:type="dxa"/>
            <w:noWrap/>
          </w:tcPr>
          <w:p w14:paraId="1C631AC3" w14:textId="0974C1B5" w:rsidR="00FF3381" w:rsidRPr="00E5140E" w:rsidRDefault="00FF3381" w:rsidP="00FF3381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Gene</w:t>
            </w:r>
          </w:p>
        </w:tc>
        <w:tc>
          <w:tcPr>
            <w:tcW w:w="1562" w:type="dxa"/>
            <w:noWrap/>
          </w:tcPr>
          <w:p w14:paraId="210663DD" w14:textId="5F37FE64" w:rsidR="00FF3381" w:rsidRPr="00E5140E" w:rsidRDefault="00FF3381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559" w:type="dxa"/>
            <w:noWrap/>
          </w:tcPr>
          <w:p w14:paraId="0D31D188" w14:textId="0ABC9B82" w:rsidR="00FF3381" w:rsidRPr="00E5140E" w:rsidRDefault="00441729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First </w:t>
            </w:r>
            <w:r w:rsidR="00FF3381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992" w:type="dxa"/>
            <w:noWrap/>
          </w:tcPr>
          <w:p w14:paraId="4B400361" w14:textId="321CE789" w:rsidR="00FF3381" w:rsidRPr="00E5140E" w:rsidRDefault="00FF3381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560" w:type="dxa"/>
            <w:noWrap/>
          </w:tcPr>
          <w:p w14:paraId="1B982723" w14:textId="2108EE21" w:rsidR="00FF3381" w:rsidRPr="00E5140E" w:rsidRDefault="00FF3381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Treatment</w:t>
            </w:r>
          </w:p>
        </w:tc>
        <w:tc>
          <w:tcPr>
            <w:tcW w:w="3120" w:type="dxa"/>
            <w:gridSpan w:val="2"/>
          </w:tcPr>
          <w:p w14:paraId="322B7975" w14:textId="6C38160D" w:rsidR="00FF3381" w:rsidRPr="00E5140E" w:rsidRDefault="00FF3381" w:rsidP="00FF338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Endpoint, Result</w:t>
            </w:r>
          </w:p>
        </w:tc>
      </w:tr>
      <w:tr w:rsidR="00614600" w:rsidRPr="0021422F" w14:paraId="0F154463" w14:textId="77777777" w:rsidTr="004413FE">
        <w:trPr>
          <w:trHeight w:val="401"/>
        </w:trPr>
        <w:tc>
          <w:tcPr>
            <w:tcW w:w="6800" w:type="dxa"/>
            <w:gridSpan w:val="5"/>
            <w:noWrap/>
          </w:tcPr>
          <w:p w14:paraId="13262393" w14:textId="77777777" w:rsidR="00614600" w:rsidRPr="00E5140E" w:rsidRDefault="00614600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66EC463A" w14:textId="77777777" w:rsidR="00614600" w:rsidRPr="00E5140E" w:rsidRDefault="00614600" w:rsidP="00FF338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  <w:p w14:paraId="6A3358DF" w14:textId="114F1935" w:rsidR="00614600" w:rsidRPr="00E5140E" w:rsidRDefault="00614600" w:rsidP="00002C3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WT</w:t>
            </w:r>
          </w:p>
        </w:tc>
        <w:tc>
          <w:tcPr>
            <w:tcW w:w="1560" w:type="dxa"/>
          </w:tcPr>
          <w:p w14:paraId="565A4814" w14:textId="77777777" w:rsidR="00614600" w:rsidRPr="00E5140E" w:rsidRDefault="00614600" w:rsidP="00FF338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  <w:p w14:paraId="6D55C937" w14:textId="608BFE68" w:rsidR="00614600" w:rsidRPr="00E5140E" w:rsidRDefault="00614600" w:rsidP="00002C3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MT</w:t>
            </w:r>
          </w:p>
        </w:tc>
      </w:tr>
      <w:tr w:rsidR="00EA0126" w:rsidRPr="0021422F" w14:paraId="2B5E9697" w14:textId="77777777" w:rsidTr="00C95302">
        <w:trPr>
          <w:trHeight w:val="50"/>
        </w:trPr>
        <w:tc>
          <w:tcPr>
            <w:tcW w:w="1127" w:type="dxa"/>
            <w:vMerge w:val="restart"/>
            <w:noWrap/>
          </w:tcPr>
          <w:p w14:paraId="5601D320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PBRM1</w:t>
            </w:r>
          </w:p>
          <w:p w14:paraId="2F7C33DC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17FB2634" w14:textId="6CE7E24C" w:rsidR="00EA0126" w:rsidRPr="00E5140E" w:rsidDel="00CE4505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44262E36" w14:textId="21980114" w:rsidR="00EA0126" w:rsidRPr="00E5140E" w:rsidDel="00CE4505" w:rsidRDefault="00B45644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heckMate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EA0126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214</w:t>
            </w:r>
          </w:p>
          <w:p w14:paraId="18F54A1F" w14:textId="6476166C" w:rsidR="00EA0126" w:rsidRPr="00E5140E" w:rsidDel="00CE4505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noWrap/>
          </w:tcPr>
          <w:p w14:paraId="152947B4" w14:textId="73BD3A17" w:rsidR="00EA0126" w:rsidRPr="00E5140E" w:rsidDel="00CE4505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FB7EB8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&lt;EndNote&gt;&lt;Cite&gt;&lt;Author&gt;Motzer&lt;/Author&gt;&lt;Year&gt;2020&lt;/Year&gt;&lt;RecNum&gt;521&lt;/RecNum&gt;&lt;DisplayText&gt;[16]&lt;/DisplayText&gt;&lt;record&gt;&lt;rec-number&gt;521&lt;/rec-number&gt;&lt;foreign-keys&gt;&lt;key app="EN" db-id="exr9pasdz9wp5let5fq5awzhadsvp055vvvx" timestamp="1599529707"&gt;521&lt;/key&gt;&lt;/foreign-keys&gt;&lt;ref-type name="Journal Article"&gt;17&lt;/ref-type&gt;&lt;contributors&gt;&lt;authors&gt;&lt;author&gt;Robert J. Motzer&lt;/author&gt;&lt;author&gt;Toni K. Choueiri&lt;/author&gt;&lt;author&gt;David F. McDermott&lt;/author&gt;&lt;author&gt;Thomas Powles&lt;/author&gt;&lt;author&gt;Jin Yao&lt;/author&gt;&lt;author&gt;Ron Ammar&lt;/author&gt;&lt;author&gt;Simon Papillon-Cavanagh&lt;/author&gt;&lt;author&gt;Shruti S. Saggi&lt;/author&gt;&lt;author&gt;Brent M. McHenry&lt;/author&gt;&lt;author&gt;Petra Ross-Macdonald&lt;/author&gt;&lt;author&gt;Megan Wind-Rotolo&lt;/author&gt;&lt;/authors&gt;&lt;/contributors&gt;&lt;titles&gt;&lt;title&gt;Biomarker analyses from the phase III CheckMate 214 trial of nivolumab plus ipilimumab (N+I) or sunitinib (S) in advanced renal cell carcinoma (aRCC)&lt;/title&gt;&lt;secondary-title&gt;Journal of Clinical Oncology&lt;/secondary-title&gt;&lt;/titles&gt;&lt;periodical&gt;&lt;full-title&gt;Journal of Clinical Oncology&lt;/full-title&gt;&lt;/periodical&gt;&lt;pages&gt;5009-5009&lt;/pages&gt;&lt;volume&gt;38&lt;/volume&gt;&lt;number&gt;15_suppl&lt;/number&gt;&lt;keywords&gt;&lt;keyword&gt;3282-3306-2666-6279,281-318-9082,283-424-3231,3282-415,3282-206-3691-5663-4986,3282-206-326-5041,3282-206-3220-3908-2640,5,3,3,2,2,2,2,14,47,137,3,3,3,38092-20072,38092-20934,38092-29111,38092-29187,4,2,1,1&lt;/keyword&gt;&lt;/keywords&gt;&lt;dates&gt;&lt;year&gt;2020&lt;/year&gt;&lt;/dates&gt;&lt;urls&gt;&lt;related-urls&gt;&lt;url&gt;https://ascopubs.org/doi/abs/10.1200/JCO.2020.38.15_suppl.5009&lt;/url&gt;&lt;/related-urls&gt;&lt;/urls&gt;&lt;electronic-resource-num&gt;10.1200/JCO.2020.38.15_suppl.5009&lt;/electronic-resource-num&gt;&lt;/record&gt;&lt;/Cite&gt;&lt;/EndNote&gt;</w:instrText>
            </w:r>
            <w:r w:rsidR="00FB7EB8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[16]</w:t>
            </w:r>
            <w:r w:rsidR="00FB7EB8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764C8D49" w14:textId="77777777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  <w:p w14:paraId="6D29C35A" w14:textId="5E121215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667698A6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 + IPI</w:t>
            </w:r>
          </w:p>
        </w:tc>
        <w:tc>
          <w:tcPr>
            <w:tcW w:w="1560" w:type="dxa"/>
          </w:tcPr>
          <w:p w14:paraId="6ECB0C84" w14:textId="0EC3D138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7EAC1996" w14:textId="687C8C03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5017E46A" w14:textId="77777777" w:rsidTr="00C95302">
        <w:trPr>
          <w:trHeight w:val="50"/>
        </w:trPr>
        <w:tc>
          <w:tcPr>
            <w:tcW w:w="1127" w:type="dxa"/>
            <w:vMerge/>
            <w:noWrap/>
          </w:tcPr>
          <w:p w14:paraId="0ED4727D" w14:textId="77777777" w:rsidR="00EA0126" w:rsidRPr="00E5140E" w:rsidRDefault="00EA0126" w:rsidP="00FF3381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738E04F" w14:textId="77777777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2C01E156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F2E6147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3B8DF5B5" w14:textId="471180D1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Stratified HR NR; PFS p= 0.76, OS 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=0.11</w:t>
            </w:r>
          </w:p>
        </w:tc>
      </w:tr>
      <w:tr w:rsidR="00EA0126" w:rsidRPr="0021422F" w14:paraId="55FF4DB0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78E13ABA" w14:textId="77777777" w:rsidR="00EA0126" w:rsidRPr="00E5140E" w:rsidRDefault="00EA0126" w:rsidP="00FF3381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396E45C" w14:textId="77777777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7EC381BF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D5584FC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31690E0F" w14:textId="31715F2F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264D2327" w14:textId="14E3542B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784A5081" w14:textId="24C8EB68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3972D141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66C3E583" w14:textId="16E1616B" w:rsidR="00EA0126" w:rsidRPr="00E5140E" w:rsidDel="00CE4505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448B773" w14:textId="3C198808" w:rsidR="00EA0126" w:rsidRPr="00E5140E" w:rsidDel="00CE4505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74B2569E" w14:textId="1B7BE392" w:rsidR="00EA0126" w:rsidRPr="00E5140E" w:rsidDel="00CE4505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DCA978E" w14:textId="0F1582D8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1368E055" w14:textId="3FC71C08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Stratified HR NR; PFS p = 0.40, OS 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=0.96</w:t>
            </w:r>
          </w:p>
        </w:tc>
      </w:tr>
      <w:tr w:rsidR="00EA0126" w:rsidRPr="0021422F" w14:paraId="4817BAA8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3257BF97" w14:textId="3905A83D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11676591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</w:t>
            </w:r>
          </w:p>
          <w:p w14:paraId="6B5DC09F" w14:textId="24AD00D4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noWrap/>
          </w:tcPr>
          <w:p w14:paraId="46B02B11" w14:textId="6635CB9A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McDermott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&lt;EndNote&gt;&lt;Cite&gt;&lt;Author&gt;McDermott&lt;/Author&gt;&lt;Year&gt;2018&lt;/Year&gt;&lt;RecNum&gt;411&lt;/RecNum&gt;&lt;DisplayText&gt;[10]&lt;/DisplayText&gt;&lt;record&gt;&lt;rec-number&gt;411&lt;/rec-number&gt;&lt;foreign-keys&gt;&lt;key app="EN" db-id="exr9pasdz9wp5let5fq5awzhadsvp055vvvx" timestamp="1597954373"&gt;411&lt;/key&gt;&lt;/foreign-keys&gt;&lt;ref-type name="Journal Article"&gt;17&lt;/ref-type&gt;&lt;contributors&gt;&lt;authors&gt;&lt;author&gt;McDermott, D. F.&lt;/author&gt;&lt;author&gt;Huseni, M. A.&lt;/author&gt;&lt;author&gt;Atkins, M. B.&lt;/author&gt;&lt;author&gt;Motzer, R. J.&lt;/author&gt;&lt;author&gt;Rini, B. I.&lt;/author&gt;&lt;author&gt;Escudier, B.&lt;/author&gt;&lt;author&gt;Fong, L.&lt;/author&gt;&lt;author&gt;Joseph, R. W.&lt;/author&gt;&lt;author&gt;Pal, S. K.&lt;/author&gt;&lt;author&gt;Reeves, J. A.&lt;/author&gt;&lt;author&gt;Sznol, M.&lt;/author&gt;&lt;author&gt;Hainsworth, J.&lt;/author&gt;&lt;author&gt;Rathmell, W. K.&lt;/author&gt;&lt;author&gt;Stadler, W. M.&lt;/author&gt;&lt;author&gt;Hutson, T.&lt;/author&gt;&lt;author&gt;Gore, M. E.&lt;/author&gt;&lt;author&gt;Ravaud, A.&lt;/author&gt;&lt;author&gt;Bracarda, S.&lt;/author&gt;&lt;author&gt;Suarez, C.&lt;/author&gt;&lt;author&gt;Danielli, R.&lt;/author&gt;&lt;author&gt;Gruenwald, V.&lt;/author&gt;&lt;author&gt;Choueiri, T. K.&lt;/author&gt;&lt;author&gt;Nickles, D.&lt;/author&gt;&lt;author&gt;Jhunjhunwala, S.&lt;/author&gt;&lt;author&gt;Piault-Louis, E.&lt;/author&gt;&lt;author&gt;Thobhani, A.&lt;/author&gt;&lt;author&gt;Qiu, J.&lt;/author&gt;&lt;author&gt;Chen, D. S.&lt;/author&gt;&lt;author&gt;Hegde, P. S.&lt;/author&gt;&lt;author&gt;Schiff, C.&lt;/author&gt;&lt;author&gt;Fine, G. D.&lt;/author&gt;&lt;author&gt;Powles, T.&lt;/author&gt;&lt;/authors&gt;&lt;/contributors&gt;&lt;titles&gt;&lt;title&gt;Clinical activity and molecular correlates of response to atezolizumab alone or in combination with bevacizumab versus sunitinib in renal cell carcinoma&lt;/title&gt;&lt;secondary-title&gt;Nature Medicine&lt;/secondary-title&gt;&lt;/titles&gt;&lt;periodical&gt;&lt;full-title&gt;Nature Medicine&lt;/full-title&gt;&lt;/periodical&gt;&lt;pages&gt;749-757&lt;/pages&gt;&lt;volume&gt;24&lt;/volume&gt;&lt;number&gt;6&lt;/number&gt;&lt;dates&gt;&lt;year&gt;2018&lt;/year&gt;&lt;/dates&gt;&lt;accession-num&gt;29867230&lt;/accession-num&gt;&lt;urls&gt;&lt;related-urls&gt;&lt;url&gt;https://www.ncbi.nlm.nih.gov/pmc/articles/PMC6721896/pdf/nihms-1045183.pdf&lt;/url&gt;&lt;/related-urls&gt;&lt;/urls&gt;&lt;electronic-resource-num&gt;https://dx.doi.org/10.1038/s41591-018-0053-3&lt;/electronic-resource-num&gt;&lt;/record&gt;&lt;/Cite&gt;&lt;/EndNote&gt;</w:instrTex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[10]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06B37985" w14:textId="6F70F846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noWrap/>
          </w:tcPr>
          <w:p w14:paraId="71D52BAB" w14:textId="77777777" w:rsidR="00EA0126" w:rsidRPr="00E5140E" w:rsidRDefault="00EA0126" w:rsidP="00C9530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  <w:p w14:paraId="2E498A35" w14:textId="52BDB8AB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1C2F53A2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ATEZO</w:t>
            </w:r>
          </w:p>
        </w:tc>
        <w:tc>
          <w:tcPr>
            <w:tcW w:w="1560" w:type="dxa"/>
          </w:tcPr>
          <w:p w14:paraId="5EA82380" w14:textId="77777777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8.15</w:t>
            </w:r>
          </w:p>
        </w:tc>
        <w:tc>
          <w:tcPr>
            <w:tcW w:w="1560" w:type="dxa"/>
          </w:tcPr>
          <w:p w14:paraId="7366C16F" w14:textId="77777777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5.49</w:t>
            </w:r>
          </w:p>
        </w:tc>
      </w:tr>
      <w:tr w:rsidR="00EA0126" w:rsidRPr="0021422F" w14:paraId="193830A1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51609845" w14:textId="291403AE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1BE75B9" w14:textId="4F13DB9B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2B6E7D8" w14:textId="42B8EB8D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DE8EE56" w14:textId="586C480E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ADF727E" w14:textId="19B58822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HR 1.33 (95% CI, 0.73 - 2.42) 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=0.358</w:t>
            </w:r>
          </w:p>
        </w:tc>
      </w:tr>
      <w:tr w:rsidR="00EA0126" w:rsidRPr="0021422F" w14:paraId="1A33272C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2533F0E5" w14:textId="7FDDE3AD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4AD53E9" w14:textId="2ABE398C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878FFDE" w14:textId="22D43340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74FCA28A" w14:textId="411A421B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3048760C" w14:textId="5AEC39C0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 + BEV</w:t>
            </w:r>
          </w:p>
        </w:tc>
        <w:tc>
          <w:tcPr>
            <w:tcW w:w="1560" w:type="dxa"/>
          </w:tcPr>
          <w:p w14:paraId="66E589F7" w14:textId="337071AA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8.31</w:t>
            </w:r>
          </w:p>
        </w:tc>
        <w:tc>
          <w:tcPr>
            <w:tcW w:w="1560" w:type="dxa"/>
          </w:tcPr>
          <w:p w14:paraId="30CBEC40" w14:textId="7BC54458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14.09</w:t>
            </w:r>
          </w:p>
        </w:tc>
      </w:tr>
      <w:tr w:rsidR="00EA0126" w:rsidRPr="0021422F" w14:paraId="5BB69C5E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3772873F" w14:textId="7E747043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FBB4192" w14:textId="10A25BBE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DCF5509" w14:textId="39BE0BAA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65FDE953" w14:textId="4398DF95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1500D34B" w14:textId="64345099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0.67 (95% CI, 0.36 - 1.25) two-sided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=0.205</w:t>
            </w:r>
          </w:p>
        </w:tc>
      </w:tr>
      <w:tr w:rsidR="00EA0126" w:rsidRPr="0021422F" w14:paraId="206BDA8C" w14:textId="77777777" w:rsidTr="00C95302">
        <w:trPr>
          <w:trHeight w:val="75"/>
        </w:trPr>
        <w:tc>
          <w:tcPr>
            <w:tcW w:w="1127" w:type="dxa"/>
            <w:vMerge/>
            <w:noWrap/>
          </w:tcPr>
          <w:p w14:paraId="635D2649" w14:textId="5403A3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792A27A" w14:textId="545E48B0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F6FE1A3" w14:textId="6E2F63B6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22FF05A" w14:textId="49733D2D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22D52B51" w14:textId="35CFD239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66EB7D3E" w14:textId="00C09CF1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5.85</w:t>
            </w:r>
          </w:p>
        </w:tc>
        <w:tc>
          <w:tcPr>
            <w:tcW w:w="1560" w:type="dxa"/>
          </w:tcPr>
          <w:p w14:paraId="22A148A0" w14:textId="785180EB" w:rsidR="00EA0126" w:rsidRPr="00E5140E" w:rsidRDefault="00EA0126" w:rsidP="00C953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21.82</w:t>
            </w:r>
          </w:p>
        </w:tc>
      </w:tr>
      <w:tr w:rsidR="00EA0126" w:rsidRPr="0021422F" w14:paraId="1ABDCDF7" w14:textId="77777777" w:rsidTr="00C95302">
        <w:trPr>
          <w:trHeight w:val="162"/>
        </w:trPr>
        <w:tc>
          <w:tcPr>
            <w:tcW w:w="1127" w:type="dxa"/>
            <w:vMerge/>
            <w:noWrap/>
          </w:tcPr>
          <w:p w14:paraId="64ABFE14" w14:textId="2AA2E014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53F4193" w14:textId="2EAAF49C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6C364FD" w14:textId="4F97E6D2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1062DC8" w14:textId="0356F0CB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0438E7A" w14:textId="4604EC0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0.38 (95% CI 0.20 - 0.73) two-sided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=0.003</w:t>
            </w:r>
          </w:p>
        </w:tc>
      </w:tr>
      <w:tr w:rsidR="00EA0126" w:rsidRPr="0021422F" w14:paraId="5E98D870" w14:textId="77777777" w:rsidTr="00C95302">
        <w:trPr>
          <w:trHeight w:val="94"/>
        </w:trPr>
        <w:tc>
          <w:tcPr>
            <w:tcW w:w="1127" w:type="dxa"/>
            <w:vMerge/>
            <w:noWrap/>
          </w:tcPr>
          <w:p w14:paraId="43468E71" w14:textId="457B1C8F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5BF1921C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 3</w:t>
            </w:r>
          </w:p>
          <w:p w14:paraId="04D359F3" w14:textId="54820AA3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noWrap/>
          </w:tcPr>
          <w:p w14:paraId="5D7F1F9A" w14:textId="155B3F82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Hsieh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&lt;EndNote&gt;&lt;Cite&gt;&lt;Author&gt;Hsieh&lt;/Author&gt;&lt;Year&gt;2017&lt;/Year&gt;&lt;RecNum&gt;441&lt;/RecNum&gt;&lt;DisplayText&gt;[30]&lt;/DisplayText&gt;&lt;record&gt;&lt;rec-number&gt;441&lt;/rec-number&gt;&lt;foreign-keys&gt;&lt;key app="EN" db-id="exr9pasdz9wp5let5fq5awzhadsvp055vvvx" timestamp="1597954373"&gt;441&lt;/key&gt;&lt;/foreign-keys&gt;&lt;ref-type name="Journal Article"&gt;17&lt;/ref-type&gt;&lt;contributors&gt;&lt;authors&gt;&lt;author&gt;Hsieh, J. J.&lt;/author&gt;&lt;author&gt;Chen, D.&lt;/author&gt;&lt;author&gt;Wang, P. I.&lt;/author&gt;&lt;author&gt;Marker, M.&lt;/author&gt;&lt;author&gt;Redzematovic, A.&lt;/author&gt;&lt;author&gt;Chen, Y. B.&lt;/author&gt;&lt;author&gt;Selcuklu, S. D.&lt;/author&gt;&lt;author&gt;Weinhold, N.&lt;/author&gt;&lt;author&gt;Bouvier, N.&lt;/author&gt;&lt;author&gt;Huberman, K. H.&lt;/author&gt;&lt;author&gt;Bhanot, U.&lt;/author&gt;&lt;author&gt;Chevinsky, M. S.&lt;/author&gt;&lt;author&gt;Patel, P.&lt;/author&gt;&lt;author&gt;Pinciroli, P.&lt;/author&gt;&lt;author&gt;Won, H. H.&lt;/author&gt;&lt;author&gt;You, D.&lt;/author&gt;&lt;author&gt;Viale, A.&lt;/author&gt;&lt;author&gt;Lee, W.&lt;/author&gt;&lt;author&gt;Hakimi, A. A.&lt;/author&gt;&lt;author&gt;Berger, M. F.&lt;/author&gt;&lt;author&gt;Socci, N. D.&lt;/author&gt;&lt;author&gt;Cheng, E. H.&lt;/author&gt;&lt;author&gt;Knox, J.&lt;/author&gt;&lt;author&gt;Voss, M. H.&lt;/author&gt;&lt;author&gt;Voi, M.&lt;/author&gt;&lt;author&gt;Motzer, R. J.&lt;/author&gt;&lt;/authors&gt;&lt;/contributors&gt;&lt;titles&gt;&lt;title&gt;Genomic Biomarkers of a Randomized Trial Comparing First-line Everolimus and Sunitinib in Patients with Metastatic Renal Cell Carcinoma&lt;/title&gt;&lt;secondary-title&gt;European Urology&lt;/secondary-title&gt;&lt;/titles&gt;&lt;periodical&gt;&lt;full-title&gt;European Urology&lt;/full-title&gt;&lt;/periodical&gt;&lt;pages&gt;405-414&lt;/pages&gt;&lt;volume&gt;71&lt;/volume&gt;&lt;number&gt;3&lt;/number&gt;&lt;dates&gt;&lt;year&gt;2017&lt;/year&gt;&lt;/dates&gt;&lt;accession-num&gt;27751729&lt;/accession-num&gt;&lt;urls&gt;&lt;related-urls&gt;&lt;url&gt;https://www.ncbi.nlm.nih.gov/pmc/articles/PMC5431298/pdf/nihms821482.pdf&lt;/url&gt;&lt;/related-urls&gt;&lt;/urls&gt;&lt;electronic-resource-num&gt;https://dx.doi.org/10.1016/j.eururo.2016.10.007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[30]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3B2E6B09" w14:textId="4506A1ED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noWrap/>
          </w:tcPr>
          <w:p w14:paraId="19F92C98" w14:textId="77777777" w:rsidR="00EA0126" w:rsidRPr="00E5140E" w:rsidRDefault="00EA0126" w:rsidP="00C9530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  <w:p w14:paraId="7ECD151A" w14:textId="27006CB3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151AFCA3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7F37D618" w14:textId="5DBE65AB" w:rsidR="00EA0126" w:rsidRPr="00E5140E" w:rsidRDefault="00EA0126" w:rsidP="0006028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5.5 (3.1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8.4)</w:t>
            </w:r>
          </w:p>
        </w:tc>
        <w:tc>
          <w:tcPr>
            <w:tcW w:w="1560" w:type="dxa"/>
          </w:tcPr>
          <w:p w14:paraId="2D9C41E6" w14:textId="6C4F482E" w:rsidR="00EA0126" w:rsidRPr="00E5140E" w:rsidRDefault="00EA0126" w:rsidP="0006028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12.8 (8.1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18.4)</w:t>
            </w:r>
          </w:p>
        </w:tc>
      </w:tr>
      <w:tr w:rsidR="00EA0126" w:rsidRPr="0021422F" w14:paraId="449BFC39" w14:textId="77777777" w:rsidTr="00C95302">
        <w:trPr>
          <w:trHeight w:val="168"/>
        </w:trPr>
        <w:tc>
          <w:tcPr>
            <w:tcW w:w="1127" w:type="dxa"/>
            <w:vMerge/>
            <w:noWrap/>
          </w:tcPr>
          <w:p w14:paraId="28B43042" w14:textId="1F0363C2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23AC1936" w14:textId="57EA50F0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C50002A" w14:textId="678C9291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423130A" w14:textId="00B1AFEF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222D72DB" w14:textId="3890FE9A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0.53 (95% CI, 0.3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0.8) log rank 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=0.002</w:t>
            </w:r>
          </w:p>
        </w:tc>
      </w:tr>
      <w:tr w:rsidR="00EA0126" w:rsidRPr="0021422F" w14:paraId="66B561A2" w14:textId="77777777" w:rsidTr="00C95302">
        <w:trPr>
          <w:trHeight w:val="99"/>
        </w:trPr>
        <w:tc>
          <w:tcPr>
            <w:tcW w:w="1127" w:type="dxa"/>
            <w:vMerge/>
            <w:noWrap/>
          </w:tcPr>
          <w:p w14:paraId="2F27E72E" w14:textId="6016B9BB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28DCACB3" w14:textId="5617C6FF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34DA1277" w14:textId="731A75A3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D0324FD" w14:textId="404F9A14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B35CB50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29C572B0" w14:textId="2D843762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8.3 (5.8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12.9)</w:t>
            </w:r>
          </w:p>
        </w:tc>
        <w:tc>
          <w:tcPr>
            <w:tcW w:w="1560" w:type="dxa"/>
          </w:tcPr>
          <w:p w14:paraId="16CD8D60" w14:textId="444D717C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11.0 (8.3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13.8)</w:t>
            </w:r>
          </w:p>
        </w:tc>
      </w:tr>
      <w:tr w:rsidR="00EA0126" w:rsidRPr="0021422F" w14:paraId="5C3D4706" w14:textId="77777777" w:rsidTr="00C95302">
        <w:trPr>
          <w:trHeight w:val="50"/>
        </w:trPr>
        <w:tc>
          <w:tcPr>
            <w:tcW w:w="1127" w:type="dxa"/>
            <w:vMerge/>
            <w:noWrap/>
          </w:tcPr>
          <w:p w14:paraId="576F61CF" w14:textId="62E013DF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70839DC" w14:textId="023B27C5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1A089D5" w14:textId="6686D7FF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6D49336" w14:textId="6C239007" w:rsidR="00EA0126" w:rsidRPr="00E5140E" w:rsidDel="00697884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58A0DB9" w14:textId="6A077571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0.79 (95% CI, 0.5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1.3) log rank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=0.3</w:t>
            </w:r>
          </w:p>
        </w:tc>
      </w:tr>
      <w:tr w:rsidR="00EA0126" w:rsidRPr="0021422F" w14:paraId="0BAB8DE1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0089C954" w14:textId="7BCA606F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40FD3B36" w14:textId="5F6E2BB0" w:rsidR="00EA0126" w:rsidRPr="00E5140E" w:rsidRDefault="00B45644" w:rsidP="00C9530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heckMate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EA0126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025, 010, 009</w:t>
            </w:r>
          </w:p>
        </w:tc>
        <w:tc>
          <w:tcPr>
            <w:tcW w:w="1559" w:type="dxa"/>
            <w:vMerge w:val="restart"/>
            <w:noWrap/>
          </w:tcPr>
          <w:p w14:paraId="4DD55A17" w14:textId="0ADEE8BD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Braun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&lt;EndNote&gt;&lt;Cite&gt;&lt;Author&gt;Braun&lt;/Author&gt;&lt;Year&gt;2020&lt;/Year&gt;&lt;RecNum&gt;483&lt;/RecNum&gt;&lt;DisplayText&gt;[38]&lt;/DisplayText&gt;&lt;record&gt;&lt;rec-number&gt;483&lt;/rec-number&gt;&lt;foreign-keys&gt;&lt;key app="EN" db-id="exr9pasdz9wp5let5fq5awzhadsvp055vvvx" timestamp="1597954373"&gt;483&lt;/key&gt;&lt;/foreign-keys&gt;&lt;ref-type name="Journal Article"&gt;17&lt;/ref-type&gt;&lt;contributors&gt;&lt;authors&gt;&lt;author&gt;Braun, D. A.&lt;/author&gt;&lt;author&gt;Hou, Y.&lt;/author&gt;&lt;author&gt;Bakouny, Z.&lt;/author&gt;&lt;author&gt;Ficial, M.&lt;/author&gt;&lt;author&gt;Angelo, M. S.&lt;/author&gt;&lt;author&gt;Forman, J.&lt;/author&gt;&lt;author&gt;Ross-Macdonald, P.&lt;/author&gt;&lt;author&gt;Berger, A. C.&lt;/author&gt;&lt;author&gt;Jegede, O. A.&lt;/author&gt;&lt;author&gt;Elagina, L.&lt;/author&gt;&lt;author&gt;Steinharter, J.&lt;/author&gt;&lt;author&gt;Sun, M.&lt;/author&gt;&lt;author&gt;Wind-Rotolo, M.&lt;/author&gt;&lt;author&gt;Pignon, J. C.&lt;/author&gt;&lt;author&gt;Cherniack, A. D.&lt;/author&gt;&lt;author&gt;Lichtenstein, L.&lt;/author&gt;&lt;author&gt;Neuberg, D.&lt;/author&gt;&lt;author&gt;Catalano, P.&lt;/author&gt;&lt;author&gt;Freeman, G. J.&lt;/author&gt;&lt;author&gt;Sharpe, A. H.&lt;/author&gt;&lt;author&gt;McDermott, D. F.&lt;/author&gt;&lt;author&gt;Van Allen, E. M.&lt;/author&gt;&lt;author&gt;Signoretti, S.&lt;/author&gt;&lt;author&gt;Wu, C. J.&lt;/author&gt;&lt;author&gt;Shukla, S. A.&lt;/author&gt;&lt;author&gt;Choueiri, T. K.&lt;/author&gt;&lt;/authors&gt;&lt;/contributors&gt;&lt;titles&gt;&lt;title&gt;Interplay of somatic alterations and immune infiltration modulates response to PD-1 blockade in advanced clear cell renal cell carcinoma&lt;/title&gt;&lt;secondary-title&gt;Nature Medicine&lt;/secondary-title&gt;&lt;/titles&gt;&lt;periodical&gt;&lt;full-title&gt;Nature Medicine&lt;/full-title&gt;&lt;/periodical&gt;&lt;pages&gt;909-+&lt;/pages&gt;&lt;volume&gt;26&lt;/volume&gt;&lt;number&gt;6&lt;/number&gt;&lt;dates&gt;&lt;year&gt;2020&lt;/year&gt;&lt;/dates&gt;&lt;accession-num&gt;WOS:000541166000033&lt;/accession-num&gt;&lt;urls&gt;&lt;related-urls&gt;&lt;url&gt;&amp;lt;Go to ISI&amp;gt;://WOS:000541166000033&lt;/url&gt;&lt;url&gt;https://www.nature.com/articles/s41591-020-0839-y&lt;/url&gt;&lt;/related-urls&gt;&lt;/urls&gt;&lt;electronic-resource-num&gt;10.1038/s41591-020-0839-y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[38]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5CAD676B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  <w:p w14:paraId="0CEDF0A3" w14:textId="6B74033F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4C676A69" w14:textId="47A7D7B6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NIVO</w:t>
            </w:r>
          </w:p>
        </w:tc>
        <w:tc>
          <w:tcPr>
            <w:tcW w:w="1560" w:type="dxa"/>
          </w:tcPr>
          <w:p w14:paraId="366A276B" w14:textId="15FAE7DB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5AE12DEC" w14:textId="46BA964A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5C47F20C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29277500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9C05AD6" w14:textId="77777777" w:rsidR="00EA0126" w:rsidRPr="00E5140E" w:rsidRDefault="00EA0126" w:rsidP="00C9530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369BBC8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A559AAE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94AF93A" w14:textId="5F047300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Stratified HR NR; PFS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=0.0056, OS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=0.00093</w:t>
            </w:r>
          </w:p>
        </w:tc>
      </w:tr>
      <w:tr w:rsidR="00EA0126" w:rsidRPr="0021422F" w14:paraId="2AFFFBB1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4F1D973E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D3FFA0B" w14:textId="77777777" w:rsidR="00EA0126" w:rsidRPr="00E5140E" w:rsidRDefault="00EA0126" w:rsidP="00C9530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A684DA3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6E7757A7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510CE14A" w14:textId="1B40B305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762BC76B" w14:textId="18679BC6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5CD67980" w14:textId="52CB7CD3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0744F23D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39678720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3B79796" w14:textId="77777777" w:rsidR="00EA0126" w:rsidRPr="00E5140E" w:rsidRDefault="00EA0126" w:rsidP="00C9530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53F41D7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6CDA19C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3B13F258" w14:textId="1AF06C3D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Stratified HR NR; PFS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=0.32, OS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=0.27</w:t>
            </w:r>
          </w:p>
        </w:tc>
      </w:tr>
      <w:tr w:rsidR="00EA0126" w:rsidRPr="0021422F" w14:paraId="200BDF01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7B0DC095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59A21DB2" w14:textId="617C1BB0" w:rsidR="00EA0126" w:rsidRPr="00E5140E" w:rsidRDefault="00EA0126" w:rsidP="00C9530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 Renal 101</w:t>
            </w:r>
          </w:p>
        </w:tc>
        <w:tc>
          <w:tcPr>
            <w:tcW w:w="1559" w:type="dxa"/>
            <w:vMerge w:val="restart"/>
            <w:noWrap/>
          </w:tcPr>
          <w:p w14:paraId="3B5A2263" w14:textId="457F0FB6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&lt;EndNote&gt;&lt;Cite&gt;&lt;Author&gt;Motzer&lt;/Author&gt;&lt;Year&gt;2020&lt;/Year&gt;&lt;RecNum&gt;530&lt;/RecNum&gt;&lt;DisplayText&gt;[15]&lt;/DisplayText&gt;&lt;record&gt;&lt;rec-number&gt;530&lt;/rec-number&gt;&lt;foreign-keys&gt;&lt;key app="EN" db-id="exr9pasdz9wp5let5fq5awzhadsvp055vvvx" timestamp="1599567607"&gt;530&lt;/key&gt;&lt;/foreign-keys&gt;&lt;ref-type name="Journal Article"&gt;17&lt;/ref-type&gt;&lt;contributors&gt;&lt;authors&gt;&lt;author&gt;Motzer, Robert J.&lt;/author&gt;&lt;author&gt;Robbins, Paul B.&lt;/author&gt;&lt;author&gt;Powles, Thomas&lt;/author&gt;&lt;author&gt;Albiges, Laurence&lt;/author&gt;&lt;author&gt;Haanen, John B.&lt;/author&gt;&lt;author&gt;Larkin, James&lt;/author&gt;&lt;author&gt;Mu, Xinmeng Jasmine&lt;/author&gt;&lt;author&gt;Ching, Keith A.&lt;/author&gt;&lt;author&gt;Uemura, Motohide&lt;/author&gt;&lt;author&gt;Pal, Sumanta K.&lt;/author&gt;&lt;author&gt;Alekseev, Boris&lt;/author&gt;&lt;author&gt;Gravis, Gwenaelle&lt;/author&gt;&lt;author&gt;Campbell, Matthew T.&lt;/author&gt;&lt;author&gt;Penkov, Konstantin&lt;/author&gt;&lt;author&gt;Lee, Jae Lyun&lt;/author&gt;&lt;author&gt;Hariharan, Subramanian&lt;/author&gt;&lt;author&gt;Wang, Xiao&lt;/author&gt;&lt;author&gt;Zhang, Weidong&lt;/author&gt;&lt;author&gt;Wang, Jing&lt;/author&gt;&lt;author&gt;Chudnovsky, Aleksander&lt;/author&gt;&lt;author&gt;di Pietro, Alessandra&lt;/author&gt;&lt;author&gt;Donahue, Amber C.&lt;/author&gt;&lt;author&gt;Choueiri, Toni K.&lt;/author&gt;&lt;/authors&gt;&lt;/contributors&gt;&lt;titles&gt;&lt;title&gt;Avelumab plus axitinib versus sunitinib in advanced renal cell carcinoma: biomarker analysis of the phase 3 JAVELIN Renal 101 trial&lt;/title&gt;&lt;secondary-title&gt;Nature Medicine&lt;/secondary-title&gt;&lt;/titles&gt;&lt;periodical&gt;&lt;full-title&gt;Nature Medicine&lt;/full-title&gt;&lt;/periodical&gt;&lt;dates&gt;&lt;year&gt;2020&lt;/year&gt;&lt;pub-dates&gt;&lt;date&gt;2020/09/07&lt;/date&gt;&lt;/pub-dates&gt;&lt;/dates&gt;&lt;isbn&gt;1546-170X&lt;/isbn&gt;&lt;urls&gt;&lt;related-urls&gt;&lt;url&gt;https://doi.org/10.1038/s41591-020-1044-8&lt;/url&gt;&lt;/related-urls&gt;&lt;/urls&gt;&lt;electronic-resource-num&gt;10.1038/s41591-020-1044-8&lt;/electronic-resource-num&gt;&lt;/record&gt;&lt;/Cite&gt;&lt;/EndNote&gt;</w:instrTex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[15]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0BE5F8F3" w14:textId="0365647E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noWrap/>
          </w:tcPr>
          <w:p w14:paraId="5DC992C4" w14:textId="4AB322A2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AXI + AVEL</w:t>
            </w:r>
          </w:p>
        </w:tc>
        <w:tc>
          <w:tcPr>
            <w:tcW w:w="1560" w:type="dxa"/>
          </w:tcPr>
          <w:p w14:paraId="19106463" w14:textId="26B1E2B0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6D7E4437" w14:textId="31FE3CEB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4617EAC4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2A016977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1337C995" w14:textId="77777777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E3D1A51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69277050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285E7BB" w14:textId="45DF9857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Stratified HR 1.14 (95% CI, 0.81 - 1.61)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=0.4485</w:t>
            </w:r>
          </w:p>
        </w:tc>
      </w:tr>
      <w:tr w:rsidR="00EA0126" w:rsidRPr="0021422F" w14:paraId="3D9C57D0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1E964862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6638FA7" w14:textId="77777777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348AA80D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65DBEE8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6D35CCC3" w14:textId="4C4A3443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43FD4A7A" w14:textId="049C483F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45613789" w14:textId="49984251" w:rsidR="00EA0126" w:rsidRPr="00E5140E" w:rsidRDefault="00EA0126" w:rsidP="00C95302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2E6CAF20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31E1A69F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8C1F65B" w14:textId="77777777" w:rsidR="00EA0126" w:rsidRPr="00E5140E" w:rsidRDefault="00EA0126" w:rsidP="00FF338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414DDAD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F88D671" w14:textId="77777777" w:rsidR="00EA0126" w:rsidRPr="00E5140E" w:rsidRDefault="00EA0126" w:rsidP="00FF338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332C998" w14:textId="258FF879" w:rsidR="00EA0126" w:rsidRPr="00E5140E" w:rsidRDefault="00EA0126" w:rsidP="00FF3381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Stratified HR 0.88 (95% CI, 0.65 - 1.20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)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=0.4273</w:t>
            </w:r>
          </w:p>
        </w:tc>
      </w:tr>
      <w:tr w:rsidR="00EA0126" w:rsidRPr="0021422F" w14:paraId="7C3BC88F" w14:textId="77777777" w:rsidTr="00002C3F">
        <w:trPr>
          <w:trHeight w:hRule="exact" w:val="241"/>
        </w:trPr>
        <w:tc>
          <w:tcPr>
            <w:tcW w:w="1127" w:type="dxa"/>
            <w:vMerge/>
            <w:noWrap/>
          </w:tcPr>
          <w:p w14:paraId="5A307A3D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10CE6788" w14:textId="0547FEEF" w:rsidR="00EA0126" w:rsidRPr="00E5140E" w:rsidRDefault="00EA0126" w:rsidP="00002C3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COMPARZ, RECORD3</w:t>
            </w:r>
          </w:p>
        </w:tc>
        <w:tc>
          <w:tcPr>
            <w:tcW w:w="1559" w:type="dxa"/>
            <w:vMerge w:val="restart"/>
            <w:noWrap/>
          </w:tcPr>
          <w:p w14:paraId="59667910" w14:textId="22FC7DA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Voss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PEVuZE5vdGU+PENpdGU+PEF1dGhvcj5Wb3NzPC9BdXRob3I+PFllYXI+MjAxODwvWWVhcj48UmVj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</w:fldData>
              </w:fldCha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</w:instrText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>
                <w:fldData xml:space="preserve">PEVuZE5vdGU+PENpdGU+PEF1dGhvcj5Wb3NzPC9BdXRob3I+PFllYXI+MjAxODwvWWVhcj48UmVj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</w:fldData>
              </w:fldCha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EN.CITE.DATA </w:instrText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[39]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4B3F3E8B" w14:textId="305A66E8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560" w:type="dxa"/>
            <w:noWrap/>
          </w:tcPr>
          <w:p w14:paraId="60C715B8" w14:textId="593A60C6" w:rsidR="00EA0126" w:rsidRPr="00E5140E" w:rsidRDefault="00EA0126" w:rsidP="00C5086B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EVE, SUN, PAZ</w:t>
            </w:r>
          </w:p>
        </w:tc>
        <w:tc>
          <w:tcPr>
            <w:tcW w:w="1560" w:type="dxa"/>
          </w:tcPr>
          <w:p w14:paraId="50991626" w14:textId="3B315042" w:rsidR="00EA0126" w:rsidRPr="00E5140E" w:rsidRDefault="00EA0126" w:rsidP="00002C3F">
            <w:pPr>
              <w:pStyle w:val="NormalWeb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8.2 (5.5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8.4)</w:t>
            </w:r>
          </w:p>
        </w:tc>
        <w:tc>
          <w:tcPr>
            <w:tcW w:w="1560" w:type="dxa"/>
          </w:tcPr>
          <w:p w14:paraId="544F2B45" w14:textId="6DE0D681" w:rsidR="00EA0126" w:rsidRPr="00E5140E" w:rsidRDefault="00EA0126" w:rsidP="00002C3F">
            <w:pPr>
              <w:pStyle w:val="NormalWeb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11.1 (9.5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16.5)</w:t>
            </w:r>
          </w:p>
        </w:tc>
      </w:tr>
      <w:tr w:rsidR="00EA0126" w:rsidRPr="0021422F" w14:paraId="08BCFA6C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1C8A15A1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86C88BE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76C6D742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53CF118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DF9F1C5" w14:textId="65920D98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PFS HR 0.67 (95% CI, 0.51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0.88) P=0.004</w:t>
            </w:r>
          </w:p>
        </w:tc>
      </w:tr>
      <w:tr w:rsidR="00EA0126" w:rsidRPr="0021422F" w14:paraId="208AFB4A" w14:textId="77777777" w:rsidTr="00ED1BB3">
        <w:trPr>
          <w:trHeight w:hRule="exact" w:val="227"/>
        </w:trPr>
        <w:tc>
          <w:tcPr>
            <w:tcW w:w="1127" w:type="dxa"/>
            <w:vMerge/>
            <w:noWrap/>
          </w:tcPr>
          <w:p w14:paraId="54DFAB45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23BA4C16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3D05AF8D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E2C799C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49F75FCA" w14:textId="61E5BC76" w:rsidR="00EA0126" w:rsidRPr="00E5140E" w:rsidRDefault="00EA0126" w:rsidP="00C5086B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EVE, SUN, PAZ</w:t>
            </w:r>
          </w:p>
        </w:tc>
        <w:tc>
          <w:tcPr>
            <w:tcW w:w="1560" w:type="dxa"/>
          </w:tcPr>
          <w:p w14:paraId="3222A213" w14:textId="71DDFF4F" w:rsidR="00EA0126" w:rsidRPr="00E5140E" w:rsidRDefault="00EA0126" w:rsidP="00002C3F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23.8 (18.7 - 28.2)</w:t>
            </w:r>
          </w:p>
        </w:tc>
        <w:tc>
          <w:tcPr>
            <w:tcW w:w="1560" w:type="dxa"/>
          </w:tcPr>
          <w:p w14:paraId="2B4210CB" w14:textId="772B6281" w:rsidR="00EA0126" w:rsidRPr="00E5140E" w:rsidRDefault="00EA0126" w:rsidP="00002C3F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35.5 (28.0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NR)</w:t>
            </w:r>
          </w:p>
        </w:tc>
      </w:tr>
      <w:tr w:rsidR="00EA0126" w:rsidRPr="0021422F" w14:paraId="586C8DAE" w14:textId="77777777" w:rsidTr="00002C3F">
        <w:trPr>
          <w:trHeight w:hRule="exact" w:val="265"/>
        </w:trPr>
        <w:tc>
          <w:tcPr>
            <w:tcW w:w="1127" w:type="dxa"/>
            <w:vMerge/>
            <w:noWrap/>
          </w:tcPr>
          <w:p w14:paraId="0ED6FA90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8570E06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6EC1E05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EC8FDA5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1FB75CB7" w14:textId="77E9F8AB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OS HR 0.63 (95% CI, 0.47 - 0.85) P=0.0019</w:t>
            </w:r>
          </w:p>
        </w:tc>
      </w:tr>
      <w:tr w:rsidR="00EA0126" w:rsidRPr="0021422F" w14:paraId="6C4951F6" w14:textId="77777777" w:rsidTr="00C95302">
        <w:trPr>
          <w:trHeight w:hRule="exact" w:val="227"/>
        </w:trPr>
        <w:tc>
          <w:tcPr>
            <w:tcW w:w="1127" w:type="dxa"/>
            <w:vMerge w:val="restart"/>
            <w:noWrap/>
          </w:tcPr>
          <w:p w14:paraId="5824BC9F" w14:textId="77777777" w:rsidR="00EA0126" w:rsidRPr="00E5140E" w:rsidRDefault="00EA0126" w:rsidP="00EA0126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VHL</w:t>
            </w:r>
          </w:p>
          <w:p w14:paraId="128311C5" w14:textId="0EFA7A6C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1E6929BA" w14:textId="6AE722EC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</w:t>
            </w:r>
          </w:p>
          <w:p w14:paraId="38E83DC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494D7C39" w14:textId="2BB2C7BB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noWrap/>
          </w:tcPr>
          <w:p w14:paraId="3CA37664" w14:textId="7B07E53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McDermott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&lt;EndNote&gt;&lt;Cite&gt;&lt;Author&gt;McDermott&lt;/Author&gt;&lt;Year&gt;2018&lt;/Year&gt;&lt;RecNum&gt;411&lt;/RecNum&gt;&lt;DisplayText&gt;[10]&lt;/DisplayText&gt;&lt;record&gt;&lt;rec-number&gt;411&lt;/rec-number&gt;&lt;foreign-keys&gt;&lt;key app="EN" db-id="exr9pasdz9wp5let5fq5awzhadsvp055vvvx" timestamp="1597954373"&gt;411&lt;/key&gt;&lt;/foreign-keys&gt;&lt;ref-type name="Journal Article"&gt;17&lt;/ref-type&gt;&lt;contributors&gt;&lt;authors&gt;&lt;author&gt;McDermott, D. F.&lt;/author&gt;&lt;author&gt;Huseni, M. A.&lt;/author&gt;&lt;author&gt;Atkins, M. B.&lt;/author&gt;&lt;author&gt;Motzer, R. J.&lt;/author&gt;&lt;author&gt;Rini, B. I.&lt;/author&gt;&lt;author&gt;Escudier, B.&lt;/author&gt;&lt;author&gt;Fong, L.&lt;/author&gt;&lt;author&gt;Joseph, R. W.&lt;/author&gt;&lt;author&gt;Pal, S. K.&lt;/author&gt;&lt;author&gt;Reeves, J. A.&lt;/author&gt;&lt;author&gt;Sznol, M.&lt;/author&gt;&lt;author&gt;Hainsworth, J.&lt;/author&gt;&lt;author&gt;Rathmell, W. K.&lt;/author&gt;&lt;author&gt;Stadler, W. M.&lt;/author&gt;&lt;author&gt;Hutson, T.&lt;/author&gt;&lt;author&gt;Gore, M. E.&lt;/author&gt;&lt;author&gt;Ravaud, A.&lt;/author&gt;&lt;author&gt;Bracarda, S.&lt;/author&gt;&lt;author&gt;Suarez, C.&lt;/author&gt;&lt;author&gt;Danielli, R.&lt;/author&gt;&lt;author&gt;Gruenwald, V.&lt;/author&gt;&lt;author&gt;Choueiri, T. K.&lt;/author&gt;&lt;author&gt;Nickles, D.&lt;/author&gt;&lt;author&gt;Jhunjhunwala, S.&lt;/author&gt;&lt;author&gt;Piault-Louis, E.&lt;/author&gt;&lt;author&gt;Thobhani, A.&lt;/author&gt;&lt;author&gt;Qiu, J.&lt;/author&gt;&lt;author&gt;Chen, D. S.&lt;/author&gt;&lt;author&gt;Hegde, P. S.&lt;/author&gt;&lt;author&gt;Schiff, C.&lt;/author&gt;&lt;author&gt;Fine, G. D.&lt;/author&gt;&lt;author&gt;Powles, T.&lt;/author&gt;&lt;/authors&gt;&lt;/contributors&gt;&lt;titles&gt;&lt;title&gt;Clinical activity and molecular correlates of response to atezolizumab alone or in combination with bevacizumab versus sunitinib in renal cell carcinoma&lt;/title&gt;&lt;secondary-title&gt;Nature Medicine&lt;/secondary-title&gt;&lt;/titles&gt;&lt;periodical&gt;&lt;full-title&gt;Nature Medicine&lt;/full-title&gt;&lt;/periodical&gt;&lt;pages&gt;749-757&lt;/pages&gt;&lt;volume&gt;24&lt;/volume&gt;&lt;number&gt;6&lt;/number&gt;&lt;dates&gt;&lt;year&gt;2018&lt;/year&gt;&lt;/dates&gt;&lt;accession-num&gt;29867230&lt;/accession-num&gt;&lt;urls&gt;&lt;related-urls&gt;&lt;url&gt;https://www.ncbi.nlm.nih.gov/pmc/articles/PMC6721896/pdf/nihms-1045183.pdf&lt;/url&gt;&lt;/related-urls&gt;&lt;/urls&gt;&lt;electronic-resource-num&gt;https://dx.doi.org/10.1038/s41591-018-0053-3&lt;/electronic-resource-num&gt;&lt;/record&gt;&lt;/Cite&gt;&lt;/EndNote&gt;</w:instrTex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[10]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6601B271" w14:textId="5483375F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560" w:type="dxa"/>
            <w:noWrap/>
          </w:tcPr>
          <w:p w14:paraId="09F03E27" w14:textId="72477F4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 + BEV</w:t>
            </w:r>
          </w:p>
        </w:tc>
        <w:tc>
          <w:tcPr>
            <w:tcW w:w="1560" w:type="dxa"/>
          </w:tcPr>
          <w:p w14:paraId="608D23C6" w14:textId="51C428F0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11.73</w:t>
            </w:r>
          </w:p>
        </w:tc>
        <w:tc>
          <w:tcPr>
            <w:tcW w:w="1560" w:type="dxa"/>
          </w:tcPr>
          <w:p w14:paraId="21A25952" w14:textId="7FF05222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13.73</w:t>
            </w:r>
          </w:p>
        </w:tc>
      </w:tr>
      <w:tr w:rsidR="00EA0126" w:rsidRPr="0021422F" w14:paraId="0E2C8DA4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53DA4CE4" w14:textId="44359F15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8C4B0D9" w14:textId="5B2BC31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2CC175DC" w14:textId="7FA4E9A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4D34AAC" w14:textId="159B4C6F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D2C790B" w14:textId="4A45D1C0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HR 1.02 (95% CI, 0.55 - 1.90)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=0.951</w:t>
            </w:r>
          </w:p>
        </w:tc>
      </w:tr>
      <w:tr w:rsidR="00EA0126" w:rsidRPr="0021422F" w14:paraId="17308C70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2F8E8DDF" w14:textId="0AD3417C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AE5626E" w14:textId="6224885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CFDD534" w14:textId="184ED81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0E8EB0E" w14:textId="0948698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799EDA9E" w14:textId="7717DDD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</w:t>
            </w:r>
          </w:p>
        </w:tc>
        <w:tc>
          <w:tcPr>
            <w:tcW w:w="1560" w:type="dxa"/>
          </w:tcPr>
          <w:p w14:paraId="5E35E811" w14:textId="7C80913F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5.45</w:t>
            </w:r>
          </w:p>
        </w:tc>
        <w:tc>
          <w:tcPr>
            <w:tcW w:w="1560" w:type="dxa"/>
          </w:tcPr>
          <w:p w14:paraId="5514BA01" w14:textId="3D9FBD78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11.04</w:t>
            </w:r>
          </w:p>
        </w:tc>
      </w:tr>
      <w:tr w:rsidR="00EA0126" w:rsidRPr="0021422F" w14:paraId="2FD5D5EB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12FC6DDA" w14:textId="319EAD7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90F0B73" w14:textId="1A9E30F6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1373103" w14:textId="7F27113F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D603235" w14:textId="02255AF5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E8BAF6D" w14:textId="738C9C8C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HR 0.67 (95% CI, 0.37 - 1.23)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=0.196</w:t>
            </w:r>
          </w:p>
        </w:tc>
      </w:tr>
      <w:tr w:rsidR="00EA0126" w:rsidRPr="0021422F" w14:paraId="1D8ED808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4CEF1C3D" w14:textId="179AB4B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C1B3CE2" w14:textId="4797B6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BFB7316" w14:textId="7ABE7BF5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87AC352" w14:textId="7A151DC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36BB99B0" w14:textId="6692C924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5603B36D" w14:textId="64955CC4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5.72</w:t>
            </w:r>
          </w:p>
        </w:tc>
        <w:tc>
          <w:tcPr>
            <w:tcW w:w="1560" w:type="dxa"/>
          </w:tcPr>
          <w:p w14:paraId="6707492B" w14:textId="3C0E9BC5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10.71</w:t>
            </w:r>
          </w:p>
        </w:tc>
      </w:tr>
      <w:tr w:rsidR="00EA0126" w:rsidRPr="0021422F" w14:paraId="21ECBA2F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0C02637B" w14:textId="683D17C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2AF1E7A" w14:textId="4828F4C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23312263" w14:textId="3BBB283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F00F14E" w14:textId="0484791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46C184A" w14:textId="745E92F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HR 0.54 (95% CI, 0.29 - 1.00)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=0.050</w:t>
            </w:r>
          </w:p>
        </w:tc>
      </w:tr>
      <w:tr w:rsidR="00EA0126" w:rsidRPr="0021422F" w14:paraId="789684C3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3242ADBF" w14:textId="39A1B15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07C3BF05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 3</w:t>
            </w:r>
          </w:p>
          <w:p w14:paraId="43103A8C" w14:textId="46689CB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noWrap/>
          </w:tcPr>
          <w:p w14:paraId="4B35DCC7" w14:textId="48324DEB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Hsieh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&lt;EndNote&gt;&lt;Cite&gt;&lt;Author&gt;Hsieh&lt;/Author&gt;&lt;Year&gt;2017&lt;/Year&gt;&lt;RecNum&gt;441&lt;/RecNum&gt;&lt;DisplayText&gt;[30]&lt;/DisplayText&gt;&lt;record&gt;&lt;rec-number&gt;441&lt;/rec-number&gt;&lt;foreign-keys&gt;&lt;key app="EN" db-id="exr9pasdz9wp5let5fq5awzhadsvp055vvvx" timestamp="1597954373"&gt;441&lt;/key&gt;&lt;/foreign-keys&gt;&lt;ref-type name="Journal Article"&gt;17&lt;/ref-type&gt;&lt;contributors&gt;&lt;authors&gt;&lt;author&gt;Hsieh, J. J.&lt;/author&gt;&lt;author&gt;Chen, D.&lt;/author&gt;&lt;author&gt;Wang, P. I.&lt;/author&gt;&lt;author&gt;Marker, M.&lt;/author&gt;&lt;author&gt;Redzematovic, A.&lt;/author&gt;&lt;author&gt;Chen, Y. B.&lt;/author&gt;&lt;author&gt;Selcuklu, S. D.&lt;/author&gt;&lt;author&gt;Weinhold, N.&lt;/author&gt;&lt;author&gt;Bouvier, N.&lt;/author&gt;&lt;author&gt;Huberman, K. H.&lt;/author&gt;&lt;author&gt;Bhanot, U.&lt;/author&gt;&lt;author&gt;Chevinsky, M. S.&lt;/author&gt;&lt;author&gt;Patel, P.&lt;/author&gt;&lt;author&gt;Pinciroli, P.&lt;/author&gt;&lt;author&gt;Won, H. H.&lt;/author&gt;&lt;author&gt;You, D.&lt;/author&gt;&lt;author&gt;Viale, A.&lt;/author&gt;&lt;author&gt;Lee, W.&lt;/author&gt;&lt;author&gt;Hakimi, A. A.&lt;/author&gt;&lt;author&gt;Berger, M. F.&lt;/author&gt;&lt;author&gt;Socci, N. D.&lt;/author&gt;&lt;author&gt;Cheng, E. H.&lt;/author&gt;&lt;author&gt;Knox, J.&lt;/author&gt;&lt;author&gt;Voss, M. H.&lt;/author&gt;&lt;author&gt;Voi, M.&lt;/author&gt;&lt;author&gt;Motzer, R. J.&lt;/author&gt;&lt;/authors&gt;&lt;/contributors&gt;&lt;titles&gt;&lt;title&gt;Genomic Biomarkers of a Randomized Trial Comparing First-line Everolimus and Sunitinib in Patients with Metastatic Renal Cell Carcinoma&lt;/title&gt;&lt;secondary-title&gt;European Urology&lt;/secondary-title&gt;&lt;/titles&gt;&lt;periodical&gt;&lt;full-title&gt;European Urology&lt;/full-title&gt;&lt;/periodical&gt;&lt;pages&gt;405-414&lt;/pages&gt;&lt;volume&gt;71&lt;/volume&gt;&lt;number&gt;3&lt;/number&gt;&lt;dates&gt;&lt;year&gt;2017&lt;/year&gt;&lt;/dates&gt;&lt;accession-num&gt;27751729&lt;/accession-num&gt;&lt;urls&gt;&lt;related-urls&gt;&lt;url&gt;https://www.ncbi.nlm.nih.gov/pmc/articles/PMC5431298/pdf/nihms821482.pdf&lt;/url&gt;&lt;/related-urls&gt;&lt;/urls&gt;&lt;electronic-resource-num&gt;https://dx.doi.org/10.1016/j.eururo.2016.10.007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[30]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60A2F59C" w14:textId="330AC57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noWrap/>
          </w:tcPr>
          <w:p w14:paraId="187A2819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  <w:p w14:paraId="66B538F6" w14:textId="16EE5CDD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7DBEFF19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234D5E77" w14:textId="77777777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6.5 (3.1 - 10.9)</w:t>
            </w:r>
          </w:p>
        </w:tc>
        <w:tc>
          <w:tcPr>
            <w:tcW w:w="1560" w:type="dxa"/>
          </w:tcPr>
          <w:p w14:paraId="6A2DC2C9" w14:textId="77777777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8.4 (5.3 - 11.2)</w:t>
            </w:r>
          </w:p>
        </w:tc>
      </w:tr>
      <w:tr w:rsidR="00EA0126" w:rsidRPr="0021422F" w14:paraId="31C230FB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417034AF" w14:textId="01AF75F8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8A2038E" w14:textId="1C32E15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A6F1A3B" w14:textId="58EA5C58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34E1364" w14:textId="1909B6E1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1B233C04" w14:textId="2F206E71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0.77 (95% CI, 0.5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1.3) log rank 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=0.2</w:t>
            </w:r>
          </w:p>
        </w:tc>
      </w:tr>
      <w:tr w:rsidR="00EA0126" w:rsidRPr="0021422F" w14:paraId="44A971D9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01DDEAA0" w14:textId="104D19E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97E9CA5" w14:textId="5468B92B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94C3957" w14:textId="6430FEF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C408F75" w14:textId="08695B2E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6B24C580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7CB9AD7E" w14:textId="77777777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10.9 (5.4 - 27.3)</w:t>
            </w:r>
          </w:p>
        </w:tc>
        <w:tc>
          <w:tcPr>
            <w:tcW w:w="1560" w:type="dxa"/>
          </w:tcPr>
          <w:p w14:paraId="7A41AD7C" w14:textId="77777777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10.8 (8.1 - 13.3)</w:t>
            </w:r>
          </w:p>
        </w:tc>
      </w:tr>
      <w:tr w:rsidR="00EA0126" w:rsidRPr="0021422F" w14:paraId="32E1251F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338158CA" w14:textId="4FEC6123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43817C0" w14:textId="64F792C4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76F3D678" w14:textId="777D0DD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377C2DE" w14:textId="69F9918A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2D7D16D1" w14:textId="0A399FF3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0.88 (95% CI, 0.5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1.5) log rank </w:t>
            </w:r>
            <w:r w:rsidR="00002C3F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=0.5</w:t>
            </w:r>
          </w:p>
        </w:tc>
      </w:tr>
      <w:tr w:rsidR="00EA0126" w:rsidRPr="0021422F" w14:paraId="619AA9C7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11AF54C0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0E52FBA8" w14:textId="0DB5643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 Renal 101</w:t>
            </w:r>
          </w:p>
        </w:tc>
        <w:tc>
          <w:tcPr>
            <w:tcW w:w="1559" w:type="dxa"/>
            <w:vMerge w:val="restart"/>
            <w:noWrap/>
          </w:tcPr>
          <w:p w14:paraId="208D0E76" w14:textId="0FF87099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&lt;EndNote&gt;&lt;Cite&gt;&lt;Author&gt;Motzer&lt;/Author&gt;&lt;Year&gt;2020&lt;/Year&gt;&lt;RecNum&gt;530&lt;/RecNum&gt;&lt;DisplayText&gt;[15]&lt;/DisplayText&gt;&lt;record&gt;&lt;rec-number&gt;530&lt;/rec-number&gt;&lt;foreign-keys&gt;&lt;key app="EN" db-id="exr9pasdz9wp5let5fq5awzhadsvp055vvvx" timestamp="1599567607"&gt;530&lt;/key&gt;&lt;/foreign-keys&gt;&lt;ref-type name="Journal Article"&gt;17&lt;/ref-type&gt;&lt;contributors&gt;&lt;authors&gt;&lt;author&gt;Motzer, Robert J.&lt;/author&gt;&lt;author&gt;Robbins, Paul B.&lt;/author&gt;&lt;author&gt;Powles, Thomas&lt;/author&gt;&lt;author&gt;Albiges, Laurence&lt;/author&gt;&lt;author&gt;Haanen, John B.&lt;/author&gt;&lt;author&gt;Larkin, James&lt;/author&gt;&lt;author&gt;Mu, Xinmeng Jasmine&lt;/author&gt;&lt;author&gt;Ching, Keith A.&lt;/author&gt;&lt;author&gt;Uemura, Motohide&lt;/author&gt;&lt;author&gt;Pal, Sumanta K.&lt;/author&gt;&lt;author&gt;Alekseev, Boris&lt;/author&gt;&lt;author&gt;Gravis, Gwenaelle&lt;/author&gt;&lt;author&gt;Campbell, Matthew T.&lt;/author&gt;&lt;author&gt;Penkov, Konstantin&lt;/author&gt;&lt;author&gt;Lee, Jae Lyun&lt;/author&gt;&lt;author&gt;Hariharan, Subramanian&lt;/author&gt;&lt;author&gt;Wang, Xiao&lt;/author&gt;&lt;author&gt;Zhang, Weidong&lt;/author&gt;&lt;author&gt;Wang, Jing&lt;/author&gt;&lt;author&gt;Chudnovsky, Aleksander&lt;/author&gt;&lt;author&gt;di Pietro, Alessandra&lt;/author&gt;&lt;author&gt;Donahue, Amber C.&lt;/author&gt;&lt;author&gt;Choueiri, Toni K.&lt;/author&gt;&lt;/authors&gt;&lt;/contributors&gt;&lt;titles&gt;&lt;title&gt;Avelumab plus axitinib versus sunitinib in advanced renal cell carcinoma: biomarker analysis of the phase 3 JAVELIN Renal 101 trial&lt;/title&gt;&lt;secondary-title&gt;Nature Medicine&lt;/secondary-title&gt;&lt;/titles&gt;&lt;periodical&gt;&lt;full-title&gt;Nature Medicine&lt;/full-title&gt;&lt;/periodical&gt;&lt;dates&gt;&lt;year&gt;2020&lt;/year&gt;&lt;pub-dates&gt;&lt;date&gt;2020/09/07&lt;/date&gt;&lt;/pub-dates&gt;&lt;/dates&gt;&lt;isbn&gt;1546-170X&lt;/isbn&gt;&lt;urls&gt;&lt;related-urls&gt;&lt;url&gt;https://doi.org/10.1038/s41591-020-1044-8&lt;/url&gt;&lt;/related-urls&gt;&lt;/urls&gt;&lt;electronic-resource-num&gt;10.1038/s41591-020-1044-8&lt;/electronic-resource-num&gt;&lt;/record&gt;&lt;/Cite&gt;&lt;/EndNote&gt;</w:instrTex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[15]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5E7081B5" w14:textId="1F1CA0A9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noWrap/>
          </w:tcPr>
          <w:p w14:paraId="5F05B64D" w14:textId="7BBF6B9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AXI + AVEL</w:t>
            </w:r>
          </w:p>
        </w:tc>
        <w:tc>
          <w:tcPr>
            <w:tcW w:w="1560" w:type="dxa"/>
          </w:tcPr>
          <w:p w14:paraId="792F7EA9" w14:textId="798F4EE7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2E1B1FAB" w14:textId="09D2E60A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2806D4BA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4A9FD87A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140A2C6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7B179B1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E966D91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CA66F40" w14:textId="33345332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Stratified HR 0.98 (95% CI, 0.71 - 1.35) </w:t>
            </w:r>
            <w:r w:rsidR="00812852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P=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0.9092</w:t>
            </w:r>
          </w:p>
        </w:tc>
      </w:tr>
      <w:tr w:rsidR="00EA0126" w:rsidRPr="0021422F" w14:paraId="28C79524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7D9F3517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FC4B6C7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8A4E136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860A432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39263CB8" w14:textId="0D1F38A5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0AF4201C" w14:textId="01CCBC21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52808DAA" w14:textId="2659FB95" w:rsidR="00EA0126" w:rsidRPr="00E5140E" w:rsidRDefault="00EA0126" w:rsidP="00EA012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7DE5595E" w14:textId="77777777" w:rsidTr="00C95302">
        <w:trPr>
          <w:trHeight w:hRule="exact" w:val="227"/>
        </w:trPr>
        <w:tc>
          <w:tcPr>
            <w:tcW w:w="1127" w:type="dxa"/>
            <w:vMerge/>
            <w:noWrap/>
          </w:tcPr>
          <w:p w14:paraId="7382C335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A87C24F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5364CD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F2F46A6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391F3948" w14:textId="40C6BFA3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Stratified HR 1.09 (95% CI, 0.82 - 1.45)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=0.5657</w:t>
            </w:r>
          </w:p>
        </w:tc>
      </w:tr>
      <w:tr w:rsidR="00EA0126" w:rsidRPr="0021422F" w14:paraId="78242F29" w14:textId="77777777" w:rsidTr="00002C3F">
        <w:trPr>
          <w:trHeight w:hRule="exact" w:val="259"/>
        </w:trPr>
        <w:tc>
          <w:tcPr>
            <w:tcW w:w="6800" w:type="dxa"/>
            <w:gridSpan w:val="5"/>
            <w:noWrap/>
          </w:tcPr>
          <w:p w14:paraId="0C8534B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6D44AB45" w14:textId="0822F243" w:rsidR="00EA0126" w:rsidRPr="00E5140E" w:rsidRDefault="00EA0126" w:rsidP="00002C3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TMB (High)</w:t>
            </w:r>
          </w:p>
        </w:tc>
        <w:tc>
          <w:tcPr>
            <w:tcW w:w="1560" w:type="dxa"/>
          </w:tcPr>
          <w:p w14:paraId="7E6B5EE3" w14:textId="45932C1C" w:rsidR="00EA0126" w:rsidRPr="00E5140E" w:rsidRDefault="00EA0126" w:rsidP="00002C3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TMB (Low)</w:t>
            </w:r>
          </w:p>
        </w:tc>
      </w:tr>
      <w:tr w:rsidR="00E60FA5" w:rsidRPr="0021422F" w14:paraId="088B4608" w14:textId="77777777" w:rsidTr="00060286">
        <w:trPr>
          <w:trHeight w:hRule="exact" w:val="227"/>
        </w:trPr>
        <w:tc>
          <w:tcPr>
            <w:tcW w:w="1127" w:type="dxa"/>
            <w:vMerge w:val="restart"/>
            <w:noWrap/>
          </w:tcPr>
          <w:p w14:paraId="46695971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TMB</w:t>
            </w:r>
          </w:p>
          <w:p w14:paraId="52991A84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694757D5" w14:textId="208EED75" w:rsidR="00E60FA5" w:rsidRPr="00E5140E" w:rsidRDefault="00B45644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heckMate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E60FA5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025, 010, 009</w:t>
            </w:r>
          </w:p>
          <w:p w14:paraId="569B2B52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19D9BBD0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noWrap/>
          </w:tcPr>
          <w:p w14:paraId="1C921A50" w14:textId="7C56FC4D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Braun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&lt;EndNote&gt;&lt;Cite&gt;&lt;Author&gt;Braun&lt;/Author&gt;&lt;Year&gt;2020&lt;/Year&gt;&lt;RecNum&gt;483&lt;/RecNum&gt;&lt;DisplayText&gt;[38]&lt;/DisplayText&gt;&lt;record&gt;&lt;rec-number&gt;483&lt;/rec-number&gt;&lt;foreign-keys&gt;&lt;key app="EN" db-id="exr9pasdz9wp5let5fq5awzhadsvp055vvvx" timestamp="1597954373"&gt;483&lt;/key&gt;&lt;/foreign-keys&gt;&lt;ref-type name="Journal Article"&gt;17&lt;/ref-type&gt;&lt;contributors&gt;&lt;authors&gt;&lt;author&gt;Braun, D. A.&lt;/author&gt;&lt;author&gt;Hou, Y.&lt;/author&gt;&lt;author&gt;Bakouny, Z.&lt;/author&gt;&lt;author&gt;Ficial, M.&lt;/author&gt;&lt;author&gt;Angelo, M. S.&lt;/author&gt;&lt;author&gt;Forman, J.&lt;/author&gt;&lt;author&gt;Ross-Macdonald, P.&lt;/author&gt;&lt;author&gt;Berger, A. C.&lt;/author&gt;&lt;author&gt;Jegede, O. A.&lt;/author&gt;&lt;author&gt;Elagina, L.&lt;/author&gt;&lt;author&gt;Steinharter, J.&lt;/author&gt;&lt;author&gt;Sun, M.&lt;/author&gt;&lt;author&gt;Wind-Rotolo, M.&lt;/author&gt;&lt;author&gt;Pignon, J. C.&lt;/author&gt;&lt;author&gt;Cherniack, A. D.&lt;/author&gt;&lt;author&gt;Lichtenstein, L.&lt;/author&gt;&lt;author&gt;Neuberg, D.&lt;/author&gt;&lt;author&gt;Catalano, P.&lt;/author&gt;&lt;author&gt;Freeman, G. J.&lt;/author&gt;&lt;author&gt;Sharpe, A. H.&lt;/author&gt;&lt;author&gt;McDermott, D. F.&lt;/author&gt;&lt;author&gt;Van Allen, E. M.&lt;/author&gt;&lt;author&gt;Signoretti, S.&lt;/author&gt;&lt;author&gt;Wu, C. J.&lt;/author&gt;&lt;author&gt;Shukla, S. A.&lt;/author&gt;&lt;author&gt;Choueiri, T. K.&lt;/author&gt;&lt;/authors&gt;&lt;/contributors&gt;&lt;titles&gt;&lt;title&gt;Interplay of somatic alterations and immune infiltration modulates response to PD-1 blockade in advanced clear cell renal cell carcinoma&lt;/title&gt;&lt;secondary-title&gt;Nature Medicine&lt;/secondary-title&gt;&lt;/titles&gt;&lt;periodical&gt;&lt;full-title&gt;Nature Medicine&lt;/full-title&gt;&lt;/periodical&gt;&lt;pages&gt;909-+&lt;/pages&gt;&lt;volume&gt;26&lt;/volume&gt;&lt;number&gt;6&lt;/number&gt;&lt;dates&gt;&lt;year&gt;2020&lt;/year&gt;&lt;/dates&gt;&lt;accession-num&gt;WOS:000541166000033&lt;/accession-num&gt;&lt;urls&gt;&lt;related-urls&gt;&lt;url&gt;&amp;lt;Go to ISI&amp;gt;://WOS:000541166000033&lt;/url&gt;&lt;url&gt;https://www.nature.com/articles/s41591-020-0839-y&lt;/url&gt;&lt;/related-urls&gt;&lt;/urls&gt;&lt;electronic-resource-num&gt;10.1038/s41591-020-0839-y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[38]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0E96963D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noWrap/>
          </w:tcPr>
          <w:p w14:paraId="39DE6C90" w14:textId="6F3938D8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noWrap/>
          </w:tcPr>
          <w:p w14:paraId="497E8BEA" w14:textId="77777777" w:rsidR="00E60FA5" w:rsidRPr="00E5140E" w:rsidRDefault="00E60FA5" w:rsidP="00EA0126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Anti PD-1</w:t>
            </w:r>
          </w:p>
        </w:tc>
        <w:tc>
          <w:tcPr>
            <w:tcW w:w="1560" w:type="dxa"/>
          </w:tcPr>
          <w:p w14:paraId="16CA5B9D" w14:textId="77777777" w:rsidR="00E60FA5" w:rsidRPr="00E5140E" w:rsidRDefault="00E60FA5" w:rsidP="00EA0126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6C295413" w14:textId="77777777" w:rsidR="00E60FA5" w:rsidRPr="00E5140E" w:rsidRDefault="00E60FA5" w:rsidP="00EA0126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60FA5" w:rsidRPr="0021422F" w14:paraId="1BD5B955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20A4E63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406E0F9F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95A1091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6F3A614A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38B234A" w14:textId="1C520EB4" w:rsidR="00E60FA5" w:rsidRPr="00E5140E" w:rsidRDefault="00E60FA5" w:rsidP="00EA0126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Stratified HR N/R; PFS </w:t>
            </w:r>
            <w:r w:rsidR="00AE2A60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=0.74, OS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=0.38</w:t>
            </w:r>
          </w:p>
        </w:tc>
      </w:tr>
      <w:tr w:rsidR="00E60FA5" w:rsidRPr="0021422F" w14:paraId="3C7EC5E1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7133B77C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813066E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3CEAA9DD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1835F73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7201D9D" w14:textId="77777777" w:rsidR="00E60FA5" w:rsidRPr="00E5140E" w:rsidRDefault="00E60FA5" w:rsidP="00EA0126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mTOR</w:t>
            </w:r>
          </w:p>
        </w:tc>
        <w:tc>
          <w:tcPr>
            <w:tcW w:w="1560" w:type="dxa"/>
          </w:tcPr>
          <w:p w14:paraId="761CC382" w14:textId="77777777" w:rsidR="00E60FA5" w:rsidRPr="00E5140E" w:rsidRDefault="00E60FA5" w:rsidP="00EA0126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48854A43" w14:textId="6B398537" w:rsidR="00E60FA5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60FA5" w:rsidRPr="0021422F" w14:paraId="3BB265C9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67A24E6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6E6756D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233C9B1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7CD3EC8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6CCD91F" w14:textId="4C95C54F" w:rsidR="00E60FA5" w:rsidRPr="00E5140E" w:rsidRDefault="00E60FA5" w:rsidP="00EA0126">
            <w:pPr>
              <w:pStyle w:val="NormalWeb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Stratified HR N/R; PFS </w:t>
            </w:r>
            <w:r w:rsidR="00812852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 xml:space="preserve">=0.12, OS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=0.13</w:t>
            </w:r>
          </w:p>
        </w:tc>
      </w:tr>
      <w:tr w:rsidR="00E60FA5" w:rsidRPr="0021422F" w14:paraId="30CF2356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565CD14E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41D68A6F" w14:textId="26387846" w:rsidR="00E60FA5" w:rsidRPr="00E5140E" w:rsidDel="00CE4505" w:rsidRDefault="00B45644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heckMate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E60FA5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1559" w:type="dxa"/>
            <w:vMerge w:val="restart"/>
            <w:noWrap/>
          </w:tcPr>
          <w:p w14:paraId="5E8989C8" w14:textId="4F4DAC08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&lt;EndNote&gt;&lt;Cite&gt;&lt;Author&gt;Motzer&lt;/Author&gt;&lt;Year&gt;2020&lt;/Year&gt;&lt;RecNum&gt;521&lt;/RecNum&gt;&lt;DisplayText&gt;[16]&lt;/DisplayText&gt;&lt;record&gt;&lt;rec-number&gt;521&lt;/rec-number&gt;&lt;foreign-keys&gt;&lt;key app="EN" db-id="exr9pasdz9wp5let5fq5awzhadsvp055vvvx" timestamp="1599529707"&gt;521&lt;/key&gt;&lt;/foreign-keys&gt;&lt;ref-type name="Journal Article"&gt;17&lt;/ref-type&gt;&lt;contributors&gt;&lt;authors&gt;&lt;author&gt;Robert J. Motzer&lt;/author&gt;&lt;author&gt;Toni K. Choueiri&lt;/author&gt;&lt;author&gt;David F. McDermott&lt;/author&gt;&lt;author&gt;Thomas Powles&lt;/author&gt;&lt;author&gt;Jin Yao&lt;/author&gt;&lt;author&gt;Ron Ammar&lt;/author&gt;&lt;author&gt;Simon Papillon-Cavanagh&lt;/author&gt;&lt;author&gt;Shruti S. Saggi&lt;/author&gt;&lt;author&gt;Brent M. McHenry&lt;/author&gt;&lt;author&gt;Petra Ross-Macdonald&lt;/author&gt;&lt;author&gt;Megan Wind-Rotolo&lt;/author&gt;&lt;/authors&gt;&lt;/contributors&gt;&lt;titles&gt;&lt;title&gt;Biomarker analyses from the phase III CheckMate 214 trial of nivolumab plus ipilimumab (N+I) or sunitinib (S) in advanced renal cell carcinoma (aRCC)&lt;/title&gt;&lt;secondary-title&gt;Journal of Clinical Oncology&lt;/secondary-title&gt;&lt;/titles&gt;&lt;periodical&gt;&lt;full-title&gt;Journal of Clinical Oncology&lt;/full-title&gt;&lt;/periodical&gt;&lt;pages&gt;5009-5009&lt;/pages&gt;&lt;volume&gt;38&lt;/volume&gt;&lt;number&gt;15_suppl&lt;/number&gt;&lt;keywords&gt;&lt;keyword&gt;3282-3306-2666-6279,281-318-9082,283-424-3231,3282-415,3282-206-3691-5663-4986,3282-206-326-5041,3282-206-3220-3908-2640,5,3,3,2,2,2,2,14,47,137,3,3,3,38092-20072,38092-20934,38092-29111,38092-29187,4,2,1,1&lt;/keyword&gt;&lt;/keywords&gt;&lt;dates&gt;&lt;year&gt;2020&lt;/year&gt;&lt;/dates&gt;&lt;urls&gt;&lt;related-urls&gt;&lt;url&gt;https://ascopubs.org/doi/abs/10.1200/JCO.2020.38.15_suppl.5009&lt;/url&gt;&lt;/related-urls&gt;&lt;/urls&gt;&lt;electronic-resource-num&gt;10.1200/JCO.2020.38.15_suppl.5009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5D77A61B" w14:textId="75D73DA9" w:rsidR="00E60FA5" w:rsidRPr="00E5140E" w:rsidDel="00697884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noWrap/>
          </w:tcPr>
          <w:p w14:paraId="522C3B97" w14:textId="5D65750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 + IPI</w:t>
            </w:r>
          </w:p>
        </w:tc>
        <w:tc>
          <w:tcPr>
            <w:tcW w:w="1560" w:type="dxa"/>
          </w:tcPr>
          <w:p w14:paraId="05F6EB46" w14:textId="7B205267" w:rsidR="00E60FA5" w:rsidRPr="00E5140E" w:rsidRDefault="00744C19" w:rsidP="00002C3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6CAC809E" w14:textId="220645D6" w:rsidR="00E60FA5" w:rsidRPr="00E5140E" w:rsidRDefault="00744C19" w:rsidP="00002C3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60FA5" w:rsidRPr="0021422F" w14:paraId="397B0368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44B0E6F6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1993A0B" w14:textId="77777777" w:rsidR="00E60FA5" w:rsidRPr="00E5140E" w:rsidDel="00CE4505" w:rsidRDefault="00E60FA5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7E548731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BD362C8" w14:textId="77777777" w:rsidR="00E60FA5" w:rsidRPr="00E5140E" w:rsidDel="00697884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2950203" w14:textId="130AC0EC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Stratified HR N/R;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PFS </w: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=0.76, OS 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=0.11 </w:t>
            </w:r>
          </w:p>
        </w:tc>
      </w:tr>
      <w:tr w:rsidR="00E60FA5" w:rsidRPr="0021422F" w14:paraId="27874879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3FF4B20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3F1E67C" w14:textId="77777777" w:rsidR="00E60FA5" w:rsidRPr="00E5140E" w:rsidDel="00CE4505" w:rsidRDefault="00E60FA5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224176A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DA2F45B" w14:textId="77777777" w:rsidR="00E60FA5" w:rsidRPr="00E5140E" w:rsidDel="00697884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2F851F67" w14:textId="1814DA8C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211282D1" w14:textId="65B1E580" w:rsidR="00E60FA5" w:rsidRPr="00E5140E" w:rsidRDefault="00744C19" w:rsidP="00E730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5E3161F1" w14:textId="74BE59A1" w:rsidR="00E60FA5" w:rsidRPr="00E5140E" w:rsidRDefault="00744C19" w:rsidP="00E730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60FA5" w:rsidRPr="0021422F" w14:paraId="79628F21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A8EDDF0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5E51FF3" w14:textId="77777777" w:rsidR="00E60FA5" w:rsidRPr="00E5140E" w:rsidDel="00CE4505" w:rsidRDefault="00E60FA5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2076600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0E0D4BC" w14:textId="77777777" w:rsidR="00E60FA5" w:rsidRPr="00E5140E" w:rsidDel="00697884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0E2D718" w14:textId="1E97D3AF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Stratified HR N/R;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PFS </w: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=0.40, OS </w:t>
            </w:r>
            <w:r w:rsidR="00002C3F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=0.96</w:t>
            </w:r>
          </w:p>
        </w:tc>
      </w:tr>
      <w:tr w:rsidR="00E60FA5" w:rsidRPr="0021422F" w14:paraId="06C1EB45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5A1D30F2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2CEBA97A" w14:textId="10F2B1B1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</w:t>
            </w:r>
            <w:r w:rsidR="00B4564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Renal 101</w:t>
            </w:r>
          </w:p>
        </w:tc>
        <w:tc>
          <w:tcPr>
            <w:tcW w:w="1559" w:type="dxa"/>
            <w:vMerge w:val="restart"/>
            <w:noWrap/>
          </w:tcPr>
          <w:p w14:paraId="67D186EF" w14:textId="66D7D586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&lt;EndNote&gt;&lt;Cite&gt;&lt;Author&gt;Motzer&lt;/Author&gt;&lt;Year&gt;2020&lt;/Year&gt;&lt;RecNum&gt;530&lt;/RecNum&gt;&lt;DisplayText&gt;[15]&lt;/DisplayText&gt;&lt;record&gt;&lt;rec-number&gt;530&lt;/rec-number&gt;&lt;foreign-keys&gt;&lt;key app="EN" db-id="exr9pasdz9wp5let5fq5awzhadsvp055vvvx" timestamp="1599567607"&gt;530&lt;/key&gt;&lt;/foreign-keys&gt;&lt;ref-type name="Journal Article"&gt;17&lt;/ref-type&gt;&lt;contributors&gt;&lt;authors&gt;&lt;author&gt;Motzer, Robert J.&lt;/author&gt;&lt;author&gt;Robbins, Paul B.&lt;/author&gt;&lt;author&gt;Powles, Thomas&lt;/author&gt;&lt;author&gt;Albiges, Laurence&lt;/author&gt;&lt;author&gt;Haanen, John B.&lt;/author&gt;&lt;author&gt;Larkin, James&lt;/author&gt;&lt;author&gt;Mu, Xinmeng Jasmine&lt;/author&gt;&lt;author&gt;Ching, Keith A.&lt;/author&gt;&lt;author&gt;Uemura, Motohide&lt;/author&gt;&lt;author&gt;Pal, Sumanta K.&lt;/author&gt;&lt;author&gt;Alekseev, Boris&lt;/author&gt;&lt;author&gt;Gravis, Gwenaelle&lt;/author&gt;&lt;author&gt;Campbell, Matthew T.&lt;/author&gt;&lt;author&gt;Penkov, Konstantin&lt;/author&gt;&lt;author&gt;Lee, Jae Lyun&lt;/author&gt;&lt;author&gt;Hariharan, Subramanian&lt;/author&gt;&lt;author&gt;Wang, Xiao&lt;/author&gt;&lt;author&gt;Zhang, Weidong&lt;/author&gt;&lt;author&gt;Wang, Jing&lt;/author&gt;&lt;author&gt;Chudnovsky, Aleksander&lt;/author&gt;&lt;author&gt;di Pietro, Alessandra&lt;/author&gt;&lt;author&gt;Donahue, Amber C.&lt;/author&gt;&lt;author&gt;Choueiri, Toni K.&lt;/author&gt;&lt;/authors&gt;&lt;/contributors&gt;&lt;titles&gt;&lt;title&gt;Avelumab plus axitinib versus sunitinib in advanced renal cell carcinoma: biomarker analysis of the phase 3 JAVELIN Renal 101 trial&lt;/title&gt;&lt;secondary-title&gt;Nature Medicine&lt;/secondary-title&gt;&lt;/titles&gt;&lt;periodical&gt;&lt;full-title&gt;Nature Medicine&lt;/full-title&gt;&lt;/periodical&gt;&lt;dates&gt;&lt;year&gt;2020&lt;/year&gt;&lt;pub-dates&gt;&lt;date&gt;2020/09/07&lt;/date&gt;&lt;/pub-dates&gt;&lt;/dates&gt;&lt;isbn&gt;1546-170X&lt;/isbn&gt;&lt;urls&gt;&lt;related-urls&gt;&lt;url&gt;https://doi.org/10.1038/s41591-020-1044-8&lt;/url&gt;&lt;/related-urls&gt;&lt;/urls&gt;&lt;electronic-resource-num&gt;10.1038/s41591-020-1044-8&lt;/electronic-resource-num&gt;&lt;/record&gt;&lt;/Cite&gt;&lt;/EndNote&gt;</w:instrTex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[15]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6C3261F4" w14:textId="6CC35479" w:rsidR="00E60FA5" w:rsidRPr="00E5140E" w:rsidDel="00697884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noWrap/>
          </w:tcPr>
          <w:p w14:paraId="57C2F6F1" w14:textId="0E29B25D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 + AVEL</w:t>
            </w:r>
          </w:p>
        </w:tc>
        <w:tc>
          <w:tcPr>
            <w:tcW w:w="1560" w:type="dxa"/>
          </w:tcPr>
          <w:p w14:paraId="6D885FCD" w14:textId="70AC5919" w:rsidR="00E60FA5" w:rsidRPr="00E5140E" w:rsidRDefault="00E60FA5" w:rsidP="00E730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23D03D07" w14:textId="1EE30095" w:rsidR="00E60FA5" w:rsidRPr="00E5140E" w:rsidRDefault="00E60FA5" w:rsidP="00E730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60FA5" w:rsidRPr="0021422F" w14:paraId="21706716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0DD428E7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1F31E336" w14:textId="77777777" w:rsidR="00E60FA5" w:rsidRPr="00E5140E" w:rsidDel="00CE4505" w:rsidRDefault="00E60FA5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7E6586C" w14:textId="77777777" w:rsidR="00E60FA5" w:rsidRPr="00E5140E" w:rsidDel="00CE4505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ADAFDDA" w14:textId="77777777" w:rsidR="00E60FA5" w:rsidRPr="00E5140E" w:rsidDel="00697884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E22A067" w14:textId="6EEED858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1.09 (95%CI, 0.79 - 1.50)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=0.6084 </w:t>
            </w:r>
          </w:p>
        </w:tc>
      </w:tr>
      <w:tr w:rsidR="00E60FA5" w:rsidRPr="0021422F" w14:paraId="34E10A61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586B729B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2D189B85" w14:textId="6A9B8ED4" w:rsidR="00E60FA5" w:rsidRPr="00E5140E" w:rsidRDefault="00E60FA5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241316C8" w14:textId="54A50DCF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B5DCBDA" w14:textId="4224AAF6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5A1E5E5E" w14:textId="142737C6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5A171982" w14:textId="3F935409" w:rsidR="00E60FA5" w:rsidRPr="00E5140E" w:rsidRDefault="00E60FA5" w:rsidP="00AE2A60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433A7681" w14:textId="07E730E7" w:rsidR="00E60FA5" w:rsidRPr="00E5140E" w:rsidRDefault="00E60FA5" w:rsidP="00AE2A6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N/A</w:t>
            </w:r>
          </w:p>
        </w:tc>
      </w:tr>
      <w:tr w:rsidR="00E60FA5" w:rsidRPr="0021422F" w14:paraId="224D0178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3CA8DA53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4CC7027" w14:textId="77777777" w:rsidR="00E60FA5" w:rsidRPr="00E5140E" w:rsidRDefault="00E60FA5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21F76562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AF91295" w14:textId="77777777" w:rsidR="00E60FA5" w:rsidRPr="00E5140E" w:rsidRDefault="00E60FA5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4B0EBA5" w14:textId="69D9BC29" w:rsidR="00E60FA5" w:rsidRPr="00E5140E" w:rsidRDefault="00E60FA5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0.79 (95% CI, 0.60 - 1.05) </w:t>
            </w:r>
            <w:r w:rsidR="00002C3F"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=0.1092 </w:t>
            </w:r>
          </w:p>
        </w:tc>
      </w:tr>
      <w:tr w:rsidR="00EA0126" w:rsidRPr="0021422F" w14:paraId="562A27E4" w14:textId="77777777" w:rsidTr="00E730C3">
        <w:trPr>
          <w:trHeight w:hRule="exact" w:val="259"/>
        </w:trPr>
        <w:tc>
          <w:tcPr>
            <w:tcW w:w="6800" w:type="dxa"/>
            <w:gridSpan w:val="5"/>
            <w:noWrap/>
          </w:tcPr>
          <w:p w14:paraId="707A410D" w14:textId="42891D1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361764C8" w14:textId="6B6EEBE8" w:rsidR="00EA0126" w:rsidRPr="00E5140E" w:rsidRDefault="00EA0126" w:rsidP="00E730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WT</w:t>
            </w:r>
          </w:p>
        </w:tc>
        <w:tc>
          <w:tcPr>
            <w:tcW w:w="1560" w:type="dxa"/>
          </w:tcPr>
          <w:p w14:paraId="55B9DB98" w14:textId="2775F507" w:rsidR="00EA0126" w:rsidRPr="00E5140E" w:rsidRDefault="00EA0126" w:rsidP="00E730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MT</w:t>
            </w:r>
          </w:p>
        </w:tc>
      </w:tr>
      <w:tr w:rsidR="00EA0126" w:rsidRPr="0021422F" w14:paraId="57116438" w14:textId="77777777" w:rsidTr="00060286">
        <w:trPr>
          <w:trHeight w:hRule="exact" w:val="227"/>
        </w:trPr>
        <w:tc>
          <w:tcPr>
            <w:tcW w:w="1127" w:type="dxa"/>
            <w:vMerge w:val="restart"/>
            <w:noWrap/>
          </w:tcPr>
          <w:p w14:paraId="3A9501AD" w14:textId="5901E3A1" w:rsidR="00EA0126" w:rsidRPr="00E5140E" w:rsidRDefault="00EA0126" w:rsidP="00EA0126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SETD2</w:t>
            </w:r>
          </w:p>
        </w:tc>
        <w:tc>
          <w:tcPr>
            <w:tcW w:w="1562" w:type="dxa"/>
            <w:vMerge w:val="restart"/>
            <w:noWrap/>
          </w:tcPr>
          <w:p w14:paraId="0557E1D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 3</w:t>
            </w:r>
          </w:p>
          <w:p w14:paraId="016E25DD" w14:textId="65E9352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noWrap/>
          </w:tcPr>
          <w:p w14:paraId="21DDE5F6" w14:textId="0A495700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Hsieh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E730C3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&lt;EndNote&gt;&lt;Cite&gt;&lt;Author&gt;Hsieh&lt;/Author&gt;&lt;Year&gt;2017&lt;/Year&gt;&lt;RecNum&gt;441&lt;/RecNum&gt;&lt;DisplayText&gt;[30]&lt;/DisplayText&gt;&lt;record&gt;&lt;rec-number&gt;441&lt;/rec-number&gt;&lt;foreign-keys&gt;&lt;key app="EN" db-id="exr9pasdz9wp5let5fq5awzhadsvp055vvvx" timestamp="1597954373"&gt;441&lt;/key&gt;&lt;/foreign-keys&gt;&lt;ref-type name="Journal Article"&gt;17&lt;/ref-type&gt;&lt;contributors&gt;&lt;authors&gt;&lt;author&gt;Hsieh, J. J.&lt;/author&gt;&lt;author&gt;Chen, D.&lt;/author&gt;&lt;author&gt;Wang, P. I.&lt;/author&gt;&lt;author&gt;Marker, M.&lt;/author&gt;&lt;author&gt;Redzematovic, A.&lt;/author&gt;&lt;author&gt;Chen, Y. B.&lt;/author&gt;&lt;author&gt;Selcuklu, S. D.&lt;/author&gt;&lt;author&gt;Weinhold, N.&lt;/author&gt;&lt;author&gt;Bouvier, N.&lt;/author&gt;&lt;author&gt;Huberman, K. H.&lt;/author&gt;&lt;author&gt;Bhanot, U.&lt;/author&gt;&lt;author&gt;Chevinsky, M. S.&lt;/author&gt;&lt;author&gt;Patel, P.&lt;/author&gt;&lt;author&gt;Pinciroli, P.&lt;/author&gt;&lt;author&gt;Won, H. H.&lt;/author&gt;&lt;author&gt;You, D.&lt;/author&gt;&lt;author&gt;Viale, A.&lt;/author&gt;&lt;author&gt;Lee, W.&lt;/author&gt;&lt;author&gt;Hakimi, A. A.&lt;/author&gt;&lt;author&gt;Berger, M. F.&lt;/author&gt;&lt;author&gt;Socci, N. D.&lt;/author&gt;&lt;author&gt;Cheng, E. H.&lt;/author&gt;&lt;author&gt;Knox, J.&lt;/author&gt;&lt;author&gt;Voss, M. H.&lt;/author&gt;&lt;author&gt;Voi, M.&lt;/author&gt;&lt;author&gt;Motzer, R. J.&lt;/author&gt;&lt;/authors&gt;&lt;/contributors&gt;&lt;titles&gt;&lt;title&gt;Genomic Biomarkers of a Randomized Trial Comparing First-line Everolimus and Sunitinib in Patients with Metastatic Renal Cell Carcinoma&lt;/title&gt;&lt;secondary-title&gt;European Urology&lt;/secondary-title&gt;&lt;/titles&gt;&lt;periodical&gt;&lt;full-title&gt;European Urology&lt;/full-title&gt;&lt;/periodical&gt;&lt;pages&gt;405-414&lt;/pages&gt;&lt;volume&gt;71&lt;/volume&gt;&lt;number&gt;3&lt;/number&gt;&lt;dates&gt;&lt;year&gt;2017&lt;/year&gt;&lt;/dates&gt;&lt;accession-num&gt;27751729&lt;/accession-num&gt;&lt;urls&gt;&lt;related-urls&gt;&lt;url&gt;https://www.ncbi.nlm.nih.gov/pmc/articles/PMC5431298/pdf/nihms821482.pdf&lt;/url&gt;&lt;/related-urls&gt;&lt;/urls&gt;&lt;electronic-resource-num&gt;https://dx.doi.org/10.1016/j.eururo.2016.10.007&lt;/electronic-resource-num&gt;&lt;/record&gt;&lt;/Cite&gt;&lt;/EndNote&gt;</w:instrText>
            </w:r>
            <w:r w:rsidR="00E730C3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[30]</w:t>
            </w:r>
            <w:r w:rsidR="00E730C3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79AF44DB" w14:textId="515E4630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noWrap/>
          </w:tcPr>
          <w:p w14:paraId="1747C25E" w14:textId="7777777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  <w:p w14:paraId="53F180E4" w14:textId="2DD4F935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2B8E532C" w14:textId="0375646B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0E19868B" w14:textId="5FB9D7E9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8.4 (6.5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11.1)</w:t>
            </w:r>
          </w:p>
        </w:tc>
        <w:tc>
          <w:tcPr>
            <w:tcW w:w="1560" w:type="dxa"/>
          </w:tcPr>
          <w:p w14:paraId="044B47E2" w14:textId="779CED0B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6.6 (3.0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12.1)</w:t>
            </w:r>
          </w:p>
        </w:tc>
      </w:tr>
      <w:tr w:rsidR="00EA0126" w:rsidRPr="0021422F" w14:paraId="277FE16F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513E9E3F" w14:textId="713439C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A49B1EC" w14:textId="578430FB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283B9F2D" w14:textId="4B5BF54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2563F2B" w14:textId="0BCECAD3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268A6CE2" w14:textId="5A3EB24F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1.19 (95% CI, 0.7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1.9) log rank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=0.2</w:t>
            </w:r>
          </w:p>
        </w:tc>
      </w:tr>
      <w:tr w:rsidR="00EA0126" w:rsidRPr="0021422F" w14:paraId="66A1C03B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FF8362A" w14:textId="7B9A5B50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2042D71B" w14:textId="2C90B8D6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3F42E560" w14:textId="0E22FDD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466610E" w14:textId="79EE5D8A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B4DE50A" w14:textId="6E9225B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465865E8" w14:textId="324B6F85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9.8 (8.1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12.4)</w:t>
            </w:r>
          </w:p>
        </w:tc>
        <w:tc>
          <w:tcPr>
            <w:tcW w:w="1560" w:type="dxa"/>
          </w:tcPr>
          <w:p w14:paraId="484A54BD" w14:textId="13020D99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11.5 (8.1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16.9)</w:t>
            </w:r>
          </w:p>
        </w:tc>
      </w:tr>
      <w:tr w:rsidR="00EA0126" w:rsidRPr="0021422F" w14:paraId="2ABE2EB8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6589503" w14:textId="6BAE175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F597E69" w14:textId="284FF3AD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75378AE" w14:textId="3800E6F9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84992D6" w14:textId="131A7DB5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C9FD514" w14:textId="50D0569C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0.99 (95% CI, 0.6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1.6) log rank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=0.3</w:t>
            </w:r>
          </w:p>
        </w:tc>
      </w:tr>
      <w:tr w:rsidR="00EA0126" w:rsidRPr="0021422F" w14:paraId="439BE50F" w14:textId="77777777" w:rsidTr="00060286">
        <w:trPr>
          <w:trHeight w:hRule="exact" w:val="227"/>
        </w:trPr>
        <w:tc>
          <w:tcPr>
            <w:tcW w:w="1127" w:type="dxa"/>
            <w:vMerge w:val="restart"/>
            <w:noWrap/>
          </w:tcPr>
          <w:p w14:paraId="5D130323" w14:textId="5A203791" w:rsidR="00EA0126" w:rsidRPr="00E5140E" w:rsidRDefault="00EA0126" w:rsidP="00EA0126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BAP1</w:t>
            </w:r>
          </w:p>
        </w:tc>
        <w:tc>
          <w:tcPr>
            <w:tcW w:w="1562" w:type="dxa"/>
            <w:vMerge w:val="restart"/>
            <w:noWrap/>
          </w:tcPr>
          <w:p w14:paraId="3D6C3BB1" w14:textId="6F5EA594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RECORD3</w:t>
            </w:r>
          </w:p>
        </w:tc>
        <w:tc>
          <w:tcPr>
            <w:tcW w:w="1559" w:type="dxa"/>
            <w:vMerge w:val="restart"/>
            <w:noWrap/>
          </w:tcPr>
          <w:p w14:paraId="2E605F06" w14:textId="6B8AF60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Hsieh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&lt;EndNote&gt;&lt;Cite&gt;&lt;Author&gt;Hsieh&lt;/Author&gt;&lt;Year&gt;2017&lt;/Year&gt;&lt;RecNum&gt;441&lt;/RecNum&gt;&lt;DisplayText&gt;[30]&lt;/DisplayText&gt;&lt;record&gt;&lt;rec-number&gt;441&lt;/rec-number&gt;&lt;foreign-keys&gt;&lt;key app="EN" db-id="exr9pasdz9wp5let5fq5awzhadsvp055vvvx" timestamp="1597954373"&gt;441&lt;/key&gt;&lt;/foreign-keys&gt;&lt;ref-type name="Journal Article"&gt;17&lt;/ref-type&gt;&lt;contributors&gt;&lt;authors&gt;&lt;author&gt;Hsieh, J. J.&lt;/author&gt;&lt;author&gt;Chen, D.&lt;/author&gt;&lt;author&gt;Wang, P. I.&lt;/author&gt;&lt;author&gt;Marker, M.&lt;/author&gt;&lt;author&gt;Redzematovic, A.&lt;/author&gt;&lt;author&gt;Chen, Y. B.&lt;/author&gt;&lt;author&gt;Selcuklu, S. D.&lt;/author&gt;&lt;author&gt;Weinhold, N.&lt;/author&gt;&lt;author&gt;Bouvier, N.&lt;/author&gt;&lt;author&gt;Huberman, K. H.&lt;/author&gt;&lt;author&gt;Bhanot, U.&lt;/author&gt;&lt;author&gt;Chevinsky, M. S.&lt;/author&gt;&lt;author&gt;Patel, P.&lt;/author&gt;&lt;author&gt;Pinciroli, P.&lt;/author&gt;&lt;author&gt;Won, H. H.&lt;/author&gt;&lt;author&gt;You, D.&lt;/author&gt;&lt;author&gt;Viale, A.&lt;/author&gt;&lt;author&gt;Lee, W.&lt;/author&gt;&lt;author&gt;Hakimi, A. A.&lt;/author&gt;&lt;author&gt;Berger, M. F.&lt;/author&gt;&lt;author&gt;Socci, N. D.&lt;/author&gt;&lt;author&gt;Cheng, E. H.&lt;/author&gt;&lt;author&gt;Knox, J.&lt;/author&gt;&lt;author&gt;Voss, M. H.&lt;/author&gt;&lt;author&gt;Voi, M.&lt;/author&gt;&lt;author&gt;Motzer, R. J.&lt;/author&gt;&lt;/authors&gt;&lt;/contributors&gt;&lt;titles&gt;&lt;title&gt;Genomic Biomarkers of a Randomized Trial Comparing First-line Everolimus and Sunitinib in Patients with Metastatic Renal Cell Carcinoma&lt;/title&gt;&lt;secondary-title&gt;European Urology&lt;/secondary-title&gt;&lt;/titles&gt;&lt;periodical&gt;&lt;full-title&gt;European Urology&lt;/full-title&gt;&lt;/periodical&gt;&lt;pages&gt;405-414&lt;/pages&gt;&lt;volume&gt;71&lt;/volume&gt;&lt;number&gt;3&lt;/number&gt;&lt;dates&gt;&lt;year&gt;2017&lt;/year&gt;&lt;/dates&gt;&lt;accession-num&gt;27751729&lt;/accession-num&gt;&lt;urls&gt;&lt;related-urls&gt;&lt;url&gt;https://www.ncbi.nlm.nih.gov/pmc/articles/PMC5431298/pdf/nihms821482.pdf&lt;/url&gt;&lt;/related-urls&gt;&lt;/urls&gt;&lt;electronic-resource-num&gt;https://dx.doi.org/10.1016/j.eururo.2016.10.007&lt;/electronic-resource-num&gt;&lt;/record&gt;&lt;/Cite&gt;&lt;/EndNote&gt;</w:instrTex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[30]</w: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7C3AD74E" w14:textId="4D55AF89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noWrap/>
          </w:tcPr>
          <w:p w14:paraId="422A395A" w14:textId="7777777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  <w:p w14:paraId="7862BBA6" w14:textId="2EB54A1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7546D5B" w14:textId="25380919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4CF3E425" w14:textId="63978911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10.5 (7.3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12.9)</w:t>
            </w:r>
          </w:p>
        </w:tc>
        <w:tc>
          <w:tcPr>
            <w:tcW w:w="1560" w:type="dxa"/>
          </w:tcPr>
          <w:p w14:paraId="43844019" w14:textId="28BF37E0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4.9 (2.9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8.1)</w:t>
            </w:r>
          </w:p>
        </w:tc>
      </w:tr>
      <w:tr w:rsidR="00EA0126" w:rsidRPr="0021422F" w14:paraId="1C9BE1A3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2E51132" w14:textId="4E272D88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8D19A23" w14:textId="690C4624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6C12E490" w14:textId="22D16E3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BD75CD4" w14:textId="2676F6D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206DEBD" w14:textId="4ACF4D7D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1.84 (95% CI, 1.1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3.2)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log rank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=0.02</w:t>
            </w:r>
          </w:p>
        </w:tc>
      </w:tr>
      <w:tr w:rsidR="00EA0126" w:rsidRPr="0021422F" w14:paraId="5065DF19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232BF00D" w14:textId="3A0678D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7A4E149" w14:textId="5F729579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3B63A10F" w14:textId="677D031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782699BB" w14:textId="20867105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CF235F3" w14:textId="06D8C334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430C6473" w14:textId="0DDC8855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11.0 (8.3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1560" w:type="dxa"/>
          </w:tcPr>
          <w:p w14:paraId="4D7659F5" w14:textId="6066E923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8.1 (3.1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11.3)</w:t>
            </w:r>
          </w:p>
        </w:tc>
      </w:tr>
      <w:tr w:rsidR="00EA0126" w:rsidRPr="0021422F" w14:paraId="37B05B40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6F2CACC7" w14:textId="54218864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1FED414F" w14:textId="668C0536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6BEF46A4" w14:textId="51D3F63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57604B4" w14:textId="0FEEAD9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467CAAC6" w14:textId="670ACFC2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1.69 (95% CI, 0.9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3.2) log rank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=0.06</w:t>
            </w:r>
          </w:p>
        </w:tc>
      </w:tr>
      <w:tr w:rsidR="00EA0126" w:rsidRPr="0021422F" w14:paraId="274CFA6E" w14:textId="77777777" w:rsidTr="00015DDD">
        <w:trPr>
          <w:trHeight w:hRule="exact" w:val="227"/>
        </w:trPr>
        <w:tc>
          <w:tcPr>
            <w:tcW w:w="1127" w:type="dxa"/>
            <w:vMerge/>
            <w:noWrap/>
          </w:tcPr>
          <w:p w14:paraId="68BAB40D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5D9A53ED" w14:textId="4CE5DA7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 Renal 101</w:t>
            </w:r>
          </w:p>
        </w:tc>
        <w:tc>
          <w:tcPr>
            <w:tcW w:w="1559" w:type="dxa"/>
            <w:vMerge w:val="restart"/>
            <w:noWrap/>
          </w:tcPr>
          <w:p w14:paraId="049298F2" w14:textId="62B8B911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&lt;EndNote&gt;&lt;Cite&gt;&lt;Author&gt;Motzer&lt;/Author&gt;&lt;Year&gt;2020&lt;/Year&gt;&lt;RecNum&gt;530&lt;/RecNum&gt;&lt;DisplayText&gt;[15]&lt;/DisplayText&gt;&lt;record&gt;&lt;rec-number&gt;530&lt;/rec-number&gt;&lt;foreign-keys&gt;&lt;key app="EN" db-id="exr9pasdz9wp5let5fq5awzhadsvp055vvvx" timestamp="1599567607"&gt;530&lt;/key&gt;&lt;/foreign-keys&gt;&lt;ref-type name="Journal Article"&gt;17&lt;/ref-type&gt;&lt;contributors&gt;&lt;authors&gt;&lt;author&gt;Motzer, Robert J.&lt;/author&gt;&lt;author&gt;Robbins, Paul B.&lt;/author&gt;&lt;author&gt;Powles, Thomas&lt;/author&gt;&lt;author&gt;Albiges, Laurence&lt;/author&gt;&lt;author&gt;Haanen, John B.&lt;/author&gt;&lt;author&gt;Larkin, James&lt;/author&gt;&lt;author&gt;Mu, Xinmeng Jasmine&lt;/author&gt;&lt;author&gt;Ching, Keith A.&lt;/author&gt;&lt;author&gt;Uemura, Motohide&lt;/author&gt;&lt;author&gt;Pal, Sumanta K.&lt;/author&gt;&lt;author&gt;Alekseev, Boris&lt;/author&gt;&lt;author&gt;Gravis, Gwenaelle&lt;/author&gt;&lt;author&gt;Campbell, Matthew T.&lt;/author&gt;&lt;author&gt;Penkov, Konstantin&lt;/author&gt;&lt;author&gt;Lee, Jae Lyun&lt;/author&gt;&lt;author&gt;Hariharan, Subramanian&lt;/author&gt;&lt;author&gt;Wang, Xiao&lt;/author&gt;&lt;author&gt;Zhang, Weidong&lt;/author&gt;&lt;author&gt;Wang, Jing&lt;/author&gt;&lt;author&gt;Chudnovsky, Aleksander&lt;/author&gt;&lt;author&gt;di Pietro, Alessandra&lt;/author&gt;&lt;author&gt;Donahue, Amber C.&lt;/author&gt;&lt;author&gt;Choueiri, Toni K.&lt;/author&gt;&lt;/authors&gt;&lt;/contributors&gt;&lt;titles&gt;&lt;title&gt;Avelumab plus axitinib versus sunitinib in advanced renal cell carcinoma: biomarker analysis of the phase 3 JAVELIN Renal 101 trial&lt;/title&gt;&lt;secondary-title&gt;Nature Medicine&lt;/secondary-title&gt;&lt;/titles&gt;&lt;periodical&gt;&lt;full-title&gt;Nature Medicine&lt;/full-title&gt;&lt;/periodical&gt;&lt;dates&gt;&lt;year&gt;2020&lt;/year&gt;&lt;pub-dates&gt;&lt;date&gt;2020/09/07&lt;/date&gt;&lt;/pub-dates&gt;&lt;/dates&gt;&lt;isbn&gt;1546-170X&lt;/isbn&gt;&lt;urls&gt;&lt;related-urls&gt;&lt;url&gt;https://doi.org/10.1038/s41591-020-1044-8&lt;/url&gt;&lt;/related-urls&gt;&lt;/urls&gt;&lt;electronic-resource-num&gt;10.1038/s41591-020-1044-8&lt;/electronic-resource-num&gt;&lt;/record&gt;&lt;/Cite&gt;&lt;/EndNote&gt;</w:instrTex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[15]</w:t>
            </w:r>
            <w:r w:rsidR="00744C19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07023A55" w14:textId="1A70DF1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noWrap/>
          </w:tcPr>
          <w:p w14:paraId="0547417C" w14:textId="77777777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 + AVEL</w:t>
            </w:r>
          </w:p>
        </w:tc>
        <w:tc>
          <w:tcPr>
            <w:tcW w:w="1560" w:type="dxa"/>
          </w:tcPr>
          <w:p w14:paraId="19A7F5EF" w14:textId="4581788A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7B848E1D" w14:textId="12FA1423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73440FEA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4F30063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06BEF16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7BFD6D0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5A0CFC5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3EBC69F4" w14:textId="7057BD42" w:rsidR="00EA0126" w:rsidRPr="00E5140E" w:rsidRDefault="00EA0126" w:rsidP="00EA012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HR 0.68 (95% CI, 0.43 - 1.09)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=0.1099</w:t>
            </w:r>
          </w:p>
          <w:p w14:paraId="254F6E38" w14:textId="39FD1FDE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); log rank p = 0.002</w:t>
            </w:r>
          </w:p>
        </w:tc>
      </w:tr>
      <w:tr w:rsidR="00EA0126" w:rsidRPr="0021422F" w14:paraId="4253B4D1" w14:textId="77777777" w:rsidTr="00015DDD">
        <w:trPr>
          <w:trHeight w:hRule="exact" w:val="227"/>
        </w:trPr>
        <w:tc>
          <w:tcPr>
            <w:tcW w:w="1127" w:type="dxa"/>
            <w:vMerge/>
            <w:noWrap/>
          </w:tcPr>
          <w:p w14:paraId="15237F58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DD905D9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9C2161F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5D77743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7152044E" w14:textId="77777777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727C2450" w14:textId="1EE33991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3606EA35" w14:textId="0E2421A8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23DA5D8C" w14:textId="77777777" w:rsidTr="00060286">
        <w:trPr>
          <w:trHeight w:hRule="exact" w:val="227"/>
        </w:trPr>
        <w:tc>
          <w:tcPr>
            <w:tcW w:w="1127" w:type="dxa"/>
            <w:vMerge/>
            <w:noWrap/>
          </w:tcPr>
          <w:p w14:paraId="204C8D4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3D54825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83D7B60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9B2D3BE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2C71C68A" w14:textId="0CD16D94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1.34 (95% CI, 0.92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1.94) log rank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=0.1220</w:t>
            </w:r>
          </w:p>
        </w:tc>
      </w:tr>
      <w:tr w:rsidR="00EA0126" w:rsidRPr="0021422F" w14:paraId="3B41038D" w14:textId="77777777" w:rsidTr="008748E8">
        <w:trPr>
          <w:trHeight w:hRule="exact" w:val="227"/>
        </w:trPr>
        <w:tc>
          <w:tcPr>
            <w:tcW w:w="1127" w:type="dxa"/>
            <w:vMerge w:val="restart"/>
            <w:noWrap/>
          </w:tcPr>
          <w:p w14:paraId="03A9809E" w14:textId="7B18830D" w:rsidR="00EA0126" w:rsidRPr="00E5140E" w:rsidRDefault="00EA0126" w:rsidP="00EA0126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KDM5C</w:t>
            </w:r>
          </w:p>
        </w:tc>
        <w:tc>
          <w:tcPr>
            <w:tcW w:w="1562" w:type="dxa"/>
            <w:vMerge w:val="restart"/>
            <w:noWrap/>
          </w:tcPr>
          <w:p w14:paraId="18B7E320" w14:textId="5AAB3F5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RECORD3</w:t>
            </w:r>
          </w:p>
        </w:tc>
        <w:tc>
          <w:tcPr>
            <w:tcW w:w="1559" w:type="dxa"/>
            <w:vMerge w:val="restart"/>
            <w:noWrap/>
          </w:tcPr>
          <w:p w14:paraId="76AAAAE6" w14:textId="7275CC15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Hsieh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&lt;EndNote&gt;&lt;Cite&gt;&lt;Author&gt;Hsieh&lt;/Author&gt;&lt;Year&gt;2015&lt;/Year&gt;&lt;RecNum&gt;525&lt;/RecNum&gt;&lt;DisplayText&gt;[43]&lt;/DisplayText&gt;&lt;record&gt;&lt;rec-number&gt;525&lt;/rec-number&gt;&lt;foreign-keys&gt;&lt;key app="EN" db-id="exr9pasdz9wp5let5fq5awzhadsvp055vvvx" timestamp="1599530634"&gt;525&lt;/key&gt;&lt;/foreign-keys&gt;&lt;ref-type name="Journal Article"&gt;17&lt;/ref-type&gt;&lt;contributors&gt;&lt;authors&gt;&lt;author&gt;James Hsieh&lt;/author&gt;&lt;author&gt;David Chen&lt;/author&gt;&lt;author&gt;Patricia Wang&lt;/author&gt;&lt;author&gt;Yingbei Chen&lt;/author&gt;&lt;author&gt;Almedina Redzematovic&lt;/author&gt;&lt;author&gt;Mahtab Marker&lt;/author&gt;&lt;author&gt;Parul Patel&lt;/author&gt;&lt;author&gt;Michael Chevinsky&lt;/author&gt;&lt;author&gt;Umeshkumar Bhanot&lt;/author&gt;&lt;author&gt;Patrizia Pinciroli&lt;/author&gt;&lt;author&gt;Nancy Bouvier&lt;/author&gt;&lt;author&gt;Kety H. Huberman&lt;/author&gt;&lt;author&gt;Michael F. Berger&lt;/author&gt;&lt;author&gt;Nicholas D. Socci&lt;/author&gt;&lt;author&gt;Emily Cheng&lt;/author&gt;&lt;author&gt;William Lee&lt;/author&gt;&lt;author&gt;Jennifer J. Knox&lt;/author&gt;&lt;author&gt;Martin Henner Voss&lt;/author&gt;&lt;author&gt;Maurizio Voi&lt;/author&gt;&lt;author&gt;Robert Motzer&lt;/author&gt;&lt;/authors&gt;&lt;/contributors&gt;&lt;titles&gt;&lt;title&gt;Identification of efficacy biomarkers in a large metastatic renal cell carcinoma (mRCC) cohort through next generation sequencing (NGS): Results from RECORD-3&lt;/title&gt;&lt;secondary-title&gt;Journal of Clinical Oncology&lt;/secondary-title&gt;&lt;/titles&gt;&lt;periodical&gt;&lt;full-title&gt;Journal of Clinical Oncology&lt;/full-title&gt;&lt;/periodical&gt;&lt;pages&gt;4509-4509&lt;/pages&gt;&lt;volume&gt;33&lt;/volume&gt;&lt;number&gt;15_suppl&lt;/number&gt;&lt;dates&gt;&lt;year&gt;2015&lt;/year&gt;&lt;/dates&gt;&lt;urls&gt;&lt;related-urls&gt;&lt;url&gt;https://ascopubs.org/doi/abs/10.1200/jco.2015.33.15_suppl.4509&lt;/url&gt;&lt;/related-urls&gt;&lt;/urls&gt;&lt;electronic-resource-num&gt;10.1200/jco.2015.33.15_suppl.4509&lt;/electronic-resource-num&gt;&lt;/record&gt;&lt;/Cite&gt;&lt;/EndNote&gt;</w:instrTex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[43]</w:t>
            </w:r>
            <w:r w:rsidR="00AE2A60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6190FF2A" w14:textId="12FE33E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noWrap/>
          </w:tcPr>
          <w:p w14:paraId="0C6B2AC6" w14:textId="7777777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  <w:p w14:paraId="1299E579" w14:textId="5429B96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1CC642A5" w14:textId="47FB87D2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7CF77B92" w14:textId="24D142D5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8.2 (5.3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10.9)</w:t>
            </w:r>
          </w:p>
        </w:tc>
        <w:tc>
          <w:tcPr>
            <w:tcW w:w="1560" w:type="dxa"/>
          </w:tcPr>
          <w:p w14:paraId="3D4C82C1" w14:textId="0AFDBACD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9.8 (2.2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16.6)</w:t>
            </w:r>
          </w:p>
        </w:tc>
      </w:tr>
      <w:tr w:rsidR="00EA0126" w:rsidRPr="0021422F" w14:paraId="26CCEF87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4831FF1B" w14:textId="4FE55FE2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41148234" w14:textId="180D8120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4AD3E519" w14:textId="19A51463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E08D29D" w14:textId="5C52291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2323930C" w14:textId="42F400A5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1.06 (95% CI, 0.5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2.1) log rank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</w:tr>
      <w:tr w:rsidR="00EA0126" w:rsidRPr="0021422F" w14:paraId="412599AF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1F0DE26A" w14:textId="3F5A06A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2B3C436" w14:textId="14BC01DE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757B454C" w14:textId="675E12D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151E7437" w14:textId="007B3F0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2BFB64EF" w14:textId="35B5067F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665BEBEE" w14:textId="25C9A04C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8.3 (7.8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11.0)</w:t>
            </w:r>
          </w:p>
        </w:tc>
        <w:tc>
          <w:tcPr>
            <w:tcW w:w="1560" w:type="dxa"/>
          </w:tcPr>
          <w:p w14:paraId="6F76F1C2" w14:textId="43173BBB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20.6 (12.4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27.3)</w:t>
            </w:r>
          </w:p>
        </w:tc>
      </w:tr>
      <w:tr w:rsidR="00EA0126" w:rsidRPr="0021422F" w14:paraId="6B4F4F90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5A85B24D" w14:textId="7FDBE4D3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6162B1C" w14:textId="48DC1270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2B80A3AB" w14:textId="2288ABFC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113B071" w14:textId="53C821D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AAF8A08" w14:textId="6D5B50A5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0.57 (95% CI, 0.3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1.1) log rank </w:t>
            </w:r>
            <w:r w:rsidR="00E730C3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=0.03</w:t>
            </w:r>
          </w:p>
        </w:tc>
      </w:tr>
      <w:tr w:rsidR="00EA0126" w:rsidRPr="0021422F" w14:paraId="10AF3F8A" w14:textId="77777777" w:rsidTr="008748E8">
        <w:trPr>
          <w:trHeight w:hRule="exact" w:val="227"/>
        </w:trPr>
        <w:tc>
          <w:tcPr>
            <w:tcW w:w="1127" w:type="dxa"/>
            <w:vMerge w:val="restart"/>
            <w:noWrap/>
          </w:tcPr>
          <w:p w14:paraId="6822AA4B" w14:textId="4CFC4D62" w:rsidR="00EA0126" w:rsidRPr="00E5140E" w:rsidRDefault="00EA0126" w:rsidP="00EA0126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PTEN</w:t>
            </w:r>
          </w:p>
          <w:p w14:paraId="5CAC2E6A" w14:textId="236155BB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547D6FF3" w14:textId="0C7541BF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RECORD3</w:t>
            </w:r>
          </w:p>
        </w:tc>
        <w:tc>
          <w:tcPr>
            <w:tcW w:w="1559" w:type="dxa"/>
            <w:vMerge w:val="restart"/>
            <w:noWrap/>
          </w:tcPr>
          <w:p w14:paraId="0967F2B7" w14:textId="0E51477F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Hsieh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&lt;EndNote&gt;&lt;Cite&gt;&lt;Author&gt;Hsieh&lt;/Author&gt;&lt;Year&gt;2017&lt;/Year&gt;&lt;RecNum&gt;441&lt;/RecNum&gt;&lt;DisplayText&gt;[30]&lt;/DisplayText&gt;&lt;record&gt;&lt;rec-number&gt;441&lt;/rec-number&gt;&lt;foreign-keys&gt;&lt;key app="EN" db-id="exr9pasdz9wp5let5fq5awzhadsvp055vvvx" timestamp="1597954373"&gt;441&lt;/key&gt;&lt;/foreign-keys&gt;&lt;ref-type name="Journal Article"&gt;17&lt;/ref-type&gt;&lt;contributors&gt;&lt;authors&gt;&lt;author&gt;Hsieh, J. J.&lt;/author&gt;&lt;author&gt;Chen, D.&lt;/author&gt;&lt;author&gt;Wang, P. I.&lt;/author&gt;&lt;author&gt;Marker, M.&lt;/author&gt;&lt;author&gt;Redzematovic, A.&lt;/author&gt;&lt;author&gt;Chen, Y. B.&lt;/author&gt;&lt;author&gt;Selcuklu, S. D.&lt;/author&gt;&lt;author&gt;Weinhold, N.&lt;/author&gt;&lt;author&gt;Bouvier, N.&lt;/author&gt;&lt;author&gt;Huberman, K. H.&lt;/author&gt;&lt;author&gt;Bhanot, U.&lt;/author&gt;&lt;author&gt;Chevinsky, M. S.&lt;/author&gt;&lt;author&gt;Patel, P.&lt;/author&gt;&lt;author&gt;Pinciroli, P.&lt;/author&gt;&lt;author&gt;Won, H. H.&lt;/author&gt;&lt;author&gt;You, D.&lt;/author&gt;&lt;author&gt;Viale, A.&lt;/author&gt;&lt;author&gt;Lee, W.&lt;/author&gt;&lt;author&gt;Hakimi, A. A.&lt;/author&gt;&lt;author&gt;Berger, M. F.&lt;/author&gt;&lt;author&gt;Socci, N. D.&lt;/author&gt;&lt;author&gt;Cheng, E. H.&lt;/author&gt;&lt;author&gt;Knox, J.&lt;/author&gt;&lt;author&gt;Voss, M. H.&lt;/author&gt;&lt;author&gt;Voi, M.&lt;/author&gt;&lt;author&gt;Motzer, R. J.&lt;/author&gt;&lt;/authors&gt;&lt;/contributors&gt;&lt;titles&gt;&lt;title&gt;Genomic Biomarkers of a Randomized Trial Comparing First-line Everolimus and Sunitinib in Patients with Metastatic Renal Cell Carcinoma&lt;/title&gt;&lt;secondary-title&gt;European Urology&lt;/secondary-title&gt;&lt;/titles&gt;&lt;periodical&gt;&lt;full-title&gt;European Urology&lt;/full-title&gt;&lt;/periodical&gt;&lt;pages&gt;405-414&lt;/pages&gt;&lt;volume&gt;71&lt;/volume&gt;&lt;number&gt;3&lt;/number&gt;&lt;dates&gt;&lt;year&gt;2017&lt;/year&gt;&lt;/dates&gt;&lt;accession-num&gt;27751729&lt;/accession-num&gt;&lt;urls&gt;&lt;related-urls&gt;&lt;url&gt;https://www.ncbi.nlm.nih.gov/pmc/articles/PMC5431298/pdf/nihms821482.pdf&lt;/url&gt;&lt;/related-urls&gt;&lt;/urls&gt;&lt;electronic-resource-num&gt;https://dx.doi.org/10.1016/j.eururo.2016.10.007&lt;/electronic-resource-num&gt;&lt;/record&gt;&lt;/Cite&gt;&lt;/EndNote&gt;</w:instrTex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[30]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6B3C9624" w14:textId="38618084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noWrap/>
          </w:tcPr>
          <w:p w14:paraId="19DCC23E" w14:textId="7777777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  <w:p w14:paraId="0E58CD41" w14:textId="73D6FE0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F486C6D" w14:textId="3384EF8E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68743A48" w14:textId="6331B05E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8.3 (5.5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10.7)</w:t>
            </w:r>
          </w:p>
        </w:tc>
        <w:tc>
          <w:tcPr>
            <w:tcW w:w="1560" w:type="dxa"/>
          </w:tcPr>
          <w:p w14:paraId="4DECCE32" w14:textId="0447EBAE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9.1 (2.1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28.4)</w:t>
            </w:r>
          </w:p>
        </w:tc>
      </w:tr>
      <w:tr w:rsidR="00EA0126" w:rsidRPr="0021422F" w14:paraId="4AE87157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2E254FC6" w14:textId="352FC02C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8723312" w14:textId="1E2076C2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01E3912" w14:textId="3D3E010F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228020DD" w14:textId="44665762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21A02C0" w14:textId="435D9D3B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1.06 (95% CI, 0.5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2.1) log rank </w:t>
            </w:r>
            <w:r w:rsidR="0065322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=0.4</w:t>
            </w:r>
          </w:p>
        </w:tc>
      </w:tr>
      <w:tr w:rsidR="00EA0126" w:rsidRPr="0021422F" w14:paraId="7A3EC4EC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4EAF5274" w14:textId="1183677C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6FB1C76" w14:textId="21AB2F13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A7F990E" w14:textId="44B826A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6C1FA525" w14:textId="5D84032B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C089051" w14:textId="09A8F1E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3F953A4F" w14:textId="044CBA77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10.8 (8.1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1560" w:type="dxa"/>
          </w:tcPr>
          <w:p w14:paraId="5AEABC18" w14:textId="0E9A232D" w:rsidR="00EA0126" w:rsidRPr="00E5140E" w:rsidRDefault="00EA0126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10.6 (5.8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12.4)</w:t>
            </w:r>
          </w:p>
        </w:tc>
      </w:tr>
      <w:tr w:rsidR="00EA0126" w:rsidRPr="0021422F" w14:paraId="339F2398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55159AA1" w14:textId="3A79D98A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8D9E6EF" w14:textId="041F68CB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A7D2D80" w14:textId="405813D6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F4756B3" w14:textId="60671073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62F03146" w14:textId="4A4434D0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1.52 (95% CI, 0.8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2.8) log rank 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=0.1</w:t>
            </w:r>
          </w:p>
        </w:tc>
      </w:tr>
      <w:tr w:rsidR="00EA0126" w:rsidRPr="0021422F" w14:paraId="214820D5" w14:textId="77777777" w:rsidTr="00162ECB">
        <w:trPr>
          <w:trHeight w:hRule="exact" w:val="227"/>
        </w:trPr>
        <w:tc>
          <w:tcPr>
            <w:tcW w:w="1127" w:type="dxa"/>
            <w:vMerge/>
            <w:noWrap/>
          </w:tcPr>
          <w:p w14:paraId="60BB4208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  <w:noWrap/>
          </w:tcPr>
          <w:p w14:paraId="0AE11236" w14:textId="2BDF844D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 Renal 101</w:t>
            </w:r>
          </w:p>
        </w:tc>
        <w:tc>
          <w:tcPr>
            <w:tcW w:w="1559" w:type="dxa"/>
            <w:vMerge w:val="restart"/>
            <w:noWrap/>
          </w:tcPr>
          <w:p w14:paraId="77846B45" w14:textId="2F95844B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&lt;EndNote&gt;&lt;Cite&gt;&lt;Author&gt;Motzer&lt;/Author&gt;&lt;Year&gt;2020&lt;/Year&gt;&lt;RecNum&gt;530&lt;/RecNum&gt;&lt;DisplayText&gt;[15]&lt;/DisplayText&gt;&lt;record&gt;&lt;rec-number&gt;530&lt;/rec-number&gt;&lt;foreign-keys&gt;&lt;key app="EN" db-id="exr9pasdz9wp5let5fq5awzhadsvp055vvvx" timestamp="1599567607"&gt;530&lt;/key&gt;&lt;/foreign-keys&gt;&lt;ref-type name="Journal Article"&gt;17&lt;/ref-type&gt;&lt;contributors&gt;&lt;authors&gt;&lt;author&gt;Motzer, Robert J.&lt;/author&gt;&lt;author&gt;Robbins, Paul B.&lt;/author&gt;&lt;author&gt;Powles, Thomas&lt;/author&gt;&lt;author&gt;Albiges, Laurence&lt;/author&gt;&lt;author&gt;Haanen, John B.&lt;/author&gt;&lt;author&gt;Larkin, James&lt;/author&gt;&lt;author&gt;Mu, Xinmeng Jasmine&lt;/author&gt;&lt;author&gt;Ching, Keith A.&lt;/author&gt;&lt;author&gt;Uemura, Motohide&lt;/author&gt;&lt;author&gt;Pal, Sumanta K.&lt;/author&gt;&lt;author&gt;Alekseev, Boris&lt;/author&gt;&lt;author&gt;Gravis, Gwenaelle&lt;/author&gt;&lt;author&gt;Campbell, Matthew T.&lt;/author&gt;&lt;author&gt;Penkov, Konstantin&lt;/author&gt;&lt;author&gt;Lee, Jae Lyun&lt;/author&gt;&lt;author&gt;Hariharan, Subramanian&lt;/author&gt;&lt;author&gt;Wang, Xiao&lt;/author&gt;&lt;author&gt;Zhang, Weidong&lt;/author&gt;&lt;author&gt;Wang, Jing&lt;/author&gt;&lt;author&gt;Chudnovsky, Aleksander&lt;/author&gt;&lt;author&gt;di Pietro, Alessandra&lt;/author&gt;&lt;author&gt;Donahue, Amber C.&lt;/author&gt;&lt;author&gt;Choueiri, Toni K.&lt;/author&gt;&lt;/authors&gt;&lt;/contributors&gt;&lt;titles&gt;&lt;title&gt;Avelumab plus axitinib versus sunitinib in advanced renal cell carcinoma: biomarker analysis of the phase 3 JAVELIN Renal 101 trial&lt;/title&gt;&lt;secondary-title&gt;Nature Medicine&lt;/secondary-title&gt;&lt;/titles&gt;&lt;periodical&gt;&lt;full-title&gt;Nature Medicine&lt;/full-title&gt;&lt;/periodical&gt;&lt;dates&gt;&lt;year&gt;2020&lt;/year&gt;&lt;pub-dates&gt;&lt;date&gt;2020/09/07&lt;/date&gt;&lt;/pub-dates&gt;&lt;/dates&gt;&lt;isbn&gt;1546-170X&lt;/isbn&gt;&lt;urls&gt;&lt;related-urls&gt;&lt;url&gt;https://doi.org/10.1038/s41591-020-1044-8&lt;/url&gt;&lt;/related-urls&gt;&lt;/urls&gt;&lt;electronic-resource-num&gt;10.1038/s41591-020-1044-8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[15]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2E14251D" w14:textId="127333D3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60" w:type="dxa"/>
            <w:noWrap/>
          </w:tcPr>
          <w:p w14:paraId="21BCE746" w14:textId="5134173A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 + AVEL</w:t>
            </w:r>
          </w:p>
        </w:tc>
        <w:tc>
          <w:tcPr>
            <w:tcW w:w="1560" w:type="dxa"/>
          </w:tcPr>
          <w:p w14:paraId="670124BF" w14:textId="1B2BE36E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55E08481" w14:textId="7DC0ABAE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7A8DE7F6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6720484B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5C8258EF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F9AB40D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CFA076D" w14:textId="7777777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EFBBCFC" w14:textId="35AAE3A2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2.64 (95% CI, 1.56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4.46) log rank 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=0.002</w:t>
            </w:r>
          </w:p>
        </w:tc>
      </w:tr>
      <w:tr w:rsidR="00EA0126" w:rsidRPr="0021422F" w14:paraId="79D4D758" w14:textId="77777777" w:rsidTr="00162ECB">
        <w:trPr>
          <w:trHeight w:hRule="exact" w:val="227"/>
        </w:trPr>
        <w:tc>
          <w:tcPr>
            <w:tcW w:w="1127" w:type="dxa"/>
            <w:vMerge/>
            <w:noWrap/>
          </w:tcPr>
          <w:p w14:paraId="3108AF18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353206C2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5B3A0E8D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5D4D1B66" w14:textId="7777777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0C0C4FA2" w14:textId="4DB97794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4F57A768" w14:textId="51C8DF28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60" w:type="dxa"/>
          </w:tcPr>
          <w:p w14:paraId="722112A2" w14:textId="2225E9FC" w:rsidR="00EA0126" w:rsidRPr="00E5140E" w:rsidRDefault="00744C19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A0126" w:rsidRPr="0021422F" w14:paraId="74E509CE" w14:textId="77777777" w:rsidTr="008748E8">
        <w:trPr>
          <w:trHeight w:hRule="exact" w:val="227"/>
        </w:trPr>
        <w:tc>
          <w:tcPr>
            <w:tcW w:w="1127" w:type="dxa"/>
            <w:vMerge/>
            <w:noWrap/>
          </w:tcPr>
          <w:p w14:paraId="75564CF7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0AD3A5A2" w14:textId="77777777" w:rsidR="00EA0126" w:rsidRPr="00E5140E" w:rsidRDefault="00EA0126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7485DBBD" w14:textId="77777777" w:rsidR="00EA0126" w:rsidRPr="00E5140E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4E4BE216" w14:textId="77777777" w:rsidR="00EA0126" w:rsidRPr="00E5140E" w:rsidDel="00697884" w:rsidRDefault="00EA0126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502D4CB8" w14:textId="2A5F4619" w:rsidR="00EA0126" w:rsidRPr="00E5140E" w:rsidRDefault="00EA0126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 1.20 (95% CI, 0.74</w:t>
            </w:r>
            <w:r w:rsidR="00B03F18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B03F18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1.93) log rank </w:t>
            </w:r>
            <w:r w:rsidR="00AE2A60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=0.4571</w:t>
            </w:r>
          </w:p>
        </w:tc>
      </w:tr>
      <w:tr w:rsidR="001564BE" w:rsidRPr="0021422F" w14:paraId="05C43F37" w14:textId="77777777" w:rsidTr="00060286">
        <w:trPr>
          <w:trHeight w:val="50"/>
        </w:trPr>
        <w:tc>
          <w:tcPr>
            <w:tcW w:w="1127" w:type="dxa"/>
            <w:vMerge w:val="restart"/>
            <w:noWrap/>
          </w:tcPr>
          <w:p w14:paraId="47ACEE1C" w14:textId="6813D9A9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iCs/>
                <w:color w:val="1E1E1E"/>
                <w:sz w:val="16"/>
                <w:szCs w:val="16"/>
                <w:lang w:val="en-US"/>
              </w:rPr>
              <w:t>mTOR/TSC1/TSC2</w:t>
            </w:r>
          </w:p>
        </w:tc>
        <w:tc>
          <w:tcPr>
            <w:tcW w:w="1562" w:type="dxa"/>
            <w:vMerge w:val="restart"/>
            <w:noWrap/>
          </w:tcPr>
          <w:p w14:paraId="503795B7" w14:textId="69728C88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RECORD-3</w:t>
            </w:r>
          </w:p>
        </w:tc>
        <w:tc>
          <w:tcPr>
            <w:tcW w:w="1559" w:type="dxa"/>
            <w:vMerge w:val="restart"/>
            <w:noWrap/>
          </w:tcPr>
          <w:p w14:paraId="7F777CBF" w14:textId="429C5C76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Voss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&lt;EndNote&gt;&lt;Cite&gt;&lt;Author&gt;Voss&lt;/Author&gt;&lt;Year&gt;2019&lt;/Year&gt;&lt;RecNum&gt;377&lt;/RecNum&gt;&lt;DisplayText&gt;[22]&lt;/DisplayText&gt;&lt;record&gt;&lt;rec-number&gt;377&lt;/rec-number&gt;&lt;foreign-keys&gt;&lt;key app="EN" db-id="exr9pasdz9wp5let5fq5awzhadsvp055vvvx" timestamp="1597954373"&gt;377&lt;/key&gt;&lt;/foreign-keys&gt;&lt;ref-type name="Journal Article"&gt;17&lt;/ref-type&gt;&lt;contributors&gt;&lt;authors&gt;&lt;author&gt;Voss, M. H.&lt;/author&gt;&lt;author&gt;Chen, D.&lt;/author&gt;&lt;author&gt;Reising, A.&lt;/author&gt;&lt;author&gt;Marker, M.&lt;/author&gt;&lt;author&gt;Shi, J.&lt;/author&gt;&lt;author&gt;Xu, J.&lt;/author&gt;&lt;author&gt;Ostrovnaya, I.&lt;/author&gt;&lt;author&gt;Seshan, V. E.&lt;/author&gt;&lt;author&gt;Redzematovic, A.&lt;/author&gt;&lt;author&gt;Chen, Y. B.&lt;/author&gt;&lt;author&gt;Patel, P.&lt;/author&gt;&lt;author&gt;Han, X.&lt;/author&gt;&lt;author&gt;Hsieh, J. J.&lt;/author&gt;&lt;author&gt;Hakimi, A. A.&lt;/author&gt;&lt;author&gt;Motzer, R. J.&lt;/author&gt;&lt;/authors&gt;&lt;/contributors&gt;&lt;titles&gt;&lt;title&gt;PTEN Expression, Not Mutation Status in TSC1, TSC2, or mTOR, Correlates with the Outcome on Everolimus in Patients with Renal Cell Carcinoma Treated on the Randomized RECORD-3 Trial&lt;/title&gt;&lt;secondary-title&gt;Clinical Cancer Research&lt;/secondary-title&gt;&lt;/titles&gt;&lt;periodical&gt;&lt;full-title&gt;Clinical Cancer Research&lt;/full-title&gt;&lt;/periodical&gt;&lt;pages&gt;506-514&lt;/pages&gt;&lt;volume&gt;25&lt;/volume&gt;&lt;number&gt;2&lt;/number&gt;&lt;dates&gt;&lt;year&gt;2019&lt;/year&gt;&lt;/dates&gt;&lt;accession-num&gt;30327302&lt;/accession-num&gt;&lt;urls&gt;&lt;related-urls&gt;&lt;url&gt;https://clincancerres.aacrjournals.org/content/clincanres/25/2/506.full.pdf&lt;/url&gt;&lt;/related-urls&gt;&lt;/urls&gt;&lt;electronic-resource-num&gt;https://dx.doi.org/10.1158/1078-0432.CCR-18-1833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[22]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Merge w:val="restart"/>
            <w:noWrap/>
          </w:tcPr>
          <w:p w14:paraId="25F9A17A" w14:textId="4743B006" w:rsidR="001564BE" w:rsidRPr="00E5140E" w:rsidRDefault="001564BE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560" w:type="dxa"/>
            <w:noWrap/>
          </w:tcPr>
          <w:p w14:paraId="4C11EA31" w14:textId="0D965820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EVE</w:t>
            </w:r>
          </w:p>
        </w:tc>
        <w:tc>
          <w:tcPr>
            <w:tcW w:w="1560" w:type="dxa"/>
          </w:tcPr>
          <w:p w14:paraId="66524253" w14:textId="77EB900B" w:rsidR="001564BE" w:rsidRPr="00E5140E" w:rsidRDefault="001564BE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8.1 (5.4 </w:t>
            </w:r>
            <w:r w:rsidR="00812852"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 10.5)</w:t>
            </w:r>
          </w:p>
        </w:tc>
        <w:tc>
          <w:tcPr>
            <w:tcW w:w="1560" w:type="dxa"/>
          </w:tcPr>
          <w:p w14:paraId="7CC752E6" w14:textId="2302002A" w:rsidR="001564BE" w:rsidRPr="00E5140E" w:rsidRDefault="001564BE" w:rsidP="00EA0126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10.3 (2.2 </w:t>
            </w:r>
            <w:r w:rsidR="00812852"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 13.9)</w:t>
            </w:r>
          </w:p>
        </w:tc>
      </w:tr>
      <w:tr w:rsidR="001564BE" w:rsidRPr="0021422F" w14:paraId="7A65A0F0" w14:textId="77777777" w:rsidTr="001564BE">
        <w:trPr>
          <w:trHeight w:val="212"/>
        </w:trPr>
        <w:tc>
          <w:tcPr>
            <w:tcW w:w="1127" w:type="dxa"/>
            <w:vMerge/>
            <w:noWrap/>
          </w:tcPr>
          <w:p w14:paraId="54B9C59F" w14:textId="62509E6E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75DF37C8" w14:textId="15883396" w:rsidR="001564BE" w:rsidRPr="00E5140E" w:rsidRDefault="001564BE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F6BD764" w14:textId="4D10B8A3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732C1D0" w14:textId="7599AA9D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noWrap/>
          </w:tcPr>
          <w:p w14:paraId="15BFCE9A" w14:textId="7A840566" w:rsidR="001564BE" w:rsidRPr="00E5140E" w:rsidRDefault="001564BE" w:rsidP="00EA0126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HR 1.1 (95% CI, 0.6 </w:t>
            </w:r>
            <w:r w:rsidR="00812852"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 xml:space="preserve"> 2.1) </w:t>
            </w:r>
            <w:r w:rsidR="008559FC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  <w:t>=0.8056</w:t>
            </w:r>
          </w:p>
        </w:tc>
      </w:tr>
      <w:tr w:rsidR="001564BE" w:rsidRPr="0021422F" w14:paraId="4A995C49" w14:textId="77777777" w:rsidTr="00015DDD">
        <w:trPr>
          <w:trHeight w:val="64"/>
        </w:trPr>
        <w:tc>
          <w:tcPr>
            <w:tcW w:w="1127" w:type="dxa"/>
            <w:vMerge/>
            <w:noWrap/>
          </w:tcPr>
          <w:p w14:paraId="2A3C5FA2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92D9321" w14:textId="77777777" w:rsidR="001564BE" w:rsidRPr="00E5140E" w:rsidRDefault="001564BE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4724B8E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7FC95602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73DB996A" w14:textId="1430455F" w:rsidR="001564BE" w:rsidRPr="00E5140E" w:rsidRDefault="001564BE" w:rsidP="00EA0126">
            <w:pPr>
              <w:pStyle w:val="NormalWeb"/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Unstratified HR 0.25 (95% CI, 0.0 - 0.79) two-sided</w:t>
            </w:r>
            <w:r w:rsidRPr="00E5140E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=0.0109 </w:t>
            </w:r>
          </w:p>
        </w:tc>
      </w:tr>
      <w:tr w:rsidR="001564BE" w:rsidRPr="0021422F" w14:paraId="7AB6982B" w14:textId="77777777" w:rsidTr="00015DDD">
        <w:trPr>
          <w:trHeight w:val="64"/>
        </w:trPr>
        <w:tc>
          <w:tcPr>
            <w:tcW w:w="1127" w:type="dxa"/>
            <w:vMerge/>
            <w:noWrap/>
          </w:tcPr>
          <w:p w14:paraId="78764232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BD664A8" w14:textId="77777777" w:rsidR="001564BE" w:rsidRPr="00E5140E" w:rsidRDefault="001564BE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1AE081D6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31E1AB83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noWrap/>
          </w:tcPr>
          <w:p w14:paraId="397D7FFB" w14:textId="30519CDC" w:rsidR="001564BE" w:rsidRPr="00E5140E" w:rsidRDefault="001564BE" w:rsidP="00EA0126">
            <w:pPr>
              <w:pStyle w:val="NormalWeb"/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60" w:type="dxa"/>
          </w:tcPr>
          <w:p w14:paraId="1EA38D4A" w14:textId="45FB7C1D" w:rsidR="001564BE" w:rsidRPr="00E5140E" w:rsidRDefault="001564BE" w:rsidP="00B03F18">
            <w:pPr>
              <w:pStyle w:val="NormalWeb"/>
              <w:jc w:val="center"/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8.5 (8.2 - 9.7)</w:t>
            </w:r>
          </w:p>
        </w:tc>
        <w:tc>
          <w:tcPr>
            <w:tcW w:w="1560" w:type="dxa"/>
          </w:tcPr>
          <w:p w14:paraId="036FFFD7" w14:textId="238E23F8" w:rsidR="001564BE" w:rsidRPr="00E5140E" w:rsidRDefault="001564BE" w:rsidP="00B03F18">
            <w:pPr>
              <w:pStyle w:val="NormalWeb"/>
              <w:jc w:val="center"/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5.6 (2.8 - </w:t>
            </w:r>
            <w:r w:rsidR="00744C19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1564BE" w:rsidRPr="0021422F" w14:paraId="1539C93C" w14:textId="77777777" w:rsidTr="00015DDD">
        <w:trPr>
          <w:trHeight w:val="64"/>
        </w:trPr>
        <w:tc>
          <w:tcPr>
            <w:tcW w:w="1127" w:type="dxa"/>
            <w:vMerge/>
            <w:noWrap/>
          </w:tcPr>
          <w:p w14:paraId="49F8AB3F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/>
            <w:noWrap/>
          </w:tcPr>
          <w:p w14:paraId="63CE7304" w14:textId="77777777" w:rsidR="001564BE" w:rsidRPr="00E5140E" w:rsidRDefault="001564BE" w:rsidP="00EA01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14:paraId="021F4636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14:paraId="04D52C5C" w14:textId="77777777" w:rsidR="001564BE" w:rsidRPr="00E5140E" w:rsidRDefault="001564BE" w:rsidP="00EA01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3"/>
            <w:noWrap/>
          </w:tcPr>
          <w:p w14:paraId="047EF2EB" w14:textId="14C6C87B" w:rsidR="001564BE" w:rsidRPr="00E5140E" w:rsidRDefault="001564BE" w:rsidP="00EA0126">
            <w:pPr>
              <w:pStyle w:val="NormalWeb"/>
              <w:rPr>
                <w:rFonts w:asciiTheme="minorHAnsi" w:hAnsiTheme="minorHAnsi" w:cstheme="minorHAnsi"/>
                <w:color w:val="1E1E1E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1.19 (95% CI, 0.58 - 2.42) two-sided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=0.6363 </w:t>
            </w:r>
          </w:p>
        </w:tc>
      </w:tr>
    </w:tbl>
    <w:p w14:paraId="5FE8BD91" w14:textId="25CD5E87" w:rsidR="008559FC" w:rsidRPr="008559FC" w:rsidRDefault="00812852" w:rsidP="008559FC">
      <w:pPr>
        <w:rPr>
          <w:rFonts w:asciiTheme="minorHAnsi" w:hAnsiTheme="minorHAnsi" w:cstheme="minorHAnsi"/>
          <w:sz w:val="16"/>
          <w:szCs w:val="16"/>
        </w:rPr>
      </w:pP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AVE: avelumab, AXI: axitinib, PEMBRO: pembrolizumab, NIVO: nivolumab, IPI: ipilimumab, 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ATEZ, atezolizumab; AVEL, </w:t>
      </w:r>
      <w:proofErr w:type="spellStart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avelumab</w:t>
      </w:r>
      <w:proofErr w:type="spellEnd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AXI, </w:t>
      </w:r>
      <w:proofErr w:type="spellStart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axitinib</w:t>
      </w:r>
      <w:proofErr w:type="spellEnd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BEV, </w:t>
      </w:r>
      <w:proofErr w:type="spellStart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bevacizumab</w:t>
      </w:r>
      <w:proofErr w:type="spellEnd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</w:t>
      </w:r>
      <w:r w:rsidR="008559FC" w:rsidRPr="008559FC">
        <w:rPr>
          <w:rFonts w:asciiTheme="minorHAnsi" w:hAnsiTheme="minorHAnsi" w:cstheme="minorHAnsi"/>
          <w:sz w:val="16"/>
          <w:szCs w:val="16"/>
        </w:rPr>
        <w:t xml:space="preserve">CI, confidence interval; 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EVE</w:t>
      </w:r>
      <w:r w:rsidR="008559FC">
        <w:rPr>
          <w:rFonts w:asciiTheme="minorHAnsi" w:hAnsiTheme="minorHAnsi" w:cstheme="minorHAnsi"/>
          <w:sz w:val="16"/>
          <w:szCs w:val="16"/>
          <w:lang w:val="en-US"/>
        </w:rPr>
        <w:t>,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everolimus</w:t>
      </w:r>
      <w:proofErr w:type="spellEnd"/>
      <w:r w:rsidR="008559FC"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8559FC" w:rsidRPr="008559FC">
        <w:rPr>
          <w:rFonts w:asciiTheme="minorHAnsi" w:hAnsiTheme="minorHAnsi" w:cstheme="minorHAnsi"/>
          <w:sz w:val="16"/>
          <w:szCs w:val="16"/>
        </w:rPr>
        <w:t xml:space="preserve">HR, hazard ratio; 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IPI, </w:t>
      </w:r>
      <w:proofErr w:type="spellStart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ipilimumab</w:t>
      </w:r>
      <w:proofErr w:type="spellEnd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M, median; </w:t>
      </w:r>
      <w:proofErr w:type="spellStart"/>
      <w:r w:rsidR="008559FC">
        <w:rPr>
          <w:rFonts w:asciiTheme="minorHAnsi" w:hAnsiTheme="minorHAnsi" w:cstheme="minorHAnsi"/>
          <w:sz w:val="16"/>
          <w:szCs w:val="16"/>
          <w:lang w:val="en-US"/>
        </w:rPr>
        <w:t>mOS</w:t>
      </w:r>
      <w:proofErr w:type="spellEnd"/>
      <w:r w:rsidR="008559FC">
        <w:rPr>
          <w:rFonts w:asciiTheme="minorHAnsi" w:hAnsiTheme="minorHAnsi" w:cstheme="minorHAnsi"/>
          <w:sz w:val="16"/>
          <w:szCs w:val="16"/>
          <w:lang w:val="en-US"/>
        </w:rPr>
        <w:t xml:space="preserve">, median overall survival; </w:t>
      </w:r>
      <w:proofErr w:type="spellStart"/>
      <w:r w:rsidR="008559FC">
        <w:rPr>
          <w:rFonts w:asciiTheme="minorHAnsi" w:hAnsiTheme="minorHAnsi" w:cstheme="minorHAnsi"/>
          <w:sz w:val="16"/>
          <w:szCs w:val="16"/>
          <w:lang w:val="en-US"/>
        </w:rPr>
        <w:t>mPFS</w:t>
      </w:r>
      <w:proofErr w:type="spellEnd"/>
      <w:r w:rsidR="008559FC">
        <w:rPr>
          <w:rFonts w:asciiTheme="minorHAnsi" w:hAnsiTheme="minorHAnsi" w:cstheme="minorHAnsi"/>
          <w:sz w:val="16"/>
          <w:szCs w:val="16"/>
          <w:lang w:val="en-US"/>
        </w:rPr>
        <w:t xml:space="preserve">, median progression free survival; </w:t>
      </w:r>
      <w:proofErr w:type="spellStart"/>
      <w:r w:rsidR="008559FC">
        <w:rPr>
          <w:rFonts w:asciiTheme="minorHAnsi" w:hAnsiTheme="minorHAnsi" w:cstheme="minorHAnsi"/>
          <w:sz w:val="16"/>
          <w:szCs w:val="16"/>
          <w:lang w:val="en-US"/>
        </w:rPr>
        <w:t>mo</w:t>
      </w:r>
      <w:proofErr w:type="spellEnd"/>
      <w:r w:rsidR="008559FC">
        <w:rPr>
          <w:rFonts w:asciiTheme="minorHAnsi" w:hAnsiTheme="minorHAnsi" w:cstheme="minorHAnsi"/>
          <w:sz w:val="16"/>
          <w:szCs w:val="16"/>
          <w:lang w:val="en-US"/>
        </w:rPr>
        <w:t xml:space="preserve">, months; 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NIVO, </w:t>
      </w:r>
      <w:proofErr w:type="spellStart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nivolumab</w:t>
      </w:r>
      <w:proofErr w:type="spellEnd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; NR, not reached; N/A, not available</w:t>
      </w:r>
      <w:r w:rsidR="008559FC">
        <w:rPr>
          <w:rFonts w:asciiTheme="minorHAnsi" w:hAnsiTheme="minorHAnsi" w:cstheme="minorHAnsi"/>
          <w:sz w:val="16"/>
          <w:szCs w:val="16"/>
          <w:lang w:val="en-US"/>
        </w:rPr>
        <w:t xml:space="preserve">; 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ORR, overall response rate; PEM, pembrolizumab;</w:t>
      </w:r>
      <w:r w:rsidR="008559FC" w:rsidRPr="008559FC">
        <w:rPr>
          <w:rFonts w:asciiTheme="minorHAnsi" w:hAnsiTheme="minorHAnsi" w:cstheme="minorHAnsi"/>
          <w:sz w:val="16"/>
          <w:szCs w:val="16"/>
        </w:rPr>
        <w:t xml:space="preserve"> 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PTEN</w:t>
      </w:r>
      <w:r w:rsidR="008559FC">
        <w:rPr>
          <w:rFonts w:asciiTheme="minorHAnsi" w:hAnsiTheme="minorHAnsi" w:cstheme="minorHAnsi"/>
          <w:sz w:val="16"/>
          <w:szCs w:val="16"/>
          <w:lang w:val="en-US"/>
        </w:rPr>
        <w:t>,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Phosphatase and </w:t>
      </w:r>
      <w:proofErr w:type="spellStart"/>
      <w:r w:rsidR="00614600">
        <w:rPr>
          <w:rFonts w:asciiTheme="minorHAnsi" w:hAnsiTheme="minorHAnsi" w:cstheme="minorHAnsi"/>
          <w:sz w:val="16"/>
          <w:szCs w:val="16"/>
          <w:lang w:val="en-US"/>
        </w:rPr>
        <w:t>t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ensin</w:t>
      </w:r>
      <w:proofErr w:type="spellEnd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614600">
        <w:rPr>
          <w:rFonts w:asciiTheme="minorHAnsi" w:hAnsiTheme="minorHAnsi" w:cstheme="minorHAnsi"/>
          <w:sz w:val="16"/>
          <w:szCs w:val="16"/>
          <w:lang w:val="en-US"/>
        </w:rPr>
        <w:t>h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omolog</w:t>
      </w:r>
      <w:r w:rsidR="008559FC"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SUN</w:t>
      </w:r>
      <w:r w:rsidR="00653226">
        <w:rPr>
          <w:rFonts w:asciiTheme="minorHAnsi" w:hAnsiTheme="minorHAnsi" w:cstheme="minorHAnsi"/>
          <w:sz w:val="16"/>
          <w:szCs w:val="16"/>
          <w:lang w:val="en-US"/>
        </w:rPr>
        <w:t>,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>sunitinib</w:t>
      </w:r>
      <w:proofErr w:type="spellEnd"/>
      <w:r w:rsidR="00653226"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TMB</w:t>
      </w:r>
      <w:r w:rsidR="008559FC">
        <w:rPr>
          <w:rFonts w:asciiTheme="minorHAnsi" w:hAnsiTheme="minorHAnsi" w:cstheme="minorHAnsi"/>
          <w:sz w:val="16"/>
          <w:szCs w:val="16"/>
          <w:lang w:val="en-US"/>
        </w:rPr>
        <w:t>,</w:t>
      </w:r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C6286B">
        <w:rPr>
          <w:rFonts w:asciiTheme="minorHAnsi" w:hAnsiTheme="minorHAnsi" w:cstheme="minorHAnsi"/>
          <w:sz w:val="16"/>
          <w:szCs w:val="16"/>
          <w:lang w:val="en-US"/>
        </w:rPr>
        <w:t>Tumour</w:t>
      </w:r>
      <w:proofErr w:type="spellEnd"/>
      <w:r w:rsidR="008559FC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mutational burden</w:t>
      </w:r>
    </w:p>
    <w:p w14:paraId="12BCD205" w14:textId="26E40ECF" w:rsidR="00FD4918" w:rsidRPr="00E5140E" w:rsidRDefault="00FD4918" w:rsidP="00FD4918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6C4BCA3" w14:textId="77777777" w:rsidR="00D70C90" w:rsidRPr="00E5140E" w:rsidRDefault="00D70C90">
      <w:pPr>
        <w:rPr>
          <w:lang w:val="en-US"/>
        </w:rPr>
      </w:pPr>
    </w:p>
    <w:p w14:paraId="1011E347" w14:textId="4E811D1F" w:rsidR="00790FA6" w:rsidRPr="00E5140E" w:rsidRDefault="00572F0F">
      <w:pPr>
        <w:rPr>
          <w:b/>
          <w:lang w:val="en-US"/>
        </w:rPr>
      </w:pPr>
      <w:r w:rsidRPr="00E5140E">
        <w:rPr>
          <w:b/>
          <w:lang w:val="en-US"/>
        </w:rPr>
        <w:t xml:space="preserve">Supplementary </w:t>
      </w:r>
      <w:r w:rsidR="00790FA6" w:rsidRPr="00E5140E">
        <w:rPr>
          <w:b/>
          <w:lang w:val="en-US"/>
        </w:rPr>
        <w:t>Table 4: Gene Expression Biomarkers</w:t>
      </w:r>
    </w:p>
    <w:p w14:paraId="323D1C0E" w14:textId="77777777" w:rsidR="001C76B8" w:rsidRPr="00E5140E" w:rsidRDefault="001C76B8" w:rsidP="001C76B8">
      <w:pPr>
        <w:rPr>
          <w:lang w:val="en-US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3544"/>
        <w:gridCol w:w="567"/>
        <w:gridCol w:w="1747"/>
        <w:gridCol w:w="95"/>
        <w:gridCol w:w="1512"/>
        <w:gridCol w:w="47"/>
        <w:gridCol w:w="1560"/>
      </w:tblGrid>
      <w:tr w:rsidR="001564BE" w:rsidRPr="0021422F" w14:paraId="511D7633" w14:textId="77777777" w:rsidTr="008559FC">
        <w:trPr>
          <w:trHeight w:val="320"/>
        </w:trPr>
        <w:tc>
          <w:tcPr>
            <w:tcW w:w="1413" w:type="dxa"/>
            <w:shd w:val="clear" w:color="auto" w:fill="D9D9D9" w:themeFill="background1" w:themeFillShade="D9"/>
            <w:noWrap/>
            <w:hideMark/>
          </w:tcPr>
          <w:p w14:paraId="6D6A1029" w14:textId="50D20233" w:rsidR="001564BE" w:rsidRPr="00E5140E" w:rsidRDefault="0044172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First 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6E9F519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Trial Name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14:paraId="71092627" w14:textId="483F9F23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Biomarkers Assessed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noWrap/>
          </w:tcPr>
          <w:p w14:paraId="07099763" w14:textId="455A17C8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Pertinent Results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  <w:noWrap/>
          </w:tcPr>
          <w:p w14:paraId="16017620" w14:textId="7A1A4831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PFS Results</w:t>
            </w:r>
          </w:p>
        </w:tc>
      </w:tr>
      <w:tr w:rsidR="001564BE" w:rsidRPr="0021422F" w14:paraId="0E0F8885" w14:textId="77777777" w:rsidTr="008559FC">
        <w:trPr>
          <w:trHeight w:val="430"/>
        </w:trPr>
        <w:tc>
          <w:tcPr>
            <w:tcW w:w="1413" w:type="dxa"/>
            <w:vMerge w:val="restart"/>
            <w:noWrap/>
          </w:tcPr>
          <w:p w14:paraId="724C74CA" w14:textId="2FCF8A61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Murphy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&lt;EndNote&gt;&lt;Cite&gt;&lt;Author&gt;Murphy&lt;/Author&gt;&lt;Year&gt;2020&lt;/Year&gt;&lt;RecNum&gt;510&lt;/RecNum&gt;&lt;DisplayText&gt;[73]&lt;/DisplayText&gt;&lt;record&gt;&lt;rec-number&gt;510&lt;/rec-number&gt;&lt;foreign-keys&gt;&lt;key app="EN" db-id="exr9pasdz9wp5let5fq5awzhadsvp055vvvx" timestamp="1598030420"&gt;510&lt;/key&gt;&lt;/foreign-keys&gt;&lt;ref-type name="Journal Article"&gt;17&lt;/ref-type&gt;&lt;contributors&gt;&lt;authors&gt;&lt;author&gt;Murphy, D. A.&lt;/author&gt;&lt;author&gt;Rini, B. I.&lt;/author&gt;&lt;author&gt;Escudier, B.&lt;/author&gt;&lt;author&gt;Motzer, R. J.&lt;/author&gt;&lt;author&gt;Wang, P.&lt;/author&gt;&lt;author&gt;Li, S.&lt;/author&gt;&lt;author&gt;Williams, J. A.&lt;/author&gt;&lt;author&gt;Tarazi, J. C.&lt;/author&gt;&lt;author&gt;Martini, J. F.&lt;/author&gt;&lt;/authors&gt;&lt;/contributors&gt;&lt;auth-address&gt;Pfizer Oncology, San Diego, CA 92121, USA.&amp;#xD;Department of Hematology &amp;amp; Oncology, Cleveland Clinic Taussig Cancer Institute, Cleveland, OH 44106, USA.&amp;#xD;Department of Medical Oncology, Institut Gustave Roussy, Villejuif, France.&amp;#xD;Department of Oncology, Memorial Sloan Kettering Cancer Center, New York, NY 10065, USA.&amp;#xD;Pfizer Oncology, Shanghai, China.&lt;/auth-address&gt;&lt;titles&gt;&lt;title&gt;Angiogenic and immunomodulatory biomarkers in axitinib-treated patients with advanced renal cell carcinoma&lt;/title&gt;&lt;secondary-title&gt;Future Oncol&lt;/secondary-title&gt;&lt;/titles&gt;&lt;periodical&gt;&lt;full-title&gt;Future Oncol&lt;/full-title&gt;&lt;/periodical&gt;&lt;pages&gt;1199-1210&lt;/pages&gt;&lt;volume&gt;16&lt;/volume&gt;&lt;number&gt;17&lt;/number&gt;&lt;edition&gt;2020/05/05&lt;/edition&gt;&lt;keywords&gt;&lt;keyword&gt;axitinib&lt;/keyword&gt;&lt;keyword&gt;biomarker&lt;/keyword&gt;&lt;keyword&gt;renal cell carcinoma&lt;/keyword&gt;&lt;keyword&gt;sorafenib&lt;/keyword&gt;&lt;keyword&gt;survival&lt;/keyword&gt;&lt;keyword&gt;tumor response&lt;/keyword&gt;&lt;/keywords&gt;&lt;dates&gt;&lt;year&gt;2020&lt;/year&gt;&lt;pub-dates&gt;&lt;date&gt;Jun&lt;/date&gt;&lt;/pub-dates&gt;&lt;/dates&gt;&lt;isbn&gt;1744-8301 (Electronic)&amp;#xD;1479-6694 (Linking)&lt;/isbn&gt;&lt;accession-num&gt;32363929&lt;/accession-num&gt;&lt;urls&gt;&lt;related-urls&gt;&lt;url&gt;https://www.ncbi.nlm.nih.gov/pubmed/32363929&lt;/url&gt;&lt;/related-urls&gt;&lt;/urls&gt;&lt;electronic-resource-num&gt;10.2217/fon-2020-0212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[73]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Merge w:val="restart"/>
            <w:noWrap/>
          </w:tcPr>
          <w:p w14:paraId="21C7510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AXIS</w:t>
            </w:r>
          </w:p>
        </w:tc>
        <w:tc>
          <w:tcPr>
            <w:tcW w:w="1843" w:type="dxa"/>
            <w:vMerge w:val="restart"/>
            <w:noWrap/>
          </w:tcPr>
          <w:p w14:paraId="767C9B9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CCR7</w:t>
            </w:r>
          </w:p>
          <w:p w14:paraId="256AAB9B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CXCR4</w:t>
            </w:r>
          </w:p>
          <w:p w14:paraId="08461D92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TLR3 </w:t>
            </w:r>
          </w:p>
          <w:p w14:paraId="04E92FB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00D8A33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 w:val="restart"/>
            <w:noWrap/>
          </w:tcPr>
          <w:p w14:paraId="11F9B0F3" w14:textId="5DC0E0E0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33061074" w14:textId="6163D5F5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Treatment, biomarker</w:t>
            </w:r>
          </w:p>
        </w:tc>
        <w:tc>
          <w:tcPr>
            <w:tcW w:w="1559" w:type="dxa"/>
            <w:gridSpan w:val="2"/>
          </w:tcPr>
          <w:p w14:paraId="0AB1FDA2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≥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Median</w:t>
            </w:r>
          </w:p>
          <w:p w14:paraId="695BF69E" w14:textId="6314FDF4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</w:t>
            </w:r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08110DE4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&lt;Median</w:t>
            </w:r>
          </w:p>
          <w:p w14:paraId="114E90A3" w14:textId="375F5FFE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(95% CI)</w:t>
            </w:r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0D9549A8" w14:textId="77777777" w:rsidTr="008559FC">
        <w:trPr>
          <w:trHeight w:val="145"/>
        </w:trPr>
        <w:tc>
          <w:tcPr>
            <w:tcW w:w="1413" w:type="dxa"/>
            <w:vMerge/>
            <w:noWrap/>
          </w:tcPr>
          <w:p w14:paraId="04F51ED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7333578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13B20D8C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30BE6131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12A36A86" w14:textId="2BBCCC60" w:rsidR="001564BE" w:rsidRPr="00E5140E" w:rsidRDefault="00B53EA7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AXI, </w:t>
            </w:r>
            <w:r w:rsidR="001564BE"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CXCR4</w:t>
            </w:r>
          </w:p>
        </w:tc>
        <w:tc>
          <w:tcPr>
            <w:tcW w:w="1559" w:type="dxa"/>
            <w:gridSpan w:val="2"/>
          </w:tcPr>
          <w:p w14:paraId="223A425D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9.0 (2.8 - 15.7)</w:t>
            </w:r>
          </w:p>
        </w:tc>
        <w:tc>
          <w:tcPr>
            <w:tcW w:w="1560" w:type="dxa"/>
          </w:tcPr>
          <w:p w14:paraId="3010BFA7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2.8 (1.4 - 6.5)</w:t>
            </w:r>
          </w:p>
        </w:tc>
      </w:tr>
      <w:tr w:rsidR="001564BE" w:rsidRPr="0021422F" w14:paraId="2D59A562" w14:textId="77777777" w:rsidTr="008559FC">
        <w:trPr>
          <w:trHeight w:val="219"/>
        </w:trPr>
        <w:tc>
          <w:tcPr>
            <w:tcW w:w="1413" w:type="dxa"/>
            <w:vMerge/>
            <w:noWrap/>
          </w:tcPr>
          <w:p w14:paraId="3337594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16CCDC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461EB63D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3421A6E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39FCABDA" w14:textId="4B7FCCB6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PFS HR 0.98 HR: 0.3 (95% CI, 0.1 - 0.8); P=0.011</w:t>
            </w:r>
          </w:p>
        </w:tc>
      </w:tr>
      <w:tr w:rsidR="001564BE" w:rsidRPr="0021422F" w14:paraId="36ACAB84" w14:textId="77777777" w:rsidTr="008559FC">
        <w:trPr>
          <w:trHeight w:val="137"/>
        </w:trPr>
        <w:tc>
          <w:tcPr>
            <w:tcW w:w="1413" w:type="dxa"/>
            <w:vMerge/>
            <w:noWrap/>
          </w:tcPr>
          <w:p w14:paraId="632A7C9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1BDD1B6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C71FDD7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0C23E166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578AB3AF" w14:textId="04F95A71" w:rsidR="001564BE" w:rsidRPr="00E5140E" w:rsidRDefault="00B53EA7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AXI, </w:t>
            </w:r>
            <w:r w:rsidR="001564BE" w:rsidRPr="00E5140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TLR3</w:t>
            </w:r>
          </w:p>
        </w:tc>
        <w:tc>
          <w:tcPr>
            <w:tcW w:w="1559" w:type="dxa"/>
            <w:gridSpan w:val="2"/>
          </w:tcPr>
          <w:p w14:paraId="7F1C3229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9.0 (2.7 - 15.7)</w:t>
            </w:r>
          </w:p>
        </w:tc>
        <w:tc>
          <w:tcPr>
            <w:tcW w:w="1560" w:type="dxa"/>
          </w:tcPr>
          <w:p w14:paraId="77BD5D2E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4.5 (1.7 - 6.5)</w:t>
            </w:r>
          </w:p>
        </w:tc>
      </w:tr>
      <w:tr w:rsidR="001564BE" w:rsidRPr="0021422F" w14:paraId="27E4CA38" w14:textId="77777777" w:rsidTr="008559FC">
        <w:trPr>
          <w:trHeight w:val="212"/>
        </w:trPr>
        <w:tc>
          <w:tcPr>
            <w:tcW w:w="1413" w:type="dxa"/>
            <w:vMerge/>
            <w:noWrap/>
          </w:tcPr>
          <w:p w14:paraId="193CBFE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2405D49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EB8D523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63D54900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085E6211" w14:textId="5E8C513D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PFS HR: 0.4 (95% CI, 0.2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0.9) P=0.023 </w:t>
            </w:r>
          </w:p>
        </w:tc>
      </w:tr>
      <w:tr w:rsidR="001564BE" w:rsidRPr="0021422F" w14:paraId="7C4710A6" w14:textId="77777777" w:rsidTr="008559FC">
        <w:trPr>
          <w:trHeight w:val="203"/>
        </w:trPr>
        <w:tc>
          <w:tcPr>
            <w:tcW w:w="1413" w:type="dxa"/>
            <w:vMerge/>
            <w:noWrap/>
          </w:tcPr>
          <w:p w14:paraId="0F2E87F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78EC6A1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0AEE307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704841F5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1F17399C" w14:textId="6D0F532D" w:rsidR="001564BE" w:rsidRPr="00E5140E" w:rsidRDefault="00B53EA7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SOR, </w:t>
            </w:r>
            <w:r w:rsidR="001564BE" w:rsidRPr="00E5140E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TLR3</w:t>
            </w:r>
          </w:p>
        </w:tc>
        <w:tc>
          <w:tcPr>
            <w:tcW w:w="1559" w:type="dxa"/>
            <w:gridSpan w:val="2"/>
          </w:tcPr>
          <w:p w14:paraId="5909D4D6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4.5 (1.6 - 6.1)</w:t>
            </w:r>
          </w:p>
        </w:tc>
        <w:tc>
          <w:tcPr>
            <w:tcW w:w="1560" w:type="dxa"/>
          </w:tcPr>
          <w:p w14:paraId="6936F44D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11.9 (3.4 - 27.5)</w:t>
            </w:r>
          </w:p>
        </w:tc>
      </w:tr>
      <w:tr w:rsidR="001564BE" w:rsidRPr="0021422F" w14:paraId="2ABC6A96" w14:textId="77777777" w:rsidTr="008559FC">
        <w:trPr>
          <w:trHeight w:val="278"/>
        </w:trPr>
        <w:tc>
          <w:tcPr>
            <w:tcW w:w="1413" w:type="dxa"/>
            <w:vMerge/>
            <w:noWrap/>
          </w:tcPr>
          <w:p w14:paraId="4D56B8F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7747DA9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1A99A50E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135DC79B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0FBF3DA8" w14:textId="5BFE8143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PFS HR 3.9 (95% CI, 1.4 - 10.7) P=0.005</w:t>
            </w:r>
          </w:p>
          <w:p w14:paraId="36AD2049" w14:textId="6961A56D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OS HR: 3.0 (95% CI, 1.1 - 8.0) P=0.022</w:t>
            </w:r>
          </w:p>
        </w:tc>
      </w:tr>
      <w:tr w:rsidR="001564BE" w:rsidRPr="0021422F" w14:paraId="2701F6F1" w14:textId="77777777" w:rsidTr="008559FC">
        <w:trPr>
          <w:trHeight w:val="81"/>
        </w:trPr>
        <w:tc>
          <w:tcPr>
            <w:tcW w:w="1413" w:type="dxa"/>
            <w:vMerge/>
            <w:noWrap/>
          </w:tcPr>
          <w:p w14:paraId="1951BCB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62AC200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054ADFE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4BA3A4C4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5FF4D595" w14:textId="7FF6D30A" w:rsidR="001564BE" w:rsidRPr="00E5140E" w:rsidRDefault="00B53EA7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AXI, </w:t>
            </w:r>
            <w:r w:rsidR="001564BE" w:rsidRPr="00E5140E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CCR7</w:t>
            </w:r>
          </w:p>
        </w:tc>
        <w:tc>
          <w:tcPr>
            <w:tcW w:w="1559" w:type="dxa"/>
            <w:gridSpan w:val="2"/>
          </w:tcPr>
          <w:p w14:paraId="4EB2B04F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13.3 (6.8 - 18.5)</w:t>
            </w:r>
          </w:p>
        </w:tc>
        <w:tc>
          <w:tcPr>
            <w:tcW w:w="1560" w:type="dxa"/>
          </w:tcPr>
          <w:p w14:paraId="3822B837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32.4 (20.0 - NR)</w:t>
            </w:r>
          </w:p>
        </w:tc>
      </w:tr>
      <w:tr w:rsidR="001564BE" w:rsidRPr="0021422F" w14:paraId="0BEBD355" w14:textId="77777777" w:rsidTr="008559FC">
        <w:trPr>
          <w:trHeight w:val="169"/>
        </w:trPr>
        <w:tc>
          <w:tcPr>
            <w:tcW w:w="1413" w:type="dxa"/>
            <w:vMerge/>
            <w:noWrap/>
          </w:tcPr>
          <w:p w14:paraId="116B30A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7FABDF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49568333" w14:textId="77777777" w:rsidR="001564BE" w:rsidRPr="00E5140E" w:rsidRDefault="001564BE" w:rsidP="00420419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16F40689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2AAB626E" w14:textId="3B0B23D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OS HR 3.9 (95% CI, 1.4 </w:t>
            </w:r>
            <w:r w:rsidR="00812852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10.3) P=0.005</w:t>
            </w:r>
          </w:p>
        </w:tc>
      </w:tr>
      <w:tr w:rsidR="001564BE" w:rsidRPr="0021422F" w14:paraId="26671438" w14:textId="77777777" w:rsidTr="008559FC">
        <w:trPr>
          <w:trHeight w:val="159"/>
        </w:trPr>
        <w:tc>
          <w:tcPr>
            <w:tcW w:w="1413" w:type="dxa"/>
            <w:noWrap/>
          </w:tcPr>
          <w:p w14:paraId="71170E49" w14:textId="7D13D08C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Hakimi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&lt;EndNote&gt;&lt;Cite&gt;&lt;Author&gt;Hakimi&lt;/Author&gt;&lt;Year&gt;2019&lt;/Year&gt;&lt;RecNum&gt;449&lt;/RecNum&gt;&lt;DisplayText&gt;[56]&lt;/DisplayText&gt;&lt;record&gt;&lt;rec-number&gt;449&lt;/rec-number&gt;&lt;foreign-keys&gt;&lt;key app="EN" db-id="exr9pasdz9wp5let5fq5awzhadsvp055vvvx" timestamp="1597954373"&gt;449&lt;/key&gt;&lt;/foreign-keys&gt;&lt;ref-type name="Journal Article"&gt;17&lt;/ref-type&gt;&lt;contributors&gt;&lt;authors&gt;&lt;author&gt;Hakimi, A. A.&lt;/author&gt;&lt;author&gt;Voss, M. H.&lt;/author&gt;&lt;author&gt;Kuo, F.&lt;/author&gt;&lt;author&gt;Sanchez, A.&lt;/author&gt;&lt;author&gt;Liu, M.&lt;/author&gt;&lt;author&gt;Nixon, B. G.&lt;/author&gt;&lt;author&gt;Vuong, L.&lt;/author&gt;&lt;author&gt;Ostrovnaya, I.&lt;/author&gt;&lt;author&gt;Chen, Y. B.&lt;/author&gt;&lt;author&gt;Reuter, V.&lt;/author&gt;&lt;author&gt;Riaz, N.&lt;/author&gt;&lt;author&gt;Cheng, Y.&lt;/author&gt;&lt;author&gt;Patel, P.&lt;/author&gt;&lt;author&gt;Marker, M.&lt;/author&gt;&lt;author&gt;Reising, A.&lt;/author&gt;&lt;author&gt;Li, M. O.&lt;/author&gt;&lt;author&gt;Chan, T. A.&lt;/author&gt;&lt;author&gt;Motzer, R. J.&lt;/author&gt;&lt;/authors&gt;&lt;/contributors&gt;&lt;titles&gt;&lt;title&gt;Transcriptomic Profiling of the Tumor Microenvironment Reveals Distinct Subgroups of Clear Cell Renal Cell Cancer: Data from a Randomized Phase III Trial&lt;/title&gt;&lt;secondary-title&gt;Cancer Discovery&lt;/secondary-title&gt;&lt;/titles&gt;&lt;periodical&gt;&lt;full-title&gt;Cancer Discovery&lt;/full-title&gt;&lt;/periodical&gt;&lt;pages&gt;510-525&lt;/pages&gt;&lt;volume&gt;9&lt;/volume&gt;&lt;number&gt;4&lt;/number&gt;&lt;dates&gt;&lt;year&gt;2019&lt;/year&gt;&lt;/dates&gt;&lt;accession-num&gt;30622105&lt;/accession-num&gt;&lt;urls&gt;&lt;related-urls&gt;&lt;url&gt;https://cancerdiscovery.aacrjournals.org/content/candisc/9/4/510.full.pdf&lt;/url&gt;&lt;/related-urls&gt;&lt;/urls&gt;&lt;electronic-resource-num&gt;https://dx.doi.org/10.1158/2159-8290.CD-18-0957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noWrap/>
          </w:tcPr>
          <w:p w14:paraId="41D105A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COMPARZ</w:t>
            </w:r>
          </w:p>
        </w:tc>
        <w:tc>
          <w:tcPr>
            <w:tcW w:w="1843" w:type="dxa"/>
            <w:noWrap/>
          </w:tcPr>
          <w:p w14:paraId="0AD1BFB8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Gene Signatures</w:t>
            </w:r>
          </w:p>
          <w:p w14:paraId="2BB49B3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Angiogenic</w:t>
            </w:r>
          </w:p>
          <w:p w14:paraId="4AB418C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Macrophage </w:t>
            </w:r>
          </w:p>
        </w:tc>
        <w:tc>
          <w:tcPr>
            <w:tcW w:w="4111" w:type="dxa"/>
            <w:gridSpan w:val="2"/>
            <w:noWrap/>
          </w:tcPr>
          <w:p w14:paraId="42CFDF17" w14:textId="346011DA" w:rsidR="001564BE" w:rsidRPr="00E5140E" w:rsidRDefault="00B53EA7" w:rsidP="00B03F18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High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v </w:t>
            </w:r>
            <w:proofErr w:type="spellStart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Low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; PFS HR 0.68 (95% CI, 0.53 - 0.88) P=0.0023 </w:t>
            </w:r>
          </w:p>
          <w:p w14:paraId="3BAE3B90" w14:textId="748F94A0" w:rsidR="001564BE" w:rsidRPr="00E5140E" w:rsidRDefault="00B53EA7" w:rsidP="00B03F18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High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v </w:t>
            </w:r>
            <w:proofErr w:type="spellStart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Low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; OS HR 0.68 (95% CI, 0.52 - 0.90) P=0.0058 </w:t>
            </w:r>
          </w:p>
          <w:p w14:paraId="7A2744CF" w14:textId="1495EB93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3C97CB82" w14:textId="77777777" w:rsidR="001564BE" w:rsidRPr="00E5140E" w:rsidRDefault="001564BE" w:rsidP="00B03F18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1564BE" w:rsidRPr="0021422F" w14:paraId="74D7E684" w14:textId="77777777" w:rsidTr="008559FC">
        <w:trPr>
          <w:trHeight w:val="45"/>
        </w:trPr>
        <w:tc>
          <w:tcPr>
            <w:tcW w:w="1413" w:type="dxa"/>
            <w:vMerge w:val="restart"/>
            <w:noWrap/>
          </w:tcPr>
          <w:p w14:paraId="5B7F6196" w14:textId="41F105E8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McDermott</w:t>
            </w:r>
            <w:r w:rsidR="008559F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&lt;EndNote&gt;&lt;Cite&gt;&lt;Author&gt;McDermott&lt;/Author&gt;&lt;Year&gt;2018&lt;/Year&gt;&lt;RecNum&gt;411&lt;/RecNum&gt;&lt;DisplayText&gt;[10]&lt;/DisplayText&gt;&lt;record&gt;&lt;rec-number&gt;411&lt;/rec-number&gt;&lt;foreign-keys&gt;&lt;key app="EN" db-id="exr9pasdz9wp5let5fq5awzhadsvp055vvvx" timestamp="1597954373"&gt;411&lt;/key&gt;&lt;/foreign-keys&gt;&lt;ref-type name="Journal Article"&gt;17&lt;/ref-type&gt;&lt;contributors&gt;&lt;authors&gt;&lt;author&gt;McDermott, D. F.&lt;/author&gt;&lt;author&gt;Huseni, M. A.&lt;/author&gt;&lt;author&gt;Atkins, M. B.&lt;/author&gt;&lt;author&gt;Motzer, R. J.&lt;/author&gt;&lt;author&gt;Rini, B. I.&lt;/author&gt;&lt;author&gt;Escudier, B.&lt;/author&gt;&lt;author&gt;Fong, L.&lt;/author&gt;&lt;author&gt;Joseph, R. W.&lt;/author&gt;&lt;author&gt;Pal, S. K.&lt;/author&gt;&lt;author&gt;Reeves, J. A.&lt;/author&gt;&lt;author&gt;Sznol, M.&lt;/author&gt;&lt;author&gt;Hainsworth, J.&lt;/author&gt;&lt;author&gt;Rathmell, W. K.&lt;/author&gt;&lt;author&gt;Stadler, W. M.&lt;/author&gt;&lt;author&gt;Hutson, T.&lt;/author&gt;&lt;author&gt;Gore, M. E.&lt;/author&gt;&lt;author&gt;Ravaud, A.&lt;/author&gt;&lt;author&gt;Bracarda, S.&lt;/author&gt;&lt;author&gt;Suarez, C.&lt;/author&gt;&lt;author&gt;Danielli, R.&lt;/author&gt;&lt;author&gt;Gruenwald, V.&lt;/author&gt;&lt;author&gt;Choueiri, T. K.&lt;/author&gt;&lt;author&gt;Nickles, D.&lt;/author&gt;&lt;author&gt;Jhunjhunwala, S.&lt;/author&gt;&lt;author&gt;Piault-Louis, E.&lt;/author&gt;&lt;author&gt;Thobhani, A.&lt;/author&gt;&lt;author&gt;Qiu, J.&lt;/author&gt;&lt;author&gt;Chen, D. S.&lt;/author&gt;&lt;author&gt;Hegde, P. S.&lt;/author&gt;&lt;author&gt;Schiff, C.&lt;/author&gt;&lt;author&gt;Fine, G. D.&lt;/author&gt;&lt;author&gt;Powles, T.&lt;/author&gt;&lt;/authors&gt;&lt;/contributors&gt;&lt;titles&gt;&lt;title&gt;Clinical activity and molecular correlates of response to atezolizumab alone or in combination with bevacizumab versus sunitinib in renal cell carcinoma&lt;/title&gt;&lt;secondary-title&gt;Nature Medicine&lt;/secondary-title&gt;&lt;/titles&gt;&lt;periodical&gt;&lt;full-title&gt;Nature Medicine&lt;/full-title&gt;&lt;/periodical&gt;&lt;pages&gt;749-757&lt;/pages&gt;&lt;volume&gt;24&lt;/volume&gt;&lt;number&gt;6&lt;/number&gt;&lt;dates&gt;&lt;year&gt;2018&lt;/year&gt;&lt;/dates&gt;&lt;accession-num&gt;29867230&lt;/accession-num&gt;&lt;urls&gt;&lt;related-urls&gt;&lt;url&gt;https://www.ncbi.nlm.nih.gov/pmc/articles/PMC6721896/pdf/nihms-1045183.pdf&lt;/url&gt;&lt;/related-urls&gt;&lt;/urls&gt;&lt;electronic-resource-num&gt;https://dx.doi.org/10.1038/s41591-018-0053-3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[10]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Merge w:val="restart"/>
            <w:noWrap/>
          </w:tcPr>
          <w:p w14:paraId="7A79885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</w:t>
            </w:r>
          </w:p>
        </w:tc>
        <w:tc>
          <w:tcPr>
            <w:tcW w:w="1843" w:type="dxa"/>
            <w:vMerge w:val="restart"/>
            <w:noWrap/>
          </w:tcPr>
          <w:p w14:paraId="2370365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Angiogenic</w:t>
            </w:r>
          </w:p>
          <w:p w14:paraId="22E08AA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 effector</w:t>
            </w:r>
          </w:p>
          <w:p w14:paraId="1B332E1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 w:val="restart"/>
            <w:noWrap/>
          </w:tcPr>
          <w:p w14:paraId="1CDB9DBB" w14:textId="77777777" w:rsidR="001564BE" w:rsidRPr="00E5140E" w:rsidRDefault="001564BE" w:rsidP="00B03F18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HR (ATEZ + BEV versus SUN)</w:t>
            </w:r>
          </w:p>
          <w:p w14:paraId="33B8F35B" w14:textId="4345A3BA" w:rsidR="001564BE" w:rsidRPr="00E5140E" w:rsidRDefault="00B53EA7" w:rsidP="00B03F1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en-US"/>
              </w:rPr>
              <w:t>High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1.36 (95% CI, 0.78 - 2.36)</w:t>
            </w:r>
          </w:p>
          <w:p w14:paraId="303ECF99" w14:textId="61A6FC19" w:rsidR="001564BE" w:rsidRPr="00E5140E" w:rsidRDefault="00B53EA7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en-US"/>
              </w:rPr>
              <w:t>Low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0.59 (95% CI, 0.35-0.98)</w:t>
            </w:r>
          </w:p>
          <w:p w14:paraId="76628312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C4B336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HR (ATEZ + BEV versus SUN)</w:t>
            </w:r>
          </w:p>
          <w:p w14:paraId="2C00365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Teff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en-US"/>
              </w:rPr>
              <w:t>High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0.55 (95% CI, 0.32 - 0.95)</w:t>
            </w:r>
          </w:p>
          <w:p w14:paraId="1F30558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Teff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en-US"/>
              </w:rPr>
              <w:t>Low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1.41 (95% CI, 0.85 - 2.36)</w:t>
            </w:r>
          </w:p>
          <w:p w14:paraId="1C4D29C8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5748910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5F1B728" w14:textId="5E2229A4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GES (High)</w:t>
            </w:r>
          </w:p>
          <w:p w14:paraId="750C30AD" w14:textId="60F271C2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(95% CI) </w:t>
            </w:r>
            <w:proofErr w:type="spellStart"/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6FB4510F" w14:textId="3C3F0569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GES (Low)</w:t>
            </w:r>
          </w:p>
          <w:p w14:paraId="7396A229" w14:textId="5002FB30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(95% CI) </w:t>
            </w:r>
            <w:proofErr w:type="spellStart"/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4D4F2A0A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19B35E4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7FCE465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76D6A2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B8EE97C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24A0092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ATEZO + BEV</w:t>
            </w:r>
          </w:p>
        </w:tc>
        <w:tc>
          <w:tcPr>
            <w:tcW w:w="1559" w:type="dxa"/>
            <w:gridSpan w:val="2"/>
          </w:tcPr>
          <w:p w14:paraId="2A8CAFA2" w14:textId="77777777" w:rsidR="001564BE" w:rsidRPr="00E5140E" w:rsidRDefault="001564BE" w:rsidP="00420419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11.4</w:t>
            </w:r>
          </w:p>
        </w:tc>
        <w:tc>
          <w:tcPr>
            <w:tcW w:w="1560" w:type="dxa"/>
          </w:tcPr>
          <w:p w14:paraId="723A9ABD" w14:textId="77777777" w:rsidR="001564BE" w:rsidRPr="00E5140E" w:rsidRDefault="001564BE" w:rsidP="00420419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11.3</w:t>
            </w:r>
          </w:p>
        </w:tc>
      </w:tr>
      <w:tr w:rsidR="001564BE" w:rsidRPr="0021422F" w14:paraId="7E59F437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10C925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363B7D38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33F943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59264877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2CB6DD71" w14:textId="77777777" w:rsidR="001564BE" w:rsidRPr="00E5140E" w:rsidRDefault="001564BE" w:rsidP="00420419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Stratified HR 0.90 (95% CI, 0.51 - 1.51)</w:t>
            </w:r>
          </w:p>
        </w:tc>
      </w:tr>
      <w:tr w:rsidR="001564BE" w:rsidRPr="0021422F" w14:paraId="26E425EE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5BFADCB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0CF648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F4F538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1143168B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55C4849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6F1F4585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19.52</w:t>
            </w:r>
          </w:p>
        </w:tc>
        <w:tc>
          <w:tcPr>
            <w:tcW w:w="1560" w:type="dxa"/>
          </w:tcPr>
          <w:p w14:paraId="1DBAEB5E" w14:textId="77777777" w:rsidR="001564BE" w:rsidRPr="00E5140E" w:rsidRDefault="001564BE" w:rsidP="00420419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3.71</w:t>
            </w:r>
          </w:p>
        </w:tc>
      </w:tr>
      <w:tr w:rsidR="001564BE" w:rsidRPr="0021422F" w14:paraId="54FC9160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198FD87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D83BF6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253900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7AC9A87F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2551FA50" w14:textId="1CBC208B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Stratified HR 0.31 (95% CI, 0.18 - 0.55) P&lt;0.001</w:t>
            </w:r>
          </w:p>
        </w:tc>
      </w:tr>
      <w:tr w:rsidR="001564BE" w:rsidRPr="0021422F" w14:paraId="693099E9" w14:textId="77777777" w:rsidTr="008559FC">
        <w:trPr>
          <w:trHeight w:val="45"/>
        </w:trPr>
        <w:tc>
          <w:tcPr>
            <w:tcW w:w="1413" w:type="dxa"/>
            <w:vMerge/>
            <w:noWrap/>
          </w:tcPr>
          <w:p w14:paraId="7861E03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61DBA08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41A9DA4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C28502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2196D68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2B00EDF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Teff (High)</w:t>
            </w:r>
          </w:p>
          <w:p w14:paraId="27374C17" w14:textId="553A3740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</w:t>
            </w:r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0F6EE859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Teff (Low)</w:t>
            </w:r>
          </w:p>
          <w:p w14:paraId="2CD45794" w14:textId="7ECAF503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</w:t>
            </w:r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460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1FBA1B37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88D74F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2E56291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3A73D57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08D0015B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2ED0C77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ATEZO + BEV</w:t>
            </w:r>
          </w:p>
        </w:tc>
        <w:tc>
          <w:tcPr>
            <w:tcW w:w="1559" w:type="dxa"/>
            <w:gridSpan w:val="2"/>
          </w:tcPr>
          <w:p w14:paraId="1A80FE0B" w14:textId="77777777" w:rsidR="001564BE" w:rsidRPr="00E5140E" w:rsidRDefault="001564BE" w:rsidP="00420419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21.68</w:t>
            </w:r>
          </w:p>
        </w:tc>
        <w:tc>
          <w:tcPr>
            <w:tcW w:w="1560" w:type="dxa"/>
          </w:tcPr>
          <w:p w14:paraId="619EAF5B" w14:textId="77777777" w:rsidR="001564BE" w:rsidRPr="00E5140E" w:rsidRDefault="001564BE" w:rsidP="00420419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5.65</w:t>
            </w:r>
          </w:p>
        </w:tc>
      </w:tr>
      <w:tr w:rsidR="001564BE" w:rsidRPr="0021422F" w14:paraId="2CCB7119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41B2C8B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25D089B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4C3FDC3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48EF22CF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19174554" w14:textId="19088E3F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Stratified HR 0.50 (95% CI, 0.30 - 0.86)</w:t>
            </w:r>
          </w:p>
        </w:tc>
      </w:tr>
      <w:tr w:rsidR="001564BE" w:rsidRPr="0021422F" w14:paraId="53233318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13BE8DC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986DE6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560DF7E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70ECD38D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487CB89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73C34A8E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7.79</w:t>
            </w:r>
          </w:p>
        </w:tc>
        <w:tc>
          <w:tcPr>
            <w:tcW w:w="1560" w:type="dxa"/>
          </w:tcPr>
          <w:p w14:paraId="26101C87" w14:textId="77777777" w:rsidR="001564BE" w:rsidRPr="00E5140E" w:rsidRDefault="001564BE" w:rsidP="00420419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10.81</w:t>
            </w:r>
          </w:p>
        </w:tc>
      </w:tr>
      <w:tr w:rsidR="001564BE" w:rsidRPr="0021422F" w14:paraId="3C95F418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86C079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33FA6AB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8DC695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AC0E773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457BE1E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Stratified HR 1.31 (95% CI, 0.77 - 2.23)</w:t>
            </w:r>
          </w:p>
        </w:tc>
      </w:tr>
      <w:tr w:rsidR="001564BE" w:rsidRPr="0021422F" w14:paraId="51CD9802" w14:textId="77777777" w:rsidTr="008559FC">
        <w:trPr>
          <w:trHeight w:val="42"/>
        </w:trPr>
        <w:tc>
          <w:tcPr>
            <w:tcW w:w="1413" w:type="dxa"/>
            <w:vMerge w:val="restart"/>
            <w:noWrap/>
          </w:tcPr>
          <w:p w14:paraId="5FC217C1" w14:textId="7F548DD1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Rini</w:t>
            </w:r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&lt;EndNote&gt;&lt;Cite&gt;&lt;Author&gt;Rini&lt;/Author&gt;&lt;Year&gt;2018&lt;/Year&gt;&lt;RecNum&gt;514&lt;/RecNum&gt;&lt;DisplayText&gt;[57]&lt;/DisplayText&gt;&lt;record&gt;&lt;rec-number&gt;514&lt;/rec-number&gt;&lt;foreign-keys&gt;&lt;key app="EN" db-id="exr9pasdz9wp5let5fq5awzhadsvp055vvvx" timestamp="1599155591"&gt;514&lt;/key&gt;&lt;/foreign-keys&gt;&lt;ref-type name="Journal Article"&gt;17&lt;/ref-type&gt;&lt;contributors&gt;&lt;authors&gt;&lt;author&gt;Rini, Brian&lt;/author&gt;&lt;author&gt;Huseni, M.&lt;/author&gt;&lt;author&gt;Atkins, M.&lt;/author&gt;&lt;author&gt;McDermott, D.&lt;/author&gt;&lt;author&gt;Powles, T.&lt;/author&gt;&lt;author&gt;Escudier, B.&lt;/author&gt;&lt;author&gt;Banchereau, Romain&lt;/author&gt;&lt;author&gt;Liu, L. F.&lt;/author&gt;&lt;author&gt;Leng, N.&lt;/author&gt;&lt;author&gt;Fan, J.&lt;/author&gt;&lt;author&gt;Doss, Jennifer&lt;/author&gt;&lt;author&gt;Nalle, S.&lt;/author&gt;&lt;author&gt;Carroll, S.&lt;/author&gt;&lt;author&gt;Li, Shafei&lt;/author&gt;&lt;author&gt;Schiff, C.&lt;/author&gt;&lt;author&gt;Green, M.&lt;/author&gt;&lt;author&gt;Motzer, R.&lt;/author&gt;&lt;/authors&gt;&lt;/contributors&gt;&lt;titles&gt;&lt;title&gt;LBA31Molecular correlates differentiate response to atezolizumab (atezo) + bevacizumab (bev) vs sunitinib (sun): Results from a phase III study (IMmotion151) in untreated metastatic renal cell carcinoma (mRCC)&lt;/title&gt;&lt;secondary-title&gt;Annals of Oncology&lt;/secondary-title&gt;&lt;/titles&gt;&lt;periodical&gt;&lt;full-title&gt;Annals of Oncology&lt;/full-title&gt;&lt;/periodical&gt;&lt;volume&gt;29&lt;/volume&gt;&lt;dates&gt;&lt;year&gt;2018&lt;/year&gt;&lt;pub-dates&gt;&lt;date&gt;10/01&lt;/date&gt;&lt;/pub-dates&gt;&lt;/dates&gt;&lt;urls&gt;&lt;/urls&gt;&lt;electronic-resource-num&gt;10.1093/annonc/mdy424.037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[57]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Merge w:val="restart"/>
            <w:noWrap/>
          </w:tcPr>
          <w:p w14:paraId="53F7746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151</w:t>
            </w:r>
          </w:p>
        </w:tc>
        <w:tc>
          <w:tcPr>
            <w:tcW w:w="1843" w:type="dxa"/>
            <w:vMerge w:val="restart"/>
            <w:noWrap/>
          </w:tcPr>
          <w:p w14:paraId="573967A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IMmotion150 signature</w:t>
            </w:r>
          </w:p>
          <w:p w14:paraId="5049B85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Teff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angio</w:t>
            </w:r>
            <w:proofErr w:type="spellEnd"/>
          </w:p>
          <w:p w14:paraId="373209E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Gene expression signatures.</w:t>
            </w:r>
          </w:p>
        </w:tc>
        <w:tc>
          <w:tcPr>
            <w:tcW w:w="4111" w:type="dxa"/>
            <w:gridSpan w:val="2"/>
            <w:vMerge w:val="restart"/>
            <w:noWrap/>
          </w:tcPr>
          <w:p w14:paraId="256A082F" w14:textId="77777777" w:rsidR="001564BE" w:rsidRPr="00E5140E" w:rsidRDefault="001564BE" w:rsidP="00B03F18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HR (ATEZ + BEV versus SUN)</w:t>
            </w:r>
          </w:p>
          <w:p w14:paraId="2AB890AD" w14:textId="58BF5C0B" w:rsidR="001564BE" w:rsidRPr="00E5140E" w:rsidRDefault="00B53EA7" w:rsidP="00B03F1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High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0.95 (95% CI, 0.76 - 1.19)</w:t>
            </w:r>
          </w:p>
          <w:p w14:paraId="6FC8B875" w14:textId="403AF61A" w:rsidR="001564BE" w:rsidRPr="00E5140E" w:rsidRDefault="00B53EA7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Low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0.68 (95% CI, 0.52 - 0.88)</w:t>
            </w:r>
          </w:p>
          <w:p w14:paraId="35454686" w14:textId="77777777" w:rsidR="001564BE" w:rsidRPr="00E5140E" w:rsidRDefault="001564BE" w:rsidP="00420419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37AF0A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HR (ATEZ + BEV versus SUN)</w:t>
            </w:r>
          </w:p>
          <w:p w14:paraId="2E7014BC" w14:textId="335AB3DE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Teff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en-US"/>
              </w:rPr>
              <w:t>High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0.76 (95% CI, 0.59 - 0.99)</w:t>
            </w:r>
          </w:p>
          <w:p w14:paraId="1CD83BC1" w14:textId="20C123F2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Teff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en-US"/>
              </w:rPr>
              <w:t>Low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0.91 (95% CI, 0.73 - 1.14)</w:t>
            </w:r>
          </w:p>
        </w:tc>
        <w:tc>
          <w:tcPr>
            <w:tcW w:w="1842" w:type="dxa"/>
            <w:gridSpan w:val="2"/>
            <w:noWrap/>
          </w:tcPr>
          <w:p w14:paraId="2E790B38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4B02E58" w14:textId="310010B3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(High)</w:t>
            </w:r>
          </w:p>
          <w:p w14:paraId="25EEDF5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57FB636C" w14:textId="6A8D60EA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(Low)</w:t>
            </w:r>
          </w:p>
          <w:p w14:paraId="62221D5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625C4D07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574D5E0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FA6F47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2FE2B0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0BC4F67F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1E3128E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ATEZO + BEV</w:t>
            </w:r>
          </w:p>
        </w:tc>
        <w:tc>
          <w:tcPr>
            <w:tcW w:w="1559" w:type="dxa"/>
            <w:gridSpan w:val="2"/>
          </w:tcPr>
          <w:p w14:paraId="5EFAD353" w14:textId="3C44B752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12.4</w:t>
            </w:r>
          </w:p>
        </w:tc>
        <w:tc>
          <w:tcPr>
            <w:tcW w:w="1560" w:type="dxa"/>
          </w:tcPr>
          <w:p w14:paraId="5789F3D6" w14:textId="3339866D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8.9</w:t>
            </w:r>
          </w:p>
        </w:tc>
      </w:tr>
      <w:tr w:rsidR="001564BE" w:rsidRPr="0021422F" w14:paraId="0AAC38C9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A04022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288381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3EDC869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D2476EC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6AF3165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Unstratified HR 0.86 (95% CI, 0.76 - 1.1)</w:t>
            </w:r>
          </w:p>
        </w:tc>
      </w:tr>
      <w:tr w:rsidR="001564BE" w:rsidRPr="0021422F" w14:paraId="641B2730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C0B273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49F7A6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35277F2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47461525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66A610B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0BDB57DB" w14:textId="40E6E1EF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10.1</w:t>
            </w:r>
          </w:p>
        </w:tc>
        <w:tc>
          <w:tcPr>
            <w:tcW w:w="1560" w:type="dxa"/>
          </w:tcPr>
          <w:p w14:paraId="78C62234" w14:textId="74765B99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6.0</w:t>
            </w:r>
          </w:p>
        </w:tc>
      </w:tr>
      <w:tr w:rsidR="001564BE" w:rsidRPr="0021422F" w14:paraId="76D07650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0BB57D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7D16E4A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24E295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3B945129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43FA5D0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Unstratified HR 0.59 (95% CI, 0.47 - 0.75)</w:t>
            </w:r>
          </w:p>
        </w:tc>
      </w:tr>
      <w:tr w:rsidR="001564BE" w:rsidRPr="0021422F" w14:paraId="5A733856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3657DCE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37CE2B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912F248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56E57F88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3D5A7A4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117831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Teff (High)</w:t>
            </w:r>
          </w:p>
          <w:p w14:paraId="603CC27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15FC76AB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Teff (Low)</w:t>
            </w:r>
          </w:p>
          <w:p w14:paraId="11613D2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299CB8BE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1145262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003EA6F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1457B3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1195C7FA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3A257C3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ATEZO + BEV</w:t>
            </w:r>
          </w:p>
        </w:tc>
        <w:tc>
          <w:tcPr>
            <w:tcW w:w="1559" w:type="dxa"/>
            <w:gridSpan w:val="2"/>
          </w:tcPr>
          <w:p w14:paraId="4B1A2A62" w14:textId="7BA4EB3F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12.4</w:t>
            </w:r>
          </w:p>
        </w:tc>
        <w:tc>
          <w:tcPr>
            <w:tcW w:w="1560" w:type="dxa"/>
          </w:tcPr>
          <w:p w14:paraId="45D8CF7D" w14:textId="00E1DB08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9.7</w:t>
            </w:r>
          </w:p>
        </w:tc>
      </w:tr>
      <w:tr w:rsidR="001564BE" w:rsidRPr="0021422F" w14:paraId="6130162E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C680BB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4BA4B08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9DD254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33ED1267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28E7D701" w14:textId="10DE9990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Unstratified HR N/A</w:t>
            </w:r>
          </w:p>
        </w:tc>
      </w:tr>
      <w:tr w:rsidR="001564BE" w:rsidRPr="0021422F" w14:paraId="79C4497D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CCFD43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0416608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7F4126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6973D169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1B35A60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743012B1" w14:textId="739C8138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8.3</w:t>
            </w:r>
          </w:p>
        </w:tc>
        <w:tc>
          <w:tcPr>
            <w:tcW w:w="1560" w:type="dxa"/>
          </w:tcPr>
          <w:p w14:paraId="734A0590" w14:textId="56162DD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8.4</w:t>
            </w:r>
          </w:p>
        </w:tc>
      </w:tr>
      <w:tr w:rsidR="001564BE" w:rsidRPr="0021422F" w14:paraId="7995766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A443B1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1EEA752F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39E416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0940B2AA" w14:textId="77777777" w:rsidR="001564BE" w:rsidRPr="00E5140E" w:rsidRDefault="001564BE" w:rsidP="0042041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1212E2DA" w14:textId="01C88E5E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Unstratified HR N/A</w:t>
            </w:r>
          </w:p>
        </w:tc>
      </w:tr>
      <w:tr w:rsidR="001564BE" w:rsidRPr="0021422F" w14:paraId="53765ABB" w14:textId="77777777" w:rsidTr="008559FC">
        <w:trPr>
          <w:trHeight w:val="42"/>
        </w:trPr>
        <w:tc>
          <w:tcPr>
            <w:tcW w:w="1413" w:type="dxa"/>
            <w:vMerge w:val="restart"/>
            <w:noWrap/>
          </w:tcPr>
          <w:p w14:paraId="75ECF408" w14:textId="7280E839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&lt;EndNote&gt;&lt;Cite&gt;&lt;Author&gt;Motzer&lt;/Author&gt;&lt;Year&gt;2020&lt;/Year&gt;&lt;RecNum&gt;530&lt;/RecNum&gt;&lt;DisplayText&gt;[15]&lt;/DisplayText&gt;&lt;record&gt;&lt;rec-number&gt;530&lt;/rec-number&gt;&lt;foreign-keys&gt;&lt;key app="EN" db-id="exr9pasdz9wp5let5fq5awzhadsvp055vvvx" timestamp="1599567607"&gt;530&lt;/key&gt;&lt;/foreign-keys&gt;&lt;ref-type name="Journal Article"&gt;17&lt;/ref-type&gt;&lt;contributors&gt;&lt;authors&gt;&lt;author&gt;Motzer, Robert J.&lt;/author&gt;&lt;author&gt;Robbins, Paul B.&lt;/author&gt;&lt;author&gt;Powles, Thomas&lt;/author&gt;&lt;author&gt;Albiges, Laurence&lt;/author&gt;&lt;author&gt;Haanen, John B.&lt;/author&gt;&lt;author&gt;Larkin, James&lt;/author&gt;&lt;author&gt;Mu, Xinmeng Jasmine&lt;/author&gt;&lt;author&gt;Ching, Keith A.&lt;/author&gt;&lt;author&gt;Uemura, Motohide&lt;/author&gt;&lt;author&gt;Pal, Sumanta K.&lt;/author&gt;&lt;author&gt;Alekseev, Boris&lt;/author&gt;&lt;author&gt;Gravis, Gwenaelle&lt;/author&gt;&lt;author&gt;Campbell, Matthew T.&lt;/author&gt;&lt;author&gt;Penkov, Konstantin&lt;/author&gt;&lt;author&gt;Lee, Jae Lyun&lt;/author&gt;&lt;author&gt;Hariharan, Subramanian&lt;/author&gt;&lt;author&gt;Wang, Xiao&lt;/author&gt;&lt;author&gt;Zhang, Weidong&lt;/author&gt;&lt;author&gt;Wang, Jing&lt;/author&gt;&lt;author&gt;Chudnovsky, Aleksander&lt;/author&gt;&lt;author&gt;di Pietro, Alessandra&lt;/author&gt;&lt;author&gt;Donahue, Amber C.&lt;/author&gt;&lt;author&gt;Choueiri, Toni K.&lt;/author&gt;&lt;/authors&gt;&lt;/contributors&gt;&lt;titles&gt;&lt;title&gt;Avelumab plus axitinib versus sunitinib in advanced renal cell carcinoma: biomarker analysis of the phase 3 JAVELIN Renal 101 trial&lt;/title&gt;&lt;secondary-title&gt;Nature Medicine&lt;/secondary-title&gt;&lt;/titles&gt;&lt;periodical&gt;&lt;full-title&gt;Nature Medicine&lt;/full-title&gt;&lt;/periodical&gt;&lt;dates&gt;&lt;year&gt;2020&lt;/year&gt;&lt;pub-dates&gt;&lt;date&gt;2020/09/07&lt;/date&gt;&lt;/pub-dates&gt;&lt;/dates&gt;&lt;isbn&gt;1546-170X&lt;/isbn&gt;&lt;urls&gt;&lt;related-urls&gt;&lt;url&gt;https://doi.org/10.1038/s41591-020-1044-8&lt;/url&gt;&lt;/related-urls&gt;&lt;/urls&gt;&lt;electronic-resource-num&gt;10.1038/s41591-020-1044-8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[15]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1E5ADF3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1F3190F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noWrap/>
          </w:tcPr>
          <w:p w14:paraId="548D8EEF" w14:textId="5F6AD5F1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JAVELIN </w:t>
            </w:r>
            <w:r w:rsidR="00B45644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</w:t>
            </w:r>
            <w:r w:rsidR="00B4564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enal</w:t>
            </w:r>
            <w:r w:rsidR="00B45644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1843" w:type="dxa"/>
            <w:vMerge w:val="restart"/>
            <w:noWrap/>
          </w:tcPr>
          <w:p w14:paraId="55B15C9C" w14:textId="6CB77A4B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26 gene </w:t>
            </w:r>
            <w:r w:rsidR="008559FC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</w:t>
            </w:r>
            <w:r w:rsidR="008559F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AVELIN</w:t>
            </w:r>
            <w:r w:rsidR="008559FC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Renal 101 </w:t>
            </w:r>
          </w:p>
        </w:tc>
        <w:tc>
          <w:tcPr>
            <w:tcW w:w="4111" w:type="dxa"/>
            <w:gridSpan w:val="2"/>
            <w:vMerge w:val="restart"/>
            <w:noWrap/>
          </w:tcPr>
          <w:p w14:paraId="103ABB3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718E71BE" w14:textId="77777777" w:rsidR="001564BE" w:rsidRPr="00E5140E" w:rsidRDefault="001564BE" w:rsidP="00B03F1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00AE78AB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057F3B0" w14:textId="4CCBF28F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≥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M)</w:t>
            </w:r>
          </w:p>
          <w:p w14:paraId="092C904B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0DA834A9" w14:textId="7947404D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(&lt;M)</w:t>
            </w:r>
          </w:p>
          <w:p w14:paraId="08F8FFB4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0F427A39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E83969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015A87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59ED912F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09E7A6C0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16F4B95E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 + AVE</w:t>
            </w:r>
          </w:p>
        </w:tc>
        <w:tc>
          <w:tcPr>
            <w:tcW w:w="1559" w:type="dxa"/>
            <w:gridSpan w:val="2"/>
          </w:tcPr>
          <w:p w14:paraId="457805AB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12.5 (9.7 - 15.2)</w:t>
            </w:r>
          </w:p>
        </w:tc>
        <w:tc>
          <w:tcPr>
            <w:tcW w:w="1560" w:type="dxa"/>
          </w:tcPr>
          <w:p w14:paraId="287E45A4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12.5 (9.7 - NE)</w:t>
            </w:r>
          </w:p>
        </w:tc>
      </w:tr>
      <w:tr w:rsidR="001564BE" w:rsidRPr="0021422F" w14:paraId="0C7F7D3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457A7C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12BCC05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6E2B746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141CEF4E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35154832" w14:textId="167C425E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0.98 (95% CI, 0.71 - 1.34) two-sided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=0.88</w:t>
            </w:r>
          </w:p>
        </w:tc>
      </w:tr>
      <w:tr w:rsidR="001564BE" w:rsidRPr="0021422F" w14:paraId="0769BF73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11F41CD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376EC1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444D15D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5C4C8664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7ECC92A0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0921FE56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9.8 (8.4 - 12.6)</w:t>
            </w:r>
          </w:p>
        </w:tc>
        <w:tc>
          <w:tcPr>
            <w:tcW w:w="1560" w:type="dxa"/>
          </w:tcPr>
          <w:p w14:paraId="7826E69B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6.9 (4.4 - 8.3)</w:t>
            </w:r>
          </w:p>
        </w:tc>
      </w:tr>
      <w:tr w:rsidR="001564BE" w:rsidRPr="0021422F" w14:paraId="60008080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EE24B0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558698E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3BD64B2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70DAD20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52B76091" w14:textId="1467261C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0.56 (95% CI, 0.42 - 0.74) two-sided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&lt;0.0001 </w:t>
            </w:r>
          </w:p>
        </w:tc>
      </w:tr>
      <w:tr w:rsidR="001564BE" w:rsidRPr="0021422F" w14:paraId="072C0932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E4EA8F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9B4C29F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69B258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08FA943E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1015C1DA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DBA8BEF" w14:textId="3D7AC54E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mmuno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≥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M)</w:t>
            </w:r>
          </w:p>
          <w:p w14:paraId="68970B17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05916533" w14:textId="29F01A94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mmuno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(&lt;M)</w:t>
            </w:r>
          </w:p>
          <w:p w14:paraId="35E401F6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432BA6FE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3F6979F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28AFFAD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23675B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7E4F2AD2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3E2ABAB8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AXI + AVE</w:t>
            </w:r>
          </w:p>
        </w:tc>
        <w:tc>
          <w:tcPr>
            <w:tcW w:w="1559" w:type="dxa"/>
            <w:gridSpan w:val="2"/>
          </w:tcPr>
          <w:p w14:paraId="0849FC24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15.2 (12.5 - NE)</w:t>
            </w:r>
          </w:p>
        </w:tc>
        <w:tc>
          <w:tcPr>
            <w:tcW w:w="1560" w:type="dxa"/>
          </w:tcPr>
          <w:p w14:paraId="195A95A5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9.8 (8.6 - 12.2)</w:t>
            </w:r>
          </w:p>
        </w:tc>
      </w:tr>
      <w:tr w:rsidR="001564BE" w:rsidRPr="0021422F" w14:paraId="58AC4754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CB2461F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D425E4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62771F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324B8545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16446390" w14:textId="631553F6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0.60 (95% CI, 0.44 - 0.83) two-sided P=0.0019 </w:t>
            </w:r>
          </w:p>
        </w:tc>
      </w:tr>
      <w:tr w:rsidR="001564BE" w:rsidRPr="0021422F" w14:paraId="7B8FFB94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64394E4F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311FCA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416BFA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7C43959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2DD8DB95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736CAB35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8.3 (7.0 - 11.1)</w:t>
            </w:r>
          </w:p>
        </w:tc>
        <w:tc>
          <w:tcPr>
            <w:tcW w:w="1560" w:type="dxa"/>
          </w:tcPr>
          <w:p w14:paraId="2AF1066B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9.0 (7.1 - 9.8)</w:t>
            </w:r>
          </w:p>
        </w:tc>
      </w:tr>
      <w:tr w:rsidR="001564BE" w:rsidRPr="0021422F" w14:paraId="31EBA3EA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5DB34C4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78FD65F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C3DEF3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5F0F61F4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6C2DBE55" w14:textId="279A310F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0.89 (95% CI, 0.67 - 1.17) two-sided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=0.3973 </w:t>
            </w:r>
          </w:p>
        </w:tc>
      </w:tr>
      <w:tr w:rsidR="001564BE" w:rsidRPr="0021422F" w14:paraId="2963B629" w14:textId="77777777" w:rsidTr="008559FC">
        <w:trPr>
          <w:trHeight w:val="42"/>
        </w:trPr>
        <w:tc>
          <w:tcPr>
            <w:tcW w:w="1413" w:type="dxa"/>
            <w:vMerge w:val="restart"/>
            <w:noWrap/>
          </w:tcPr>
          <w:p w14:paraId="37FC042D" w14:textId="6535502D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Motzer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85068A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&lt;EndNote&gt;&lt;Cite&gt;&lt;Author&gt;Motzer&lt;/Author&gt;&lt;Year&gt;2020&lt;/Year&gt;&lt;RecNum&gt;521&lt;/RecNum&gt;&lt;DisplayText&gt;[16]&lt;/DisplayText&gt;&lt;record&gt;&lt;rec-number&gt;521&lt;/rec-number&gt;&lt;foreign-keys&gt;&lt;key app="EN" db-id="exr9pasdz9wp5let5fq5awzhadsvp055vvvx" timestamp="1599529707"&gt;521&lt;/key&gt;&lt;/foreign-keys&gt;&lt;ref-type name="Journal Article"&gt;17&lt;/ref-type&gt;&lt;contributors&gt;&lt;authors&gt;&lt;author&gt;Robert J. Motzer&lt;/author&gt;&lt;author&gt;Toni K. Choueiri&lt;/author&gt;&lt;author&gt;David F. McDermott&lt;/author&gt;&lt;author&gt;Thomas Powles&lt;/author&gt;&lt;author&gt;Jin Yao&lt;/author&gt;&lt;author&gt;Ron Ammar&lt;/author&gt;&lt;author&gt;Simon Papillon-Cavanagh&lt;/author&gt;&lt;author&gt;Shruti S. Saggi&lt;/author&gt;&lt;author&gt;Brent M. McHenry&lt;/author&gt;&lt;author&gt;Petra Ross-Macdonald&lt;/author&gt;&lt;author&gt;Megan Wind-Rotolo&lt;/author&gt;&lt;/authors&gt;&lt;/contributors&gt;&lt;titles&gt;&lt;title&gt;Biomarker analyses from the phase III CheckMate 214 trial of nivolumab plus ipilimumab (N+I) or sunitinib (S) in advanced renal cell carcinoma (aRCC)&lt;/title&gt;&lt;secondary-title&gt;Journal of Clinical Oncology&lt;/secondary-title&gt;&lt;/titles&gt;&lt;periodical&gt;&lt;full-title&gt;Journal of Clinical Oncology&lt;/full-title&gt;&lt;/periodical&gt;&lt;pages&gt;5009-5009&lt;/pages&gt;&lt;volume&gt;38&lt;/volume&gt;&lt;number&gt;15_suppl&lt;/number&gt;&lt;keywords&gt;&lt;keyword&gt;3282-3306-2666-6279,281-318-9082,283-424-3231,3282-415,3282-206-3691-5663-4986,3282-206-326-5041,3282-206-3220-3908-2640,5,3,3,2,2,2,2,14,47,137,3,3,3,38092-20072,38092-20934,38092-29111,38092-29187,4,2,1,1&lt;/keyword&gt;&lt;/keywords&gt;&lt;dates&gt;&lt;year&gt;2020&lt;/year&gt;&lt;/dates&gt;&lt;urls&gt;&lt;related-urls&gt;&lt;url&gt;https://ascopubs.org/doi/abs/10.1200/JCO.2020.38.15_suppl.5009&lt;/url&gt;&lt;/related-urls&gt;&lt;/urls&gt;&lt;electronic-resource-num&gt;10.1200/JCO.2020.38.15_suppl.5009&lt;/electronic-resource-num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85068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[16]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Merge w:val="restart"/>
            <w:noWrap/>
          </w:tcPr>
          <w:p w14:paraId="58C3888D" w14:textId="209E6774" w:rsidR="001564BE" w:rsidRPr="00E5140E" w:rsidRDefault="00B45644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heckMate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1843" w:type="dxa"/>
            <w:vMerge w:val="restart"/>
            <w:noWrap/>
          </w:tcPr>
          <w:p w14:paraId="605A5C8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 Angiogenesis</w:t>
            </w:r>
          </w:p>
          <w:p w14:paraId="059D19B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JAVELIN Renal 101</w:t>
            </w:r>
          </w:p>
          <w:p w14:paraId="76F127F2" w14:textId="4B268321" w:rsidR="001564BE" w:rsidRPr="00E5140E" w:rsidRDefault="00C6286B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Tumour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Inflammation Signature (TIS)</w:t>
            </w:r>
          </w:p>
          <w:p w14:paraId="1C96694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 T-effector</w:t>
            </w:r>
          </w:p>
          <w:p w14:paraId="51516DB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IMmotion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150 Myeloid</w:t>
            </w:r>
          </w:p>
          <w:p w14:paraId="3BEB8DD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Teff/Myeloid composite</w:t>
            </w:r>
          </w:p>
          <w:p w14:paraId="56ACD14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3EE4C99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 w:val="restart"/>
            <w:noWrap/>
          </w:tcPr>
          <w:p w14:paraId="1B75F90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17DF9D06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78979EFB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BBAFF0A" w14:textId="7B38600D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GES (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≥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M)</w:t>
            </w:r>
          </w:p>
          <w:p w14:paraId="7FD70635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77162EE3" w14:textId="3CC9CD15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ngio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GES (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&lt;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M)</w:t>
            </w:r>
          </w:p>
          <w:p w14:paraId="2911C29C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79470B8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150146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3EADFEB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3410C4A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0254701E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7C5DECA3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 + IPI</w:t>
            </w:r>
          </w:p>
        </w:tc>
        <w:tc>
          <w:tcPr>
            <w:tcW w:w="1559" w:type="dxa"/>
            <w:gridSpan w:val="2"/>
          </w:tcPr>
          <w:p w14:paraId="3A4C1CD5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NR (30.2 - NR)</w:t>
            </w:r>
          </w:p>
        </w:tc>
        <w:tc>
          <w:tcPr>
            <w:tcW w:w="1560" w:type="dxa"/>
          </w:tcPr>
          <w:p w14:paraId="14FAEC47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49.2 (25.3 - N)</w:t>
            </w:r>
          </w:p>
        </w:tc>
      </w:tr>
      <w:tr w:rsidR="001564BE" w:rsidRPr="0021422F" w14:paraId="004ED3E6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3592FD0F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5CC1EF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2CB8FE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565CDCB9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438C8172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1.23 (95% CI, 0.79 - 1.92) </w:t>
            </w:r>
          </w:p>
        </w:tc>
      </w:tr>
      <w:tr w:rsidR="001564BE" w:rsidRPr="0021422F" w14:paraId="25EE4EE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6B23DE1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1D45040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BB7CD7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55514689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2A0BD18F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227321FC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39.7 (29.0 - NR)</w:t>
            </w:r>
          </w:p>
        </w:tc>
        <w:tc>
          <w:tcPr>
            <w:tcW w:w="1560" w:type="dxa"/>
          </w:tcPr>
          <w:p w14:paraId="35EB7B84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33.6 (19.3 - 52.3)</w:t>
            </w:r>
          </w:p>
        </w:tc>
      </w:tr>
      <w:tr w:rsidR="001564BE" w:rsidRPr="0021422F" w14:paraId="15638FF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425670A7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BD0928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5B90E934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614F4C47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3A2E1836" w14:textId="24CD69EF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0.58 (95% CI, 0.37 - 0.92)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&lt;0.05 </w:t>
            </w:r>
          </w:p>
        </w:tc>
      </w:tr>
      <w:tr w:rsidR="001564BE" w:rsidRPr="0021422F" w14:paraId="5CF3B063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27976B26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63976DF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4361B0C2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15C6E622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0A777029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3168527" w14:textId="7765BE5A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mmuno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</w:t>
            </w:r>
            <w:r w:rsidR="001564BE"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≥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M)</w:t>
            </w:r>
          </w:p>
          <w:p w14:paraId="31FEDBBF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1560" w:type="dxa"/>
          </w:tcPr>
          <w:p w14:paraId="1940F92B" w14:textId="15447C4F" w:rsidR="001564BE" w:rsidRPr="00E5140E" w:rsidRDefault="00B53EA7" w:rsidP="00420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mmuno</w:t>
            </w:r>
            <w:proofErr w:type="spellEnd"/>
            <w:r w:rsidR="001564BE"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(&lt;M)</w:t>
            </w:r>
          </w:p>
          <w:p w14:paraId="6CA3A4BC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mPFS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(95% CI) </w:t>
            </w: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</w:t>
            </w:r>
            <w:proofErr w:type="spellEnd"/>
          </w:p>
        </w:tc>
      </w:tr>
      <w:tr w:rsidR="001564BE" w:rsidRPr="0021422F" w14:paraId="2FE64C9E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0BC2BBF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79BCA28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54B316DD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7580FA9E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701B7389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NIVO + IPI</w:t>
            </w:r>
          </w:p>
        </w:tc>
        <w:tc>
          <w:tcPr>
            <w:tcW w:w="1559" w:type="dxa"/>
            <w:gridSpan w:val="2"/>
          </w:tcPr>
          <w:p w14:paraId="682C3D96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15.2 (12.5 - NE)</w:t>
            </w:r>
          </w:p>
        </w:tc>
        <w:tc>
          <w:tcPr>
            <w:tcW w:w="1560" w:type="dxa"/>
          </w:tcPr>
          <w:p w14:paraId="04439636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9.8 (8.6 - 12.2)</w:t>
            </w:r>
          </w:p>
        </w:tc>
      </w:tr>
      <w:tr w:rsidR="001564BE" w:rsidRPr="0021422F" w14:paraId="044353C4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31160950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2892229A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9462DA3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645188D3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26FAF2DA" w14:textId="47FC1314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0.60 (95% CI, 0.44 - 0.83) two-sided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=0.0019 </w:t>
            </w:r>
          </w:p>
        </w:tc>
      </w:tr>
      <w:tr w:rsidR="001564BE" w:rsidRPr="0021422F" w14:paraId="5D952705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25F12D05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5A2664F8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DFC59BC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250B3A65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noWrap/>
          </w:tcPr>
          <w:p w14:paraId="3ACBF7E7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SUN</w:t>
            </w:r>
          </w:p>
        </w:tc>
        <w:tc>
          <w:tcPr>
            <w:tcW w:w="1559" w:type="dxa"/>
            <w:gridSpan w:val="2"/>
          </w:tcPr>
          <w:p w14:paraId="3DF23023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8.3 (7.0 - 11.1)</w:t>
            </w:r>
          </w:p>
        </w:tc>
        <w:tc>
          <w:tcPr>
            <w:tcW w:w="1560" w:type="dxa"/>
          </w:tcPr>
          <w:p w14:paraId="0F2D72AE" w14:textId="77777777" w:rsidR="001564BE" w:rsidRPr="00E5140E" w:rsidRDefault="001564BE" w:rsidP="004204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9.0 (7.1 - 9.8)</w:t>
            </w:r>
          </w:p>
        </w:tc>
      </w:tr>
      <w:tr w:rsidR="001564BE" w:rsidRPr="0021422F" w14:paraId="22DA2C8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3E06D24B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6FBC44E1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4AB57C9" w14:textId="77777777" w:rsidR="001564BE" w:rsidRPr="00E5140E" w:rsidRDefault="001564BE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2"/>
            <w:vMerge/>
            <w:noWrap/>
          </w:tcPr>
          <w:p w14:paraId="5C539129" w14:textId="77777777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5"/>
            <w:noWrap/>
          </w:tcPr>
          <w:p w14:paraId="0CF4B541" w14:textId="39D33F45" w:rsidR="001564BE" w:rsidRPr="00E5140E" w:rsidRDefault="001564BE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Unstratified HR 0.89 (95% CI, 0.67 - 1.17) two-sided </w:t>
            </w:r>
            <w:r w:rsidRPr="00E5140E"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  <w:t>P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=0.3973 </w:t>
            </w:r>
          </w:p>
        </w:tc>
      </w:tr>
      <w:tr w:rsidR="00EB6A79" w:rsidRPr="0021422F" w14:paraId="7FFFFD8C" w14:textId="77777777" w:rsidTr="008559FC">
        <w:trPr>
          <w:trHeight w:val="42"/>
        </w:trPr>
        <w:tc>
          <w:tcPr>
            <w:tcW w:w="1413" w:type="dxa"/>
            <w:vMerge w:val="restart"/>
            <w:noWrap/>
          </w:tcPr>
          <w:p w14:paraId="1779158B" w14:textId="4A9D6DD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Vano</w:t>
            </w:r>
            <w:proofErr w:type="spellEnd"/>
            <w:r w:rsidR="0044172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begin"/>
            </w:r>
            <w:r w:rsidR="00586F0D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&lt;EndNote&gt;&lt;Cite&gt;&lt;Author&gt;Vano&lt;/Author&gt;&lt;Year&gt;2020&lt;/Year&gt;&lt;RecNum&gt;559&lt;/RecNum&gt;&lt;DisplayText&gt;[59]&lt;/DisplayText&gt;&lt;record&gt;&lt;rec-number&gt;559&lt;/rec-number&gt;&lt;foreign-keys&gt;&lt;key app="EN" db-id="exr9pasdz9wp5let5fq5awzhadsvp055vvvx" timestamp="1602120233"&gt;559&lt;/key&gt;&lt;/foreign-keys&gt;&lt;ref-type name="Journal Article"&gt;17&lt;/ref-type&gt;&lt;contributors&gt;&lt;authors&gt;&lt;author&gt;Vano, Y.&lt;/author&gt;&lt;author&gt;Elaidi, R. T.&lt;/author&gt;&lt;author&gt;Bennamoun, M.&lt;/author&gt;&lt;author&gt;Chevreau, C. M.&lt;/author&gt;&lt;author&gt;Borchiellini, D.&lt;/author&gt;&lt;author&gt;Pannier, D.&lt;/author&gt;&lt;author&gt;Maillet, D.&lt;/author&gt;&lt;author&gt;Gross-Goupil, M.&lt;/author&gt;&lt;author&gt;Tournigand, C.&lt;/author&gt;&lt;author&gt;Laguerre, B.&lt;/author&gt;&lt;author&gt;Barthélémy, P.&lt;/author&gt;&lt;author&gt;Joly, F.&lt;/author&gt;&lt;author&gt;Gravis, G.&lt;/author&gt;&lt;author&gt;Caruso, S.&lt;/author&gt;&lt;author&gt;Sun, C. M.&lt;/author&gt;&lt;author&gt;Verkarre, V.&lt;/author&gt;&lt;author&gt;Fridman, W. H.&lt;/author&gt;&lt;author&gt;Zucman-Rossi, J.&lt;/author&gt;&lt;author&gt;Sautès-Fridman, C.&lt;/author&gt;&lt;author&gt;Oudard, S.&lt;/author&gt;&lt;/authors&gt;&lt;/contributors&gt;&lt;titles&gt;&lt;title&gt;LBA25 Results from the phase II biomarker driven trial with nivolumab (N) and ipilimumab or VEGFR tyrosine kinase inhibitor (TKI) in metastatic kidney cancer (m-ccRCC) patients (pts): The BIONIKK trial&lt;/title&gt;&lt;secondary-title&gt;Annals of Oncology&lt;/secondary-title&gt;&lt;/titles&gt;&lt;periodical&gt;&lt;full-title&gt;Annals of Oncology&lt;/full-title&gt;&lt;/periodical&gt;&lt;pages&gt;S1157&lt;/pages&gt;&lt;volume&gt;31&lt;/volume&gt;&lt;dates&gt;&lt;year&gt;2020&lt;/year&gt;&lt;/dates&gt;&lt;publisher&gt;Elsevier&lt;/publisher&gt;&lt;isbn&gt;0923-7534&lt;/isbn&gt;&lt;urls&gt;&lt;related-urls&gt;&lt;url&gt;https://doi.org/10.1016/j.annonc.2020.08.2254&lt;/url&gt;&lt;/related-urls&gt;&lt;/urls&gt;&lt;electronic-resource-num&gt;10.1016/j.annonc.2020.08.2254&lt;/electronic-resource-num&gt;&lt;access-date&gt;2020/10/07&lt;/access-date&gt;&lt;/record&gt;&lt;/Cite&gt;&lt;/EndNote&gt;</w:instrTex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86F0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en-US"/>
              </w:rPr>
              <w:t>[59]</w:t>
            </w: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Merge w:val="restart"/>
            <w:noWrap/>
          </w:tcPr>
          <w:p w14:paraId="1B3C277A" w14:textId="10A3F822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BIONIKK</w:t>
            </w:r>
          </w:p>
        </w:tc>
        <w:tc>
          <w:tcPr>
            <w:tcW w:w="1843" w:type="dxa"/>
            <w:vMerge w:val="restart"/>
            <w:noWrap/>
          </w:tcPr>
          <w:p w14:paraId="6DC32CB7" w14:textId="1A03A024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ccrcc</w:t>
            </w:r>
            <w:proofErr w:type="spellEnd"/>
            <w:r w:rsidRPr="00E5140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1-4</w:t>
            </w:r>
          </w:p>
        </w:tc>
        <w:tc>
          <w:tcPr>
            <w:tcW w:w="4111" w:type="dxa"/>
            <w:gridSpan w:val="2"/>
            <w:noWrap/>
          </w:tcPr>
          <w:p w14:paraId="73974790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noWrap/>
          </w:tcPr>
          <w:p w14:paraId="53D16FD1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07" w:type="dxa"/>
            <w:gridSpan w:val="2"/>
          </w:tcPr>
          <w:p w14:paraId="24BB8104" w14:textId="0065F34A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ORR (%)</w:t>
            </w:r>
          </w:p>
        </w:tc>
        <w:tc>
          <w:tcPr>
            <w:tcW w:w="1607" w:type="dxa"/>
            <w:gridSpan w:val="2"/>
          </w:tcPr>
          <w:p w14:paraId="0DA14C7D" w14:textId="0BE74F2F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PFS (</w:t>
            </w:r>
            <w:proofErr w:type="spellStart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</w:t>
            </w:r>
            <w:proofErr w:type="spellEnd"/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EB6A79" w:rsidRPr="0021422F" w14:paraId="2C2DECE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1AAECF29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3F4E0F91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30B805F1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  <w:noWrap/>
          </w:tcPr>
          <w:p w14:paraId="39B815EF" w14:textId="52BAE47D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1EC8C758" w14:textId="1554C306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ccrcc1</w:t>
            </w:r>
          </w:p>
        </w:tc>
        <w:tc>
          <w:tcPr>
            <w:tcW w:w="1747" w:type="dxa"/>
            <w:noWrap/>
          </w:tcPr>
          <w:p w14:paraId="1736ECD7" w14:textId="29BE0DCF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NIVO</w:t>
            </w:r>
          </w:p>
        </w:tc>
        <w:tc>
          <w:tcPr>
            <w:tcW w:w="1607" w:type="dxa"/>
            <w:gridSpan w:val="2"/>
          </w:tcPr>
          <w:p w14:paraId="3128AA5B" w14:textId="2EE85387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1607" w:type="dxa"/>
            <w:gridSpan w:val="2"/>
          </w:tcPr>
          <w:p w14:paraId="179437D0" w14:textId="0425A1E0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4.6</w:t>
            </w:r>
          </w:p>
        </w:tc>
      </w:tr>
      <w:tr w:rsidR="00EB6A79" w:rsidRPr="0021422F" w14:paraId="2860EA5A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78E6E2B6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C945D2C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2C740F7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2D07A123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611437B8" w14:textId="14A585B8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noWrap/>
          </w:tcPr>
          <w:p w14:paraId="3EFBC408" w14:textId="56590496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NIVO </w:t>
            </w:r>
            <w:r w:rsidR="008559F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+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IPI</w:t>
            </w:r>
          </w:p>
        </w:tc>
        <w:tc>
          <w:tcPr>
            <w:tcW w:w="1607" w:type="dxa"/>
            <w:gridSpan w:val="2"/>
          </w:tcPr>
          <w:p w14:paraId="5B9C3BF3" w14:textId="7C3EFE34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1607" w:type="dxa"/>
            <w:gridSpan w:val="2"/>
          </w:tcPr>
          <w:p w14:paraId="5FAA6E93" w14:textId="42B3D6C7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8.0</w:t>
            </w:r>
          </w:p>
        </w:tc>
      </w:tr>
      <w:tr w:rsidR="00EB6A79" w:rsidRPr="0021422F" w14:paraId="210BD4C4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290B3638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2E2BCCAD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6157C384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52AEBD6B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7EF48168" w14:textId="5EEA9BF0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ccrcc2 </w:t>
            </w:r>
          </w:p>
        </w:tc>
        <w:tc>
          <w:tcPr>
            <w:tcW w:w="1747" w:type="dxa"/>
            <w:noWrap/>
          </w:tcPr>
          <w:p w14:paraId="391D65C0" w14:textId="5F6F63C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TKI</w:t>
            </w:r>
          </w:p>
        </w:tc>
        <w:tc>
          <w:tcPr>
            <w:tcW w:w="1607" w:type="dxa"/>
            <w:gridSpan w:val="2"/>
          </w:tcPr>
          <w:p w14:paraId="37D53AF0" w14:textId="501C08D2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1607" w:type="dxa"/>
            <w:gridSpan w:val="2"/>
          </w:tcPr>
          <w:p w14:paraId="0515668D" w14:textId="020F997A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NR</w:t>
            </w:r>
          </w:p>
        </w:tc>
      </w:tr>
      <w:tr w:rsidR="00EB6A79" w:rsidRPr="0021422F" w14:paraId="0C18FF00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5DEE16C1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11EBC2C2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1C9B3B62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48298756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0A41ED34" w14:textId="0D9FD7E1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noWrap/>
          </w:tcPr>
          <w:p w14:paraId="4749DF1B" w14:textId="3011CCE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NIVO </w:t>
            </w:r>
            <w:r w:rsidR="008559F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+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IPI</w:t>
            </w:r>
          </w:p>
        </w:tc>
        <w:tc>
          <w:tcPr>
            <w:tcW w:w="1607" w:type="dxa"/>
            <w:gridSpan w:val="2"/>
          </w:tcPr>
          <w:p w14:paraId="7800F5FB" w14:textId="1BEEBAD3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1607" w:type="dxa"/>
            <w:gridSpan w:val="2"/>
          </w:tcPr>
          <w:p w14:paraId="1E35AC20" w14:textId="21E7614E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10.4</w:t>
            </w:r>
          </w:p>
        </w:tc>
      </w:tr>
      <w:tr w:rsidR="00EB6A79" w:rsidRPr="0021422F" w14:paraId="530495B0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35FB5F65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787689B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70C4BDA6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4534975E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6AC841D" w14:textId="220F5B56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ccrcc3</w:t>
            </w:r>
          </w:p>
        </w:tc>
        <w:tc>
          <w:tcPr>
            <w:tcW w:w="1747" w:type="dxa"/>
            <w:noWrap/>
          </w:tcPr>
          <w:p w14:paraId="550007A2" w14:textId="35EE8EAA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NIVO </w:t>
            </w:r>
            <w:r w:rsidR="008559F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+ 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IPI</w:t>
            </w:r>
          </w:p>
        </w:tc>
        <w:tc>
          <w:tcPr>
            <w:tcW w:w="1607" w:type="dxa"/>
            <w:gridSpan w:val="2"/>
          </w:tcPr>
          <w:p w14:paraId="7D31C649" w14:textId="4C456EF6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607" w:type="dxa"/>
            <w:gridSpan w:val="2"/>
          </w:tcPr>
          <w:p w14:paraId="63551B48" w14:textId="2EB78588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B6A79" w:rsidRPr="0021422F" w14:paraId="0AA7515E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3D9EC0EE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0E5C3EFC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03E8F8D5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794F6040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1B9EA819" w14:textId="30138E85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noWrap/>
          </w:tcPr>
          <w:p w14:paraId="3D23429F" w14:textId="6B27BFBD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TKI</w:t>
            </w:r>
          </w:p>
        </w:tc>
        <w:tc>
          <w:tcPr>
            <w:tcW w:w="1607" w:type="dxa"/>
            <w:gridSpan w:val="2"/>
          </w:tcPr>
          <w:p w14:paraId="0CBFAF3F" w14:textId="47801676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14:paraId="30A37AB5" w14:textId="1A8F7F37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EB6A79" w:rsidRPr="0021422F" w14:paraId="0ECAB5F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4FE92DEF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3F93F8CD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2ABC952F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71C51069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1FB3F535" w14:textId="4544B5EE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ccrcc4</w:t>
            </w:r>
          </w:p>
        </w:tc>
        <w:tc>
          <w:tcPr>
            <w:tcW w:w="1747" w:type="dxa"/>
            <w:noWrap/>
          </w:tcPr>
          <w:p w14:paraId="0C69B37A" w14:textId="1BE3D3F2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NIVO </w:t>
            </w:r>
            <w:r w:rsidR="008559F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+</w:t>
            </w: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IPI</w:t>
            </w:r>
          </w:p>
        </w:tc>
        <w:tc>
          <w:tcPr>
            <w:tcW w:w="1607" w:type="dxa"/>
            <w:gridSpan w:val="2"/>
          </w:tcPr>
          <w:p w14:paraId="4E16FEF9" w14:textId="0D33695B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1607" w:type="dxa"/>
            <w:gridSpan w:val="2"/>
          </w:tcPr>
          <w:p w14:paraId="55D2B085" w14:textId="72B683F9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12.2</w:t>
            </w:r>
          </w:p>
        </w:tc>
      </w:tr>
      <w:tr w:rsidR="00EB6A79" w:rsidRPr="0021422F" w14:paraId="6EADBFAC" w14:textId="77777777" w:rsidTr="008559FC">
        <w:trPr>
          <w:trHeight w:val="42"/>
        </w:trPr>
        <w:tc>
          <w:tcPr>
            <w:tcW w:w="1413" w:type="dxa"/>
            <w:vMerge/>
            <w:noWrap/>
          </w:tcPr>
          <w:p w14:paraId="11B44BF5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noWrap/>
          </w:tcPr>
          <w:p w14:paraId="4CD2AD73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noWrap/>
          </w:tcPr>
          <w:p w14:paraId="4954FE80" w14:textId="77777777" w:rsidR="00EB6A79" w:rsidRPr="00E5140E" w:rsidRDefault="00EB6A79" w:rsidP="0042041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noWrap/>
          </w:tcPr>
          <w:p w14:paraId="17831136" w14:textId="77777777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5CB459A7" w14:textId="5F2E8A78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noWrap/>
          </w:tcPr>
          <w:p w14:paraId="19DDC546" w14:textId="2B18BFB2" w:rsidR="00EB6A79" w:rsidRPr="00E5140E" w:rsidRDefault="00EB6A79" w:rsidP="0042041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NIVO</w:t>
            </w:r>
          </w:p>
        </w:tc>
        <w:tc>
          <w:tcPr>
            <w:tcW w:w="1607" w:type="dxa"/>
            <w:gridSpan w:val="2"/>
          </w:tcPr>
          <w:p w14:paraId="6BE5D16A" w14:textId="0E3A66BD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53</w:t>
            </w:r>
          </w:p>
        </w:tc>
        <w:tc>
          <w:tcPr>
            <w:tcW w:w="1607" w:type="dxa"/>
            <w:gridSpan w:val="2"/>
          </w:tcPr>
          <w:p w14:paraId="0DE03DC1" w14:textId="3E5C0BF8" w:rsidR="00EB6A79" w:rsidRPr="00E5140E" w:rsidRDefault="00EB6A79" w:rsidP="00572F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14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7.8</w:t>
            </w:r>
          </w:p>
        </w:tc>
      </w:tr>
    </w:tbl>
    <w:p w14:paraId="4A51A1DD" w14:textId="7E3D7123" w:rsidR="008559FC" w:rsidRDefault="008559FC" w:rsidP="008559FC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8559FC">
        <w:rPr>
          <w:rFonts w:asciiTheme="minorHAnsi" w:hAnsiTheme="minorHAnsi" w:cstheme="minorHAnsi"/>
          <w:sz w:val="16"/>
          <w:szCs w:val="16"/>
        </w:rPr>
        <w:t xml:space="preserve">Angio, angiogenesis; </w:t>
      </w:r>
      <w:r w:rsidR="001C76B8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ATEZ, atezolizumab; </w:t>
      </w:r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AVEL, </w:t>
      </w:r>
      <w:proofErr w:type="spellStart"/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>avelumab</w:t>
      </w:r>
      <w:proofErr w:type="spellEnd"/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AXI, </w:t>
      </w:r>
      <w:proofErr w:type="spellStart"/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>axitinib</w:t>
      </w:r>
      <w:proofErr w:type="spellEnd"/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</w:t>
      </w:r>
      <w:r w:rsidR="001C76B8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BEV, </w:t>
      </w:r>
      <w:proofErr w:type="spellStart"/>
      <w:r w:rsidR="001C76B8" w:rsidRPr="00E5140E">
        <w:rPr>
          <w:rFonts w:asciiTheme="minorHAnsi" w:hAnsiTheme="minorHAnsi" w:cstheme="minorHAnsi"/>
          <w:sz w:val="16"/>
          <w:szCs w:val="16"/>
          <w:lang w:val="en-US"/>
        </w:rPr>
        <w:t>bevacizumab</w:t>
      </w:r>
      <w:proofErr w:type="spellEnd"/>
      <w:r w:rsidR="001C76B8" w:rsidRPr="00E5140E">
        <w:rPr>
          <w:rFonts w:asciiTheme="minorHAnsi" w:hAnsiTheme="minorHAnsi" w:cstheme="minorHAnsi"/>
          <w:sz w:val="16"/>
          <w:szCs w:val="16"/>
          <w:lang w:val="en-US"/>
        </w:rPr>
        <w:t>;</w:t>
      </w:r>
      <w:r w:rsidRPr="008559F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CABO: </w:t>
      </w:r>
      <w:proofErr w:type="spellStart"/>
      <w:r w:rsidRPr="00E5140E">
        <w:rPr>
          <w:rFonts w:asciiTheme="minorHAnsi" w:hAnsiTheme="minorHAnsi" w:cstheme="minorHAnsi"/>
          <w:sz w:val="16"/>
          <w:szCs w:val="16"/>
          <w:lang w:val="en-US"/>
        </w:rPr>
        <w:t>cabozantinib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1C76B8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8559FC">
        <w:rPr>
          <w:rFonts w:asciiTheme="minorHAnsi" w:hAnsiTheme="minorHAnsi" w:cstheme="minorHAnsi"/>
          <w:sz w:val="16"/>
          <w:szCs w:val="16"/>
        </w:rPr>
        <w:t xml:space="preserve">CI, confidence interval;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>EVE</w:t>
      </w:r>
      <w:r>
        <w:rPr>
          <w:rFonts w:asciiTheme="minorHAnsi" w:hAnsiTheme="minorHAnsi" w:cstheme="minorHAnsi"/>
          <w:sz w:val="16"/>
          <w:szCs w:val="16"/>
          <w:lang w:val="en-US"/>
        </w:rPr>
        <w:t>,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E5140E">
        <w:rPr>
          <w:rFonts w:asciiTheme="minorHAnsi" w:hAnsiTheme="minorHAnsi" w:cstheme="minorHAnsi"/>
          <w:sz w:val="16"/>
          <w:szCs w:val="16"/>
          <w:lang w:val="en-US"/>
        </w:rPr>
        <w:t>everolimus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>GES, gene expression signature</w:t>
      </w:r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8559FC">
        <w:rPr>
          <w:rFonts w:asciiTheme="minorHAnsi" w:hAnsiTheme="minorHAnsi" w:cstheme="minorHAnsi"/>
          <w:sz w:val="16"/>
          <w:szCs w:val="16"/>
        </w:rPr>
        <w:t xml:space="preserve">HR, hazard ratio; </w:t>
      </w:r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IPI, </w:t>
      </w:r>
      <w:proofErr w:type="spellStart"/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>ipilimumab</w:t>
      </w:r>
      <w:proofErr w:type="spellEnd"/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; M, median;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mOS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, median overall survival;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mPFS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, median progression free survival, </w:t>
      </w:r>
      <w:proofErr w:type="spellStart"/>
      <w:r w:rsidR="00B45644">
        <w:rPr>
          <w:rFonts w:asciiTheme="minorHAnsi" w:hAnsiTheme="minorHAnsi" w:cstheme="minorHAnsi"/>
          <w:sz w:val="16"/>
          <w:szCs w:val="16"/>
          <w:lang w:val="en-US"/>
        </w:rPr>
        <w:t>mo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>,</w:t>
      </w:r>
      <w:r w:rsidR="00B45644">
        <w:rPr>
          <w:rFonts w:asciiTheme="minorHAnsi" w:hAnsiTheme="minorHAnsi" w:cstheme="minorHAnsi"/>
          <w:sz w:val="16"/>
          <w:szCs w:val="16"/>
          <w:lang w:val="en-US"/>
        </w:rPr>
        <w:t xml:space="preserve"> months</w:t>
      </w:r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B45644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B37DE4">
        <w:rPr>
          <w:rFonts w:asciiTheme="minorHAnsi" w:hAnsiTheme="minorHAnsi" w:cstheme="minorHAnsi"/>
          <w:sz w:val="16"/>
          <w:szCs w:val="16"/>
          <w:lang w:val="en-US"/>
        </w:rPr>
        <w:t>mOS</w:t>
      </w:r>
      <w:proofErr w:type="spellEnd"/>
      <w:r w:rsidR="00B37DE4">
        <w:rPr>
          <w:rFonts w:asciiTheme="minorHAnsi" w:hAnsiTheme="minorHAnsi" w:cstheme="minorHAnsi"/>
          <w:sz w:val="16"/>
          <w:szCs w:val="16"/>
          <w:lang w:val="en-US"/>
        </w:rPr>
        <w:t xml:space="preserve">, median overall survival; </w:t>
      </w:r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>NIVO, nivolumab; NR, not reached; N/A, not available</w:t>
      </w:r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B45644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B45644"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ORR, overall response rate; </w:t>
      </w:r>
      <w:r w:rsidR="001C76B8" w:rsidRPr="00E5140E">
        <w:rPr>
          <w:rFonts w:asciiTheme="minorHAnsi" w:hAnsiTheme="minorHAnsi" w:cstheme="minorHAnsi"/>
          <w:sz w:val="16"/>
          <w:szCs w:val="16"/>
          <w:lang w:val="en-US"/>
        </w:rPr>
        <w:t>PEM, pembrolizumab;</w:t>
      </w:r>
      <w:r w:rsidRPr="008559FC">
        <w:rPr>
          <w:rFonts w:asciiTheme="minorHAnsi" w:hAnsiTheme="minorHAnsi" w:cstheme="minorHAnsi"/>
          <w:sz w:val="16"/>
          <w:szCs w:val="16"/>
        </w:rPr>
        <w:t xml:space="preserve"> 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>SUN</w:t>
      </w:r>
      <w:r>
        <w:rPr>
          <w:rFonts w:asciiTheme="minorHAnsi" w:hAnsiTheme="minorHAnsi" w:cstheme="minorHAnsi"/>
          <w:sz w:val="16"/>
          <w:szCs w:val="16"/>
          <w:lang w:val="en-US"/>
        </w:rPr>
        <w:t>,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sunitinib</w:t>
      </w:r>
      <w:r>
        <w:rPr>
          <w:rFonts w:asciiTheme="minorHAnsi" w:hAnsiTheme="minorHAnsi" w:cstheme="minorHAnsi"/>
          <w:sz w:val="16"/>
          <w:szCs w:val="16"/>
          <w:lang w:val="en-US"/>
        </w:rPr>
        <w:t>;</w:t>
      </w:r>
      <w:r w:rsidRPr="00E514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8559FC">
        <w:rPr>
          <w:rFonts w:asciiTheme="minorHAnsi" w:hAnsiTheme="minorHAnsi" w:cstheme="minorHAnsi"/>
          <w:sz w:val="16"/>
          <w:szCs w:val="16"/>
        </w:rPr>
        <w:t>Teff, T effector</w:t>
      </w:r>
      <w:r w:rsidRPr="00E5140E" w:rsidDel="008559F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162A586F" w14:textId="77777777" w:rsidR="007F2BAB" w:rsidRPr="008559FC" w:rsidRDefault="007F2BAB" w:rsidP="008559FC">
      <w:pPr>
        <w:rPr>
          <w:rFonts w:asciiTheme="minorHAnsi" w:hAnsiTheme="minorHAnsi" w:cstheme="minorHAnsi"/>
          <w:sz w:val="16"/>
          <w:szCs w:val="16"/>
        </w:rPr>
      </w:pPr>
    </w:p>
    <w:p w14:paraId="47C1D179" w14:textId="4B903C60" w:rsidR="008B1544" w:rsidRDefault="008B1544">
      <w:pPr>
        <w:rPr>
          <w:lang w:val="en-US"/>
        </w:rPr>
      </w:pPr>
    </w:p>
    <w:p w14:paraId="1A3DAFDC" w14:textId="7E025C70" w:rsidR="008B1544" w:rsidRDefault="008B1544">
      <w:pPr>
        <w:rPr>
          <w:lang w:val="en-US"/>
        </w:rPr>
      </w:pPr>
      <w:r>
        <w:rPr>
          <w:lang w:val="en-US"/>
        </w:rPr>
        <w:br w:type="page"/>
      </w:r>
    </w:p>
    <w:p w14:paraId="4C3BB24D" w14:textId="57F06C14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b/>
          <w:bCs/>
          <w:sz w:val="20"/>
          <w:szCs w:val="20"/>
        </w:rPr>
        <w:t>Suppl</w:t>
      </w:r>
      <w:r w:rsidR="0085068A">
        <w:rPr>
          <w:rFonts w:ascii="Arial" w:hAnsi="Arial" w:cs="Arial"/>
          <w:b/>
          <w:bCs/>
          <w:sz w:val="20"/>
          <w:szCs w:val="20"/>
        </w:rPr>
        <w:t>e</w:t>
      </w:r>
      <w:r w:rsidRPr="00B83EDA">
        <w:rPr>
          <w:rFonts w:ascii="Arial" w:hAnsi="Arial" w:cs="Arial"/>
          <w:b/>
          <w:bCs/>
          <w:sz w:val="20"/>
          <w:szCs w:val="20"/>
        </w:rPr>
        <w:t>mentary Materials</w:t>
      </w:r>
      <w:proofErr w:type="gramStart"/>
      <w:r w:rsidRPr="00B83ED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B83EDA">
        <w:rPr>
          <w:rFonts w:ascii="Arial" w:hAnsi="Arial" w:cs="Arial"/>
          <w:b/>
          <w:bCs/>
          <w:sz w:val="20"/>
          <w:szCs w:val="20"/>
        </w:rPr>
        <w:br/>
      </w:r>
      <w:r w:rsidRPr="00B83EDA">
        <w:rPr>
          <w:rFonts w:ascii="Arial" w:hAnsi="Arial" w:cs="Arial"/>
          <w:sz w:val="20"/>
          <w:szCs w:val="20"/>
        </w:rPr>
        <w:t>Electronic Database Searches</w:t>
      </w:r>
    </w:p>
    <w:p w14:paraId="2934056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4BC0C4B8" w14:textId="77777777" w:rsidR="007C620D" w:rsidRPr="00B83EDA" w:rsidRDefault="007C620D" w:rsidP="007C620D">
      <w:pPr>
        <w:rPr>
          <w:rFonts w:ascii="Arial" w:hAnsi="Arial" w:cs="Arial"/>
          <w:b/>
          <w:bCs/>
          <w:sz w:val="20"/>
          <w:szCs w:val="20"/>
        </w:rPr>
      </w:pPr>
      <w:r w:rsidRPr="00B83EDA">
        <w:rPr>
          <w:rFonts w:ascii="Arial" w:hAnsi="Arial" w:cs="Arial"/>
          <w:b/>
          <w:bCs/>
          <w:sz w:val="20"/>
          <w:szCs w:val="20"/>
        </w:rPr>
        <w:t>MEDLINE (Ovid)</w:t>
      </w:r>
    </w:p>
    <w:p w14:paraId="3D47A16F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 xml:space="preserve">Ovid MEDLINE(R) and </w:t>
      </w:r>
      <w:proofErr w:type="spellStart"/>
      <w:r w:rsidRPr="00B83EDA">
        <w:rPr>
          <w:rFonts w:ascii="Arial" w:hAnsi="Arial" w:cs="Arial"/>
          <w:sz w:val="20"/>
          <w:szCs w:val="20"/>
        </w:rPr>
        <w:t>Epub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Ahead of Print, In-Process &amp; Other Non-Indexed Citations, Daily and Versions(R) 1946 to August 12, 2020</w:t>
      </w:r>
    </w:p>
    <w:p w14:paraId="0008E9F5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August 1</w:t>
      </w:r>
      <w:r>
        <w:rPr>
          <w:rFonts w:ascii="Arial" w:hAnsi="Arial" w:cs="Arial"/>
          <w:sz w:val="20"/>
          <w:szCs w:val="20"/>
        </w:rPr>
        <w:t>3</w:t>
      </w:r>
      <w:r w:rsidRPr="00B83EDA">
        <w:rPr>
          <w:rFonts w:ascii="Arial" w:hAnsi="Arial" w:cs="Arial"/>
          <w:sz w:val="20"/>
          <w:szCs w:val="20"/>
        </w:rPr>
        <w:t>, 2020</w:t>
      </w:r>
    </w:p>
    <w:p w14:paraId="71040C2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80</w:t>
      </w:r>
      <w:r w:rsidRPr="00B83EDA">
        <w:rPr>
          <w:rFonts w:ascii="Arial" w:hAnsi="Arial" w:cs="Arial"/>
          <w:sz w:val="20"/>
          <w:szCs w:val="20"/>
        </w:rPr>
        <w:t xml:space="preserve"> records</w:t>
      </w:r>
    </w:p>
    <w:p w14:paraId="4354390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111D5E0D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1.</w:t>
      </w:r>
      <w:r w:rsidRPr="00B83EDA">
        <w:rPr>
          <w:rFonts w:ascii="Arial" w:hAnsi="Arial" w:cs="Arial"/>
          <w:sz w:val="20"/>
          <w:szCs w:val="20"/>
        </w:rPr>
        <w:tab/>
      </w:r>
      <w:proofErr w:type="gramStart"/>
      <w:r w:rsidRPr="00B83EDA">
        <w:rPr>
          <w:rFonts w:ascii="Arial" w:hAnsi="Arial" w:cs="Arial"/>
          <w:sz w:val="20"/>
          <w:szCs w:val="20"/>
        </w:rPr>
        <w:t>kidney</w:t>
      </w:r>
      <w:proofErr w:type="gramEnd"/>
      <w:r w:rsidRPr="00B83EDA">
        <w:rPr>
          <w:rFonts w:ascii="Arial" w:hAnsi="Arial" w:cs="Arial"/>
          <w:sz w:val="20"/>
          <w:szCs w:val="20"/>
        </w:rPr>
        <w:t xml:space="preserve"> neoplasms/ or exp carcinoma, renal cell/ or ((kidney* or renal or nephroid) adj3 (cancer* or </w:t>
      </w:r>
      <w:proofErr w:type="spellStart"/>
      <w:r w:rsidRPr="00B83EDA">
        <w:rPr>
          <w:rFonts w:ascii="Arial" w:hAnsi="Arial" w:cs="Arial"/>
          <w:sz w:val="20"/>
          <w:szCs w:val="20"/>
        </w:rPr>
        <w:t>tumo?r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neoplas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carcinoma* or adenocarcinoma* or </w:t>
      </w:r>
      <w:proofErr w:type="spellStart"/>
      <w:r w:rsidRPr="00B83EDA">
        <w:rPr>
          <w:rFonts w:ascii="Arial" w:hAnsi="Arial" w:cs="Arial"/>
          <w:sz w:val="20"/>
          <w:szCs w:val="20"/>
        </w:rPr>
        <w:t>malignanc</w:t>
      </w:r>
      <w:proofErr w:type="spellEnd"/>
      <w:r w:rsidRPr="00B83EDA">
        <w:rPr>
          <w:rFonts w:ascii="Arial" w:hAnsi="Arial" w:cs="Arial"/>
          <w:sz w:val="20"/>
          <w:szCs w:val="20"/>
        </w:rPr>
        <w:t>*)).</w:t>
      </w:r>
      <w:proofErr w:type="spellStart"/>
      <w:r w:rsidRPr="00B83EDA">
        <w:rPr>
          <w:rFonts w:ascii="Arial" w:hAnsi="Arial" w:cs="Arial"/>
          <w:sz w:val="20"/>
          <w:szCs w:val="20"/>
        </w:rPr>
        <w:t>ab,ti,kf</w:t>
      </w:r>
      <w:proofErr w:type="spellEnd"/>
    </w:p>
    <w:p w14:paraId="2EADC049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5AB686C3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2.</w:t>
      </w:r>
      <w:r w:rsidRPr="00B83EDA">
        <w:rPr>
          <w:rFonts w:ascii="Arial" w:hAnsi="Arial" w:cs="Arial"/>
          <w:sz w:val="20"/>
          <w:szCs w:val="20"/>
        </w:rPr>
        <w:tab/>
      </w:r>
      <w:proofErr w:type="gramStart"/>
      <w:r w:rsidRPr="00B83EDA">
        <w:rPr>
          <w:rFonts w:ascii="Arial" w:hAnsi="Arial" w:cs="Arial"/>
          <w:sz w:val="20"/>
          <w:szCs w:val="20"/>
        </w:rPr>
        <w:t>molecular</w:t>
      </w:r>
      <w:proofErr w:type="gramEnd"/>
      <w:r w:rsidRPr="00B83EDA">
        <w:rPr>
          <w:rFonts w:ascii="Arial" w:hAnsi="Arial" w:cs="Arial"/>
          <w:sz w:val="20"/>
          <w:szCs w:val="20"/>
        </w:rPr>
        <w:t xml:space="preserve"> targeted therapy/ OR immunotherapy/ OR (</w:t>
      </w:r>
      <w:proofErr w:type="spellStart"/>
      <w:r w:rsidRPr="00B83EDA">
        <w:rPr>
          <w:rFonts w:ascii="Arial" w:hAnsi="Arial" w:cs="Arial"/>
          <w:sz w:val="20"/>
          <w:szCs w:val="20"/>
        </w:rPr>
        <w:t>immunotherap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immuno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EDA">
        <w:rPr>
          <w:rFonts w:ascii="Arial" w:hAnsi="Arial" w:cs="Arial"/>
          <w:sz w:val="20"/>
          <w:szCs w:val="20"/>
        </w:rPr>
        <w:t>therap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immunooncology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immuno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oncology or monoclonal or targeted </w:t>
      </w:r>
      <w:proofErr w:type="spellStart"/>
      <w:r w:rsidRPr="00B83EDA">
        <w:rPr>
          <w:rFonts w:ascii="Arial" w:hAnsi="Arial" w:cs="Arial"/>
          <w:sz w:val="20"/>
          <w:szCs w:val="20"/>
        </w:rPr>
        <w:t>therap</w:t>
      </w:r>
      <w:proofErr w:type="spellEnd"/>
      <w:r w:rsidRPr="00B83EDA">
        <w:rPr>
          <w:rFonts w:ascii="Arial" w:hAnsi="Arial" w:cs="Arial"/>
          <w:sz w:val="20"/>
          <w:szCs w:val="20"/>
        </w:rPr>
        <w:t>*).</w:t>
      </w:r>
      <w:proofErr w:type="spellStart"/>
      <w:r w:rsidRPr="00B83EDA">
        <w:rPr>
          <w:rFonts w:ascii="Arial" w:hAnsi="Arial" w:cs="Arial"/>
          <w:sz w:val="20"/>
          <w:szCs w:val="20"/>
        </w:rPr>
        <w:t>ab,kf,ti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((checkpoint or check point) adj3 (inhibit* or block*)).</w:t>
      </w:r>
      <w:proofErr w:type="spellStart"/>
      <w:r w:rsidRPr="00B83EDA">
        <w:rPr>
          <w:rFonts w:ascii="Arial" w:hAnsi="Arial" w:cs="Arial"/>
          <w:sz w:val="20"/>
          <w:szCs w:val="20"/>
        </w:rPr>
        <w:t>ab,kf,ti</w:t>
      </w:r>
      <w:proofErr w:type="spellEnd"/>
    </w:p>
    <w:p w14:paraId="275CC34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2CBD405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3.</w:t>
      </w:r>
      <w:r w:rsidRPr="00B83EDA">
        <w:rPr>
          <w:rFonts w:ascii="Arial" w:hAnsi="Arial" w:cs="Arial"/>
          <w:sz w:val="20"/>
          <w:szCs w:val="20"/>
        </w:rPr>
        <w:tab/>
      </w:r>
      <w:proofErr w:type="spellStart"/>
      <w:r w:rsidRPr="00B83EDA">
        <w:rPr>
          <w:rFonts w:ascii="Arial" w:hAnsi="Arial" w:cs="Arial"/>
          <w:sz w:val="20"/>
          <w:szCs w:val="20"/>
        </w:rPr>
        <w:t>ipilimumab.nm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tremelimumab.nm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exp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EDA">
        <w:rPr>
          <w:rFonts w:ascii="Arial" w:hAnsi="Arial" w:cs="Arial"/>
          <w:sz w:val="20"/>
          <w:szCs w:val="20"/>
        </w:rPr>
        <w:t>nivolumab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/ or </w:t>
      </w:r>
      <w:proofErr w:type="spellStart"/>
      <w:r w:rsidRPr="00B83EDA">
        <w:rPr>
          <w:rFonts w:ascii="Arial" w:hAnsi="Arial" w:cs="Arial"/>
          <w:sz w:val="20"/>
          <w:szCs w:val="20"/>
        </w:rPr>
        <w:t>pembrolizumab.nm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atezolizumab.nm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avelumab.nm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durvalumab.nm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sunitinib.nm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pazopanib.nm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exp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EDA">
        <w:rPr>
          <w:rFonts w:ascii="Arial" w:hAnsi="Arial" w:cs="Arial"/>
          <w:sz w:val="20"/>
          <w:szCs w:val="20"/>
        </w:rPr>
        <w:t>axitinib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/ or </w:t>
      </w:r>
      <w:proofErr w:type="spellStart"/>
      <w:r w:rsidRPr="00B83EDA">
        <w:rPr>
          <w:rFonts w:ascii="Arial" w:hAnsi="Arial" w:cs="Arial"/>
          <w:sz w:val="20"/>
          <w:szCs w:val="20"/>
        </w:rPr>
        <w:t>lenvatinib.nm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exp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EDA">
        <w:rPr>
          <w:rFonts w:ascii="Arial" w:hAnsi="Arial" w:cs="Arial"/>
          <w:sz w:val="20"/>
          <w:szCs w:val="20"/>
        </w:rPr>
        <w:t>sorafenib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/ or </w:t>
      </w:r>
      <w:proofErr w:type="spellStart"/>
      <w:r w:rsidRPr="00B83EDA">
        <w:rPr>
          <w:rFonts w:ascii="Arial" w:hAnsi="Arial" w:cs="Arial"/>
          <w:sz w:val="20"/>
          <w:szCs w:val="20"/>
        </w:rPr>
        <w:t>cabozantinib.nm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exp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EDA">
        <w:rPr>
          <w:rFonts w:ascii="Arial" w:hAnsi="Arial" w:cs="Arial"/>
          <w:sz w:val="20"/>
          <w:szCs w:val="20"/>
        </w:rPr>
        <w:t>everolimus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/ or </w:t>
      </w:r>
      <w:proofErr w:type="spellStart"/>
      <w:r w:rsidRPr="00B83EDA">
        <w:rPr>
          <w:rFonts w:ascii="Arial" w:hAnsi="Arial" w:cs="Arial"/>
          <w:sz w:val="20"/>
          <w:szCs w:val="20"/>
        </w:rPr>
        <w:t>temsirolimus.nm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tivozanib.nm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(</w:t>
      </w:r>
      <w:proofErr w:type="spellStart"/>
      <w:r w:rsidRPr="00B83EDA">
        <w:rPr>
          <w:rFonts w:ascii="Arial" w:hAnsi="Arial" w:cs="Arial"/>
          <w:sz w:val="20"/>
          <w:szCs w:val="20"/>
        </w:rPr>
        <w:t>ipilimumab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 </w:t>
      </w:r>
      <w:proofErr w:type="spellStart"/>
      <w:r w:rsidRPr="00B83EDA">
        <w:rPr>
          <w:rFonts w:ascii="Arial" w:hAnsi="Arial" w:cs="Arial"/>
          <w:sz w:val="20"/>
          <w:szCs w:val="20"/>
        </w:rPr>
        <w:t>tremelimumab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ticilimumab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nivolumab or pembrolizumab or atezolizumab or avelumab or durvalumab or sunitinib or </w:t>
      </w:r>
      <w:proofErr w:type="spellStart"/>
      <w:r w:rsidRPr="00B83EDA">
        <w:rPr>
          <w:rFonts w:ascii="Arial" w:hAnsi="Arial" w:cs="Arial"/>
          <w:sz w:val="20"/>
          <w:szCs w:val="20"/>
        </w:rPr>
        <w:t>pazopanib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axitinib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lenvatinib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sorafenib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cabozantinib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everolimus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temsirolimus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tivozanib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rapalog</w:t>
      </w:r>
      <w:proofErr w:type="spellEnd"/>
      <w:r w:rsidRPr="00B83EDA">
        <w:rPr>
          <w:rFonts w:ascii="Arial" w:hAnsi="Arial" w:cs="Arial"/>
          <w:sz w:val="20"/>
          <w:szCs w:val="20"/>
        </w:rPr>
        <w:t>*).</w:t>
      </w:r>
      <w:proofErr w:type="spellStart"/>
      <w:r w:rsidRPr="00B83EDA">
        <w:rPr>
          <w:rFonts w:ascii="Arial" w:hAnsi="Arial" w:cs="Arial"/>
          <w:sz w:val="20"/>
          <w:szCs w:val="20"/>
        </w:rPr>
        <w:t>ab,kf,ti</w:t>
      </w:r>
      <w:proofErr w:type="spellEnd"/>
    </w:p>
    <w:p w14:paraId="735AC5A9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7C5DE618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4.</w:t>
      </w:r>
      <w:r w:rsidRPr="00B83EDA">
        <w:rPr>
          <w:rFonts w:ascii="Arial" w:hAnsi="Arial" w:cs="Arial"/>
          <w:sz w:val="20"/>
          <w:szCs w:val="20"/>
        </w:rPr>
        <w:tab/>
      </w:r>
      <w:proofErr w:type="gramStart"/>
      <w:r w:rsidRPr="00B83EDA">
        <w:rPr>
          <w:rFonts w:ascii="Arial" w:hAnsi="Arial" w:cs="Arial"/>
          <w:sz w:val="20"/>
          <w:szCs w:val="20"/>
        </w:rPr>
        <w:t>exp</w:t>
      </w:r>
      <w:proofErr w:type="gramEnd"/>
      <w:r w:rsidRPr="00B83EDA">
        <w:rPr>
          <w:rFonts w:ascii="Arial" w:hAnsi="Arial" w:cs="Arial"/>
          <w:sz w:val="20"/>
          <w:szCs w:val="20"/>
        </w:rPr>
        <w:t xml:space="preserve"> antibodies, monoclonal/ OR "antagonists and </w:t>
      </w:r>
      <w:proofErr w:type="spellStart"/>
      <w:r w:rsidRPr="00B83EDA">
        <w:rPr>
          <w:rFonts w:ascii="Arial" w:hAnsi="Arial" w:cs="Arial"/>
          <w:sz w:val="20"/>
          <w:szCs w:val="20"/>
        </w:rPr>
        <w:t>inhibitors".fs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(monoclonal OR inhibit* OR antagonist*).</w:t>
      </w:r>
      <w:proofErr w:type="spellStart"/>
      <w:r w:rsidRPr="00B83EDA">
        <w:rPr>
          <w:rFonts w:ascii="Arial" w:hAnsi="Arial" w:cs="Arial"/>
          <w:sz w:val="20"/>
          <w:szCs w:val="20"/>
        </w:rPr>
        <w:t>ab,kf,ti</w:t>
      </w:r>
      <w:proofErr w:type="spellEnd"/>
    </w:p>
    <w:p w14:paraId="395110B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75FC23C2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5.</w:t>
      </w:r>
      <w:r w:rsidRPr="00B83EDA">
        <w:rPr>
          <w:rFonts w:ascii="Arial" w:hAnsi="Arial" w:cs="Arial"/>
          <w:sz w:val="20"/>
          <w:szCs w:val="20"/>
        </w:rPr>
        <w:tab/>
        <w:t xml:space="preserve">exp programmed cell death 1 receptor/ or exp programmed cell death 1 ligand 2 protein/ or ctla4 protein, </w:t>
      </w:r>
      <w:proofErr w:type="spellStart"/>
      <w:r w:rsidRPr="00B83EDA">
        <w:rPr>
          <w:rFonts w:ascii="Arial" w:hAnsi="Arial" w:cs="Arial"/>
          <w:sz w:val="20"/>
          <w:szCs w:val="20"/>
        </w:rPr>
        <w:t>human.nm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exp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ctla-4 antigen/ or exp b7-h1 antigen/ or exp receptors, vascular endothelial growth factor/ or exp tor serine-threonine kinases/ or (pd 1 or pd1 or cd279 or programmed cell death ligand or pd l1 or pdl1 or pd l2 or pdl2 or cd273 or b7-d7 or b7d7 or cd274 or cytotoxic t-lymphocyte-associated protein 4 or </w:t>
      </w:r>
      <w:proofErr w:type="spellStart"/>
      <w:r w:rsidRPr="00B83EDA">
        <w:rPr>
          <w:rFonts w:ascii="Arial" w:hAnsi="Arial" w:cs="Arial"/>
          <w:sz w:val="20"/>
          <w:szCs w:val="20"/>
        </w:rPr>
        <w:t>ctla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4 or ctla4 or b7 h1 or b7h1 or vascular endothelial growth factor or </w:t>
      </w:r>
      <w:proofErr w:type="spellStart"/>
      <w:r w:rsidRPr="00B83EDA">
        <w:rPr>
          <w:rFonts w:ascii="Arial" w:hAnsi="Arial" w:cs="Arial"/>
          <w:sz w:val="20"/>
          <w:szCs w:val="20"/>
        </w:rPr>
        <w:t>vegf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target of </w:t>
      </w:r>
      <w:proofErr w:type="spellStart"/>
      <w:r w:rsidRPr="00B83EDA">
        <w:rPr>
          <w:rFonts w:ascii="Arial" w:hAnsi="Arial" w:cs="Arial"/>
          <w:sz w:val="20"/>
          <w:szCs w:val="20"/>
        </w:rPr>
        <w:t>rapamycin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mtor</w:t>
      </w:r>
      <w:proofErr w:type="spellEnd"/>
      <w:r w:rsidRPr="00B83EDA">
        <w:rPr>
          <w:rFonts w:ascii="Arial" w:hAnsi="Arial" w:cs="Arial"/>
          <w:sz w:val="20"/>
          <w:szCs w:val="20"/>
        </w:rPr>
        <w:t>).</w:t>
      </w:r>
      <w:proofErr w:type="spellStart"/>
      <w:r w:rsidRPr="00B83EDA">
        <w:rPr>
          <w:rFonts w:ascii="Arial" w:hAnsi="Arial" w:cs="Arial"/>
          <w:sz w:val="20"/>
          <w:szCs w:val="20"/>
        </w:rPr>
        <w:t>ab,kf,ti</w:t>
      </w:r>
      <w:proofErr w:type="spellEnd"/>
    </w:p>
    <w:p w14:paraId="64F4C867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ab/>
      </w:r>
    </w:p>
    <w:p w14:paraId="1DB90C3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6.</w:t>
      </w:r>
      <w:r w:rsidRPr="00B83EDA">
        <w:rPr>
          <w:rFonts w:ascii="Arial" w:hAnsi="Arial" w:cs="Arial"/>
          <w:sz w:val="20"/>
          <w:szCs w:val="20"/>
        </w:rPr>
        <w:tab/>
        <w:t xml:space="preserve">exp biomarkers/ OR exp genetic phenomena/ or exp genetic techniques/ or exp histological techniques/ or (polymorphism* or genetic* or genotype* or gene or genes or allele* or locus or loci or expression or </w:t>
      </w:r>
      <w:proofErr w:type="spellStart"/>
      <w:r w:rsidRPr="00B83EDA">
        <w:rPr>
          <w:rFonts w:ascii="Arial" w:hAnsi="Arial" w:cs="Arial"/>
          <w:sz w:val="20"/>
          <w:szCs w:val="20"/>
        </w:rPr>
        <w:t>mircoarray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high throughput or </w:t>
      </w:r>
      <w:proofErr w:type="spellStart"/>
      <w:r w:rsidRPr="00B83EDA">
        <w:rPr>
          <w:rFonts w:ascii="Arial" w:hAnsi="Arial" w:cs="Arial"/>
          <w:sz w:val="20"/>
          <w:szCs w:val="20"/>
        </w:rPr>
        <w:t>genom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genotyp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dna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rna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mrna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variant* or </w:t>
      </w:r>
      <w:proofErr w:type="spellStart"/>
      <w:r w:rsidRPr="00B83EDA">
        <w:rPr>
          <w:rFonts w:ascii="Arial" w:hAnsi="Arial" w:cs="Arial"/>
          <w:sz w:val="20"/>
          <w:szCs w:val="20"/>
        </w:rPr>
        <w:t>sequenc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chromosome* or chromatin or mutation* or transcription* or </w:t>
      </w:r>
      <w:proofErr w:type="spellStart"/>
      <w:r w:rsidRPr="00B83EDA">
        <w:rPr>
          <w:rFonts w:ascii="Arial" w:hAnsi="Arial" w:cs="Arial"/>
          <w:sz w:val="20"/>
          <w:szCs w:val="20"/>
        </w:rPr>
        <w:t>snp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snps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polymorphism* or polymerase chain reaction* or </w:t>
      </w:r>
      <w:proofErr w:type="spellStart"/>
      <w:r w:rsidRPr="00B83EDA">
        <w:rPr>
          <w:rFonts w:ascii="Arial" w:hAnsi="Arial" w:cs="Arial"/>
          <w:sz w:val="20"/>
          <w:szCs w:val="20"/>
        </w:rPr>
        <w:t>pcr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short tandem repeat* or </w:t>
      </w:r>
      <w:proofErr w:type="spellStart"/>
      <w:r w:rsidRPr="00B83EDA">
        <w:rPr>
          <w:rFonts w:ascii="Arial" w:hAnsi="Arial" w:cs="Arial"/>
          <w:sz w:val="20"/>
          <w:szCs w:val="20"/>
        </w:rPr>
        <w:t>phenotyp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rnaseq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differential display or </w:t>
      </w:r>
      <w:proofErr w:type="spellStart"/>
      <w:r w:rsidRPr="00B83EDA">
        <w:rPr>
          <w:rFonts w:ascii="Arial" w:hAnsi="Arial" w:cs="Arial"/>
          <w:sz w:val="20"/>
          <w:szCs w:val="20"/>
        </w:rPr>
        <w:t>transcriptom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epigenet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methylation or hypermethylation or hypomethylation or biomarker* OR marker* or bioindicator* or biological indicator* or molecular </w:t>
      </w:r>
      <w:proofErr w:type="spellStart"/>
      <w:r w:rsidRPr="00B83EDA">
        <w:rPr>
          <w:rFonts w:ascii="Arial" w:hAnsi="Arial" w:cs="Arial"/>
          <w:sz w:val="20"/>
          <w:szCs w:val="20"/>
        </w:rPr>
        <w:t>correlat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histolog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pathohistolog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histopatholog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immunohistochem</w:t>
      </w:r>
      <w:proofErr w:type="spellEnd"/>
      <w:r w:rsidRPr="00B83EDA">
        <w:rPr>
          <w:rFonts w:ascii="Arial" w:hAnsi="Arial" w:cs="Arial"/>
          <w:sz w:val="20"/>
          <w:szCs w:val="20"/>
        </w:rPr>
        <w:t>*).</w:t>
      </w:r>
      <w:proofErr w:type="spellStart"/>
      <w:r w:rsidRPr="00B83EDA">
        <w:rPr>
          <w:rFonts w:ascii="Arial" w:hAnsi="Arial" w:cs="Arial"/>
          <w:sz w:val="20"/>
          <w:szCs w:val="20"/>
        </w:rPr>
        <w:t>ab,kf,ti</w:t>
      </w:r>
      <w:proofErr w:type="spellEnd"/>
    </w:p>
    <w:p w14:paraId="5F171417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136A9C56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7.</w:t>
      </w:r>
      <w:r w:rsidRPr="00B83EDA">
        <w:rPr>
          <w:rFonts w:ascii="Arial" w:hAnsi="Arial" w:cs="Arial"/>
          <w:sz w:val="20"/>
          <w:szCs w:val="20"/>
        </w:rPr>
        <w:tab/>
      </w:r>
      <w:proofErr w:type="gramStart"/>
      <w:r w:rsidRPr="00B83EDA">
        <w:rPr>
          <w:rFonts w:ascii="Arial" w:hAnsi="Arial" w:cs="Arial"/>
          <w:sz w:val="20"/>
          <w:szCs w:val="20"/>
        </w:rPr>
        <w:t>prognosis</w:t>
      </w:r>
      <w:proofErr w:type="gramEnd"/>
      <w:r w:rsidRPr="00B83EDA">
        <w:rPr>
          <w:rFonts w:ascii="Arial" w:hAnsi="Arial" w:cs="Arial"/>
          <w:sz w:val="20"/>
          <w:szCs w:val="20"/>
        </w:rPr>
        <w:t>/ or predictive value of tests/ or (</w:t>
      </w:r>
      <w:proofErr w:type="spellStart"/>
      <w:r w:rsidRPr="00B83EDA">
        <w:rPr>
          <w:rFonts w:ascii="Arial" w:hAnsi="Arial" w:cs="Arial"/>
          <w:sz w:val="20"/>
          <w:szCs w:val="20"/>
        </w:rPr>
        <w:t>prognos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predict* or </w:t>
      </w:r>
      <w:proofErr w:type="spellStart"/>
      <w:r w:rsidRPr="00B83EDA">
        <w:rPr>
          <w:rFonts w:ascii="Arial" w:hAnsi="Arial" w:cs="Arial"/>
          <w:sz w:val="20"/>
          <w:szCs w:val="20"/>
        </w:rPr>
        <w:t>correlat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associat</w:t>
      </w:r>
      <w:proofErr w:type="spellEnd"/>
      <w:r w:rsidRPr="00B83EDA">
        <w:rPr>
          <w:rFonts w:ascii="Arial" w:hAnsi="Arial" w:cs="Arial"/>
          <w:sz w:val="20"/>
          <w:szCs w:val="20"/>
        </w:rPr>
        <w:t>*).</w:t>
      </w:r>
      <w:proofErr w:type="spellStart"/>
      <w:r w:rsidRPr="00B83EDA">
        <w:rPr>
          <w:rFonts w:ascii="Arial" w:hAnsi="Arial" w:cs="Arial"/>
          <w:sz w:val="20"/>
          <w:szCs w:val="20"/>
        </w:rPr>
        <w:t>ab,kf,ti</w:t>
      </w:r>
      <w:proofErr w:type="spellEnd"/>
    </w:p>
    <w:p w14:paraId="7BFC4AE2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18D1B06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8.</w:t>
      </w:r>
      <w:r w:rsidRPr="00B83EDA">
        <w:rPr>
          <w:rFonts w:ascii="Arial" w:hAnsi="Arial" w:cs="Arial"/>
          <w:sz w:val="20"/>
          <w:szCs w:val="20"/>
        </w:rPr>
        <w:tab/>
        <w:t>1 and (2 or 3 or (4 and 5)) and 6 and 7</w:t>
      </w:r>
    </w:p>
    <w:p w14:paraId="3F69DD80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5B634F2A" w14:textId="77777777" w:rsidR="007C620D" w:rsidRPr="00B83EDA" w:rsidRDefault="007C620D" w:rsidP="007C620D">
      <w:pPr>
        <w:rPr>
          <w:rFonts w:ascii="Arial" w:hAnsi="Arial" w:cs="Arial"/>
          <w:b/>
          <w:bCs/>
          <w:sz w:val="20"/>
          <w:szCs w:val="20"/>
        </w:rPr>
      </w:pPr>
      <w:r w:rsidRPr="00B83EDA">
        <w:rPr>
          <w:rFonts w:ascii="Arial" w:hAnsi="Arial" w:cs="Arial"/>
          <w:b/>
          <w:bCs/>
          <w:sz w:val="20"/>
          <w:szCs w:val="20"/>
        </w:rPr>
        <w:t>Embase (Elsevier, 1974 - )</w:t>
      </w:r>
    </w:p>
    <w:p w14:paraId="0BE0EC08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August 1</w:t>
      </w:r>
      <w:r>
        <w:rPr>
          <w:rFonts w:ascii="Arial" w:hAnsi="Arial" w:cs="Arial"/>
          <w:sz w:val="20"/>
          <w:szCs w:val="20"/>
        </w:rPr>
        <w:t>3</w:t>
      </w:r>
      <w:r w:rsidRPr="00B83EDA">
        <w:rPr>
          <w:rFonts w:ascii="Arial" w:hAnsi="Arial" w:cs="Arial"/>
          <w:sz w:val="20"/>
          <w:szCs w:val="20"/>
        </w:rPr>
        <w:t>, 2020</w:t>
      </w:r>
    </w:p>
    <w:p w14:paraId="4ECBA65A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4</w:t>
      </w:r>
      <w:r w:rsidRPr="00B83EDA">
        <w:rPr>
          <w:rFonts w:ascii="Arial" w:hAnsi="Arial" w:cs="Arial"/>
          <w:sz w:val="20"/>
          <w:szCs w:val="20"/>
        </w:rPr>
        <w:t xml:space="preserve"> Records</w:t>
      </w:r>
    </w:p>
    <w:p w14:paraId="75B9B46B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704B5206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1.</w:t>
      </w:r>
      <w:r w:rsidRPr="00B83EDA">
        <w:rPr>
          <w:rFonts w:ascii="Arial" w:hAnsi="Arial" w:cs="Arial"/>
          <w:sz w:val="20"/>
          <w:szCs w:val="20"/>
        </w:rPr>
        <w:tab/>
        <w:t>'</w:t>
      </w:r>
      <w:proofErr w:type="gramStart"/>
      <w:r w:rsidRPr="00B83EDA">
        <w:rPr>
          <w:rFonts w:ascii="Arial" w:hAnsi="Arial" w:cs="Arial"/>
          <w:sz w:val="20"/>
          <w:szCs w:val="20"/>
        </w:rPr>
        <w:t>kidney</w:t>
      </w:r>
      <w:proofErr w:type="gramEnd"/>
      <w:r w:rsidRPr="00B83EDA">
        <w:rPr>
          <w:rFonts w:ascii="Arial" w:hAnsi="Arial" w:cs="Arial"/>
          <w:sz w:val="20"/>
          <w:szCs w:val="20"/>
        </w:rPr>
        <w:t xml:space="preserve"> cancer'/de OR 'kidney carcinoma'/de OR 'renal cell carcinoma'/de OR 'kidney metastasis'/de or ((kidney* or renal or nephroid) NEAR/3 (cancer* or </w:t>
      </w:r>
      <w:proofErr w:type="spellStart"/>
      <w:r w:rsidRPr="00B83EDA">
        <w:rPr>
          <w:rFonts w:ascii="Arial" w:hAnsi="Arial" w:cs="Arial"/>
          <w:sz w:val="20"/>
          <w:szCs w:val="20"/>
        </w:rPr>
        <w:t>tumor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tumour* OR </w:t>
      </w:r>
      <w:proofErr w:type="spellStart"/>
      <w:r w:rsidRPr="00B83EDA">
        <w:rPr>
          <w:rFonts w:ascii="Arial" w:hAnsi="Arial" w:cs="Arial"/>
          <w:sz w:val="20"/>
          <w:szCs w:val="20"/>
        </w:rPr>
        <w:t>neoplas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carcinoma* or adenocarcinoma* or </w:t>
      </w:r>
      <w:proofErr w:type="spellStart"/>
      <w:r w:rsidRPr="00B83EDA">
        <w:rPr>
          <w:rFonts w:ascii="Arial" w:hAnsi="Arial" w:cs="Arial"/>
          <w:sz w:val="20"/>
          <w:szCs w:val="20"/>
        </w:rPr>
        <w:t>malignanc</w:t>
      </w:r>
      <w:proofErr w:type="spellEnd"/>
      <w:r w:rsidRPr="00B83EDA">
        <w:rPr>
          <w:rFonts w:ascii="Arial" w:hAnsi="Arial" w:cs="Arial"/>
          <w:sz w:val="20"/>
          <w:szCs w:val="20"/>
        </w:rPr>
        <w:t>*)):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</w:p>
    <w:p w14:paraId="1496926A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6F7BA513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2.</w:t>
      </w:r>
      <w:r w:rsidRPr="00B83EDA">
        <w:rPr>
          <w:rFonts w:ascii="Arial" w:hAnsi="Arial" w:cs="Arial"/>
          <w:sz w:val="20"/>
          <w:szCs w:val="20"/>
        </w:rPr>
        <w:tab/>
        <w:t>('molecularly targeted therapy'/exp OR 'immunotherapy'/exp OR 'checkpoint inhibitor'/</w:t>
      </w:r>
      <w:proofErr w:type="spellStart"/>
      <w:r w:rsidRPr="00B83EDA">
        <w:rPr>
          <w:rFonts w:ascii="Arial" w:hAnsi="Arial" w:cs="Arial"/>
          <w:sz w:val="20"/>
          <w:szCs w:val="20"/>
        </w:rPr>
        <w:t>exp</w:t>
      </w:r>
      <w:proofErr w:type="spellEnd"/>
      <w:r w:rsidRPr="00B83EDA">
        <w:rPr>
          <w:rFonts w:ascii="Arial" w:hAnsi="Arial" w:cs="Arial"/>
          <w:sz w:val="20"/>
          <w:szCs w:val="20"/>
        </w:rPr>
        <w:t>) OR (</w:t>
      </w:r>
      <w:proofErr w:type="spellStart"/>
      <w:r w:rsidRPr="00B83EDA">
        <w:rPr>
          <w:rFonts w:ascii="Arial" w:hAnsi="Arial" w:cs="Arial"/>
          <w:sz w:val="20"/>
          <w:szCs w:val="20"/>
        </w:rPr>
        <w:t>immunotherap</w:t>
      </w:r>
      <w:proofErr w:type="spellEnd"/>
      <w:r w:rsidRPr="00B83EDA">
        <w:rPr>
          <w:rFonts w:ascii="Arial" w:hAnsi="Arial" w:cs="Arial"/>
          <w:sz w:val="20"/>
          <w:szCs w:val="20"/>
        </w:rPr>
        <w:t>* or '</w:t>
      </w:r>
      <w:proofErr w:type="spellStart"/>
      <w:r w:rsidRPr="00B83EDA">
        <w:rPr>
          <w:rFonts w:ascii="Arial" w:hAnsi="Arial" w:cs="Arial"/>
          <w:sz w:val="20"/>
          <w:szCs w:val="20"/>
        </w:rPr>
        <w:t>immuno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EDA">
        <w:rPr>
          <w:rFonts w:ascii="Arial" w:hAnsi="Arial" w:cs="Arial"/>
          <w:sz w:val="20"/>
          <w:szCs w:val="20"/>
        </w:rPr>
        <w:t>therap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*' or </w:t>
      </w:r>
      <w:proofErr w:type="spellStart"/>
      <w:r w:rsidRPr="00B83EDA">
        <w:rPr>
          <w:rFonts w:ascii="Arial" w:hAnsi="Arial" w:cs="Arial"/>
          <w:sz w:val="20"/>
          <w:szCs w:val="20"/>
        </w:rPr>
        <w:t>immunooncology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immuno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oncology' or monoclonal or 'targeted </w:t>
      </w:r>
      <w:proofErr w:type="spellStart"/>
      <w:r w:rsidRPr="00B83EDA">
        <w:rPr>
          <w:rFonts w:ascii="Arial" w:hAnsi="Arial" w:cs="Arial"/>
          <w:sz w:val="20"/>
          <w:szCs w:val="20"/>
        </w:rPr>
        <w:t>therap</w:t>
      </w:r>
      <w:proofErr w:type="spellEnd"/>
      <w:r w:rsidRPr="00B83EDA">
        <w:rPr>
          <w:rFonts w:ascii="Arial" w:hAnsi="Arial" w:cs="Arial"/>
          <w:sz w:val="20"/>
          <w:szCs w:val="20"/>
        </w:rPr>
        <w:t>*')</w:t>
      </w:r>
      <w:proofErr w:type="gramStart"/>
      <w:r w:rsidRPr="00B83EDA">
        <w:rPr>
          <w:rFonts w:ascii="Arial" w:hAnsi="Arial" w:cs="Arial"/>
          <w:sz w:val="20"/>
          <w:szCs w:val="20"/>
        </w:rPr>
        <w:t>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  <w:proofErr w:type="gramEnd"/>
      <w:r w:rsidRPr="00B83EDA">
        <w:rPr>
          <w:rFonts w:ascii="Arial" w:hAnsi="Arial" w:cs="Arial"/>
          <w:sz w:val="20"/>
          <w:szCs w:val="20"/>
        </w:rPr>
        <w:t xml:space="preserve"> OR ((checkpoint or 'check point') NEAR/3 (inhibit* or block*)):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</w:p>
    <w:p w14:paraId="7578CF6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36BA5673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3.</w:t>
      </w:r>
      <w:r w:rsidRPr="00B83EDA">
        <w:rPr>
          <w:rFonts w:ascii="Arial" w:hAnsi="Arial" w:cs="Arial"/>
          <w:sz w:val="20"/>
          <w:szCs w:val="20"/>
        </w:rPr>
        <w:tab/>
        <w:t>'</w:t>
      </w:r>
      <w:proofErr w:type="spellStart"/>
      <w:r w:rsidRPr="00B83EDA">
        <w:rPr>
          <w:rFonts w:ascii="Arial" w:hAnsi="Arial" w:cs="Arial"/>
          <w:sz w:val="20"/>
          <w:szCs w:val="20"/>
        </w:rPr>
        <w:t>ipilimumab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 OR '</w:t>
      </w:r>
      <w:proofErr w:type="spellStart"/>
      <w:r w:rsidRPr="00B83EDA">
        <w:rPr>
          <w:rFonts w:ascii="Arial" w:hAnsi="Arial" w:cs="Arial"/>
          <w:sz w:val="20"/>
          <w:szCs w:val="20"/>
        </w:rPr>
        <w:t>ticilimumab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nivolumab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pembrolizumab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atezolizumab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avelumab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durvalumab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sunitinib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pazopanib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axitinib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lenvatinib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sorafenib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cabozantinib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everolimus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temsirolimus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B83EDA">
        <w:rPr>
          <w:rFonts w:ascii="Arial" w:hAnsi="Arial" w:cs="Arial"/>
          <w:sz w:val="20"/>
          <w:szCs w:val="20"/>
        </w:rPr>
        <w:t>tivozanib</w:t>
      </w:r>
      <w:proofErr w:type="spellEnd"/>
      <w:r w:rsidRPr="00B83EDA">
        <w:rPr>
          <w:rFonts w:ascii="Arial" w:hAnsi="Arial" w:cs="Arial"/>
          <w:sz w:val="20"/>
          <w:szCs w:val="20"/>
        </w:rPr>
        <w:t>'/</w:t>
      </w:r>
      <w:proofErr w:type="spellStart"/>
      <w:r w:rsidRPr="00B83EDA">
        <w:rPr>
          <w:rFonts w:ascii="Arial" w:hAnsi="Arial" w:cs="Arial"/>
          <w:sz w:val="20"/>
          <w:szCs w:val="20"/>
        </w:rPr>
        <w:t>mj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(</w:t>
      </w:r>
      <w:proofErr w:type="spellStart"/>
      <w:r w:rsidRPr="00B83EDA">
        <w:rPr>
          <w:rFonts w:ascii="Arial" w:hAnsi="Arial" w:cs="Arial"/>
          <w:sz w:val="20"/>
          <w:szCs w:val="20"/>
        </w:rPr>
        <w:t>ipilimumab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tremelimumab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ticilimumab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nivolumab or pembrolizumab or atezolizumab or avelumab or durvalumab or sunitinib or </w:t>
      </w:r>
      <w:proofErr w:type="spellStart"/>
      <w:r w:rsidRPr="00B83EDA">
        <w:rPr>
          <w:rFonts w:ascii="Arial" w:hAnsi="Arial" w:cs="Arial"/>
          <w:sz w:val="20"/>
          <w:szCs w:val="20"/>
        </w:rPr>
        <w:t>pazopanib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axitinib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lenvatinib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sorafenib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cabozantinib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everolimus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temsirolimus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tivozanib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rapalog</w:t>
      </w:r>
      <w:proofErr w:type="spellEnd"/>
      <w:r w:rsidRPr="00B83EDA">
        <w:rPr>
          <w:rFonts w:ascii="Arial" w:hAnsi="Arial" w:cs="Arial"/>
          <w:sz w:val="20"/>
          <w:szCs w:val="20"/>
        </w:rPr>
        <w:t>*):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</w:p>
    <w:p w14:paraId="25934921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1E69382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4.</w:t>
      </w:r>
      <w:r w:rsidRPr="00B83EDA">
        <w:rPr>
          <w:rFonts w:ascii="Arial" w:hAnsi="Arial" w:cs="Arial"/>
          <w:sz w:val="20"/>
          <w:szCs w:val="20"/>
        </w:rPr>
        <w:tab/>
        <w:t>'</w:t>
      </w:r>
      <w:proofErr w:type="gramStart"/>
      <w:r w:rsidRPr="00B83EDA">
        <w:rPr>
          <w:rFonts w:ascii="Arial" w:hAnsi="Arial" w:cs="Arial"/>
          <w:sz w:val="20"/>
          <w:szCs w:val="20"/>
        </w:rPr>
        <w:t>monoclonal</w:t>
      </w:r>
      <w:proofErr w:type="gramEnd"/>
      <w:r w:rsidRPr="00B83EDA">
        <w:rPr>
          <w:rFonts w:ascii="Arial" w:hAnsi="Arial" w:cs="Arial"/>
          <w:sz w:val="20"/>
          <w:szCs w:val="20"/>
        </w:rPr>
        <w:t xml:space="preserve"> antibody'/de OR 'antagonists and inhibitors'/de OR (monoclonal OR inhibit* OR antagonist*):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</w:p>
    <w:p w14:paraId="459CF13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30DF714D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5.</w:t>
      </w:r>
      <w:r w:rsidRPr="00B83EDA">
        <w:rPr>
          <w:rFonts w:ascii="Arial" w:hAnsi="Arial" w:cs="Arial"/>
          <w:sz w:val="20"/>
          <w:szCs w:val="20"/>
        </w:rPr>
        <w:tab/>
        <w:t>'programmed death 1 receptor'/de OR 'programmed death 1 ligand 2'/de OR 'ctla4 protein human'/de OR 'cytotoxic T lymphocyte antigen 4'/de OR 'programmed death 1 ligand 1'/de OR '</w:t>
      </w:r>
      <w:proofErr w:type="spellStart"/>
      <w:r w:rsidRPr="00B83EDA">
        <w:rPr>
          <w:rFonts w:ascii="Arial" w:hAnsi="Arial" w:cs="Arial"/>
          <w:sz w:val="20"/>
          <w:szCs w:val="20"/>
        </w:rPr>
        <w:t>vasculotropin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receptor'/de OR 'target of rapamycin kinase'/de or ('pd 1' or pd1 or cd279 or 'programmed cell death ligand' or 'pd l1' or pdl1 or 'pd l2' or pdl2 or cd273 or 'b7-d7' or b7d7 or cd274 or 'cytotoxic t-lymphocyte-associated protein 4' or '</w:t>
      </w:r>
      <w:proofErr w:type="spellStart"/>
      <w:r w:rsidRPr="00B83EDA">
        <w:rPr>
          <w:rFonts w:ascii="Arial" w:hAnsi="Arial" w:cs="Arial"/>
          <w:sz w:val="20"/>
          <w:szCs w:val="20"/>
        </w:rPr>
        <w:t>ctla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4' or ctla4 or 'b7 h1' or b7h1 or 'vascular endothelial growth factor' or </w:t>
      </w:r>
      <w:proofErr w:type="spellStart"/>
      <w:r w:rsidRPr="00B83EDA">
        <w:rPr>
          <w:rFonts w:ascii="Arial" w:hAnsi="Arial" w:cs="Arial"/>
          <w:sz w:val="20"/>
          <w:szCs w:val="20"/>
        </w:rPr>
        <w:t>vegf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'target of </w:t>
      </w:r>
      <w:proofErr w:type="spellStart"/>
      <w:r w:rsidRPr="00B83EDA">
        <w:rPr>
          <w:rFonts w:ascii="Arial" w:hAnsi="Arial" w:cs="Arial"/>
          <w:sz w:val="20"/>
          <w:szCs w:val="20"/>
        </w:rPr>
        <w:t>rapamycin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' or </w:t>
      </w:r>
      <w:proofErr w:type="spellStart"/>
      <w:r w:rsidRPr="00B83EDA">
        <w:rPr>
          <w:rFonts w:ascii="Arial" w:hAnsi="Arial" w:cs="Arial"/>
          <w:sz w:val="20"/>
          <w:szCs w:val="20"/>
        </w:rPr>
        <w:t>mtor</w:t>
      </w:r>
      <w:proofErr w:type="spellEnd"/>
      <w:r w:rsidRPr="00B83EDA">
        <w:rPr>
          <w:rFonts w:ascii="Arial" w:hAnsi="Arial" w:cs="Arial"/>
          <w:sz w:val="20"/>
          <w:szCs w:val="20"/>
        </w:rPr>
        <w:t>):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</w:p>
    <w:p w14:paraId="070A5D09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339FCF61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6.</w:t>
      </w:r>
      <w:r w:rsidRPr="00B83EDA">
        <w:rPr>
          <w:rFonts w:ascii="Arial" w:hAnsi="Arial" w:cs="Arial"/>
          <w:sz w:val="20"/>
          <w:szCs w:val="20"/>
        </w:rPr>
        <w:tab/>
        <w:t xml:space="preserve">'biological marker'/exp OR 'molecular genetic phenomena and functions'/exp OR 'genetic procedures'/exp OR 'histochemistry'/exp OR 'immunohistochemistry'/exp or (polymorphism* or genetic* or genotype* or gene or genes or allele* or locus or loci or expression or </w:t>
      </w:r>
      <w:proofErr w:type="spellStart"/>
      <w:r w:rsidRPr="00B83EDA">
        <w:rPr>
          <w:rFonts w:ascii="Arial" w:hAnsi="Arial" w:cs="Arial"/>
          <w:sz w:val="20"/>
          <w:szCs w:val="20"/>
        </w:rPr>
        <w:t>mircoarray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'high throughput' or </w:t>
      </w:r>
      <w:proofErr w:type="spellStart"/>
      <w:r w:rsidRPr="00B83EDA">
        <w:rPr>
          <w:rFonts w:ascii="Arial" w:hAnsi="Arial" w:cs="Arial"/>
          <w:sz w:val="20"/>
          <w:szCs w:val="20"/>
        </w:rPr>
        <w:t>genom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genotyp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dna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rna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mrna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variant* or </w:t>
      </w:r>
      <w:proofErr w:type="spellStart"/>
      <w:r w:rsidRPr="00B83EDA">
        <w:rPr>
          <w:rFonts w:ascii="Arial" w:hAnsi="Arial" w:cs="Arial"/>
          <w:sz w:val="20"/>
          <w:szCs w:val="20"/>
        </w:rPr>
        <w:t>sequenc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chromosome* or chromatin or mutation* or transcription* or </w:t>
      </w:r>
      <w:proofErr w:type="spellStart"/>
      <w:r w:rsidRPr="00B83EDA">
        <w:rPr>
          <w:rFonts w:ascii="Arial" w:hAnsi="Arial" w:cs="Arial"/>
          <w:sz w:val="20"/>
          <w:szCs w:val="20"/>
        </w:rPr>
        <w:t>snp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B83EDA">
        <w:rPr>
          <w:rFonts w:ascii="Arial" w:hAnsi="Arial" w:cs="Arial"/>
          <w:sz w:val="20"/>
          <w:szCs w:val="20"/>
        </w:rPr>
        <w:t>snps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polymorphism* or 'polymerase chain reaction*' or </w:t>
      </w:r>
      <w:proofErr w:type="spellStart"/>
      <w:r w:rsidRPr="00B83EDA">
        <w:rPr>
          <w:rFonts w:ascii="Arial" w:hAnsi="Arial" w:cs="Arial"/>
          <w:sz w:val="20"/>
          <w:szCs w:val="20"/>
        </w:rPr>
        <w:t>pcr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'short tandem repeat*' or </w:t>
      </w:r>
      <w:proofErr w:type="spellStart"/>
      <w:r w:rsidRPr="00B83EDA">
        <w:rPr>
          <w:rFonts w:ascii="Arial" w:hAnsi="Arial" w:cs="Arial"/>
          <w:sz w:val="20"/>
          <w:szCs w:val="20"/>
        </w:rPr>
        <w:t>phenotyp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rnaseq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or 'differential display' or </w:t>
      </w:r>
      <w:proofErr w:type="spellStart"/>
      <w:r w:rsidRPr="00B83EDA">
        <w:rPr>
          <w:rFonts w:ascii="Arial" w:hAnsi="Arial" w:cs="Arial"/>
          <w:sz w:val="20"/>
          <w:szCs w:val="20"/>
        </w:rPr>
        <w:t>transcriptom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epigenet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methylation or hypermethylation or hypomethylation or biomarker* OR marker* or bioindicator* or 'biological indicator*' or molecular </w:t>
      </w:r>
      <w:proofErr w:type="spellStart"/>
      <w:r w:rsidRPr="00B83EDA">
        <w:rPr>
          <w:rFonts w:ascii="Arial" w:hAnsi="Arial" w:cs="Arial"/>
          <w:sz w:val="20"/>
          <w:szCs w:val="20"/>
        </w:rPr>
        <w:t>correlat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histolog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pathohistolog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histopatholog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immunohistochem</w:t>
      </w:r>
      <w:proofErr w:type="spellEnd"/>
      <w:r w:rsidRPr="00B83EDA">
        <w:rPr>
          <w:rFonts w:ascii="Arial" w:hAnsi="Arial" w:cs="Arial"/>
          <w:sz w:val="20"/>
          <w:szCs w:val="20"/>
        </w:rPr>
        <w:t>*):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</w:p>
    <w:p w14:paraId="14E37D0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76413A21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7.</w:t>
      </w:r>
      <w:r w:rsidRPr="00B83EDA">
        <w:rPr>
          <w:rFonts w:ascii="Arial" w:hAnsi="Arial" w:cs="Arial"/>
          <w:sz w:val="20"/>
          <w:szCs w:val="20"/>
        </w:rPr>
        <w:tab/>
        <w:t>'</w:t>
      </w:r>
      <w:proofErr w:type="gramStart"/>
      <w:r w:rsidRPr="00B83EDA">
        <w:rPr>
          <w:rFonts w:ascii="Arial" w:hAnsi="Arial" w:cs="Arial"/>
          <w:sz w:val="20"/>
          <w:szCs w:val="20"/>
        </w:rPr>
        <w:t>cancer</w:t>
      </w:r>
      <w:proofErr w:type="gramEnd"/>
      <w:r w:rsidRPr="00B83EDA">
        <w:rPr>
          <w:rFonts w:ascii="Arial" w:hAnsi="Arial" w:cs="Arial"/>
          <w:sz w:val="20"/>
          <w:szCs w:val="20"/>
        </w:rPr>
        <w:t xml:space="preserve"> prognosis'/exp OR 'predictive value'/de or (</w:t>
      </w:r>
      <w:proofErr w:type="spellStart"/>
      <w:r w:rsidRPr="00B83EDA">
        <w:rPr>
          <w:rFonts w:ascii="Arial" w:hAnsi="Arial" w:cs="Arial"/>
          <w:sz w:val="20"/>
          <w:szCs w:val="20"/>
        </w:rPr>
        <w:t>prognos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predict* or </w:t>
      </w:r>
      <w:proofErr w:type="spellStart"/>
      <w:r w:rsidRPr="00B83EDA">
        <w:rPr>
          <w:rFonts w:ascii="Arial" w:hAnsi="Arial" w:cs="Arial"/>
          <w:sz w:val="20"/>
          <w:szCs w:val="20"/>
        </w:rPr>
        <w:t>correlat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B83EDA">
        <w:rPr>
          <w:rFonts w:ascii="Arial" w:hAnsi="Arial" w:cs="Arial"/>
          <w:sz w:val="20"/>
          <w:szCs w:val="20"/>
        </w:rPr>
        <w:t>associat</w:t>
      </w:r>
      <w:proofErr w:type="spellEnd"/>
      <w:r w:rsidRPr="00B83EDA">
        <w:rPr>
          <w:rFonts w:ascii="Arial" w:hAnsi="Arial" w:cs="Arial"/>
          <w:sz w:val="20"/>
          <w:szCs w:val="20"/>
        </w:rPr>
        <w:t>*):</w:t>
      </w:r>
      <w:proofErr w:type="spellStart"/>
      <w:r w:rsidRPr="00B83EDA">
        <w:rPr>
          <w:rFonts w:ascii="Arial" w:hAnsi="Arial" w:cs="Arial"/>
          <w:sz w:val="20"/>
          <w:szCs w:val="20"/>
        </w:rPr>
        <w:t>ab,kw,ti</w:t>
      </w:r>
      <w:proofErr w:type="spellEnd"/>
    </w:p>
    <w:p w14:paraId="3F5FFF19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60CA2657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8.</w:t>
      </w:r>
      <w:r w:rsidRPr="00B83EDA">
        <w:rPr>
          <w:rFonts w:ascii="Arial" w:hAnsi="Arial" w:cs="Arial"/>
          <w:sz w:val="20"/>
          <w:szCs w:val="20"/>
        </w:rPr>
        <w:tab/>
        <w:t>#1 AND (#2 OR #3 OR (#4 AND #5)) AND #6 AND #7</w:t>
      </w:r>
    </w:p>
    <w:p w14:paraId="462DC3A7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64B7B4A8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9.</w:t>
      </w:r>
      <w:r w:rsidRPr="00B83EDA">
        <w:rPr>
          <w:rFonts w:ascii="Arial" w:hAnsi="Arial" w:cs="Arial"/>
          <w:sz w:val="20"/>
          <w:szCs w:val="20"/>
        </w:rPr>
        <w:tab/>
        <w:t>#8 NOT 'conference abstract'/it</w:t>
      </w:r>
    </w:p>
    <w:p w14:paraId="769A8CCF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2218E41A" w14:textId="77777777" w:rsidR="007C620D" w:rsidRPr="00B83EDA" w:rsidRDefault="007C620D" w:rsidP="007C620D">
      <w:pPr>
        <w:rPr>
          <w:rFonts w:ascii="Arial" w:hAnsi="Arial" w:cs="Arial"/>
          <w:b/>
          <w:bCs/>
          <w:sz w:val="20"/>
          <w:szCs w:val="20"/>
        </w:rPr>
      </w:pPr>
      <w:r w:rsidRPr="00B83EDA">
        <w:rPr>
          <w:rFonts w:ascii="Arial" w:hAnsi="Arial" w:cs="Arial"/>
          <w:b/>
          <w:bCs/>
          <w:sz w:val="20"/>
          <w:szCs w:val="20"/>
        </w:rPr>
        <w:t>Web of Science (Clarivate)</w:t>
      </w:r>
    </w:p>
    <w:p w14:paraId="2FF37983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Indexes=SCI-EXPANDED, ESCI Timespan=All years</w:t>
      </w:r>
    </w:p>
    <w:p w14:paraId="2A8955A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August 1</w:t>
      </w:r>
      <w:r>
        <w:rPr>
          <w:rFonts w:ascii="Arial" w:hAnsi="Arial" w:cs="Arial"/>
          <w:sz w:val="20"/>
          <w:szCs w:val="20"/>
        </w:rPr>
        <w:t>3</w:t>
      </w:r>
      <w:r w:rsidRPr="00B83EDA">
        <w:rPr>
          <w:rFonts w:ascii="Arial" w:hAnsi="Arial" w:cs="Arial"/>
          <w:sz w:val="20"/>
          <w:szCs w:val="20"/>
        </w:rPr>
        <w:t>, 2020</w:t>
      </w:r>
    </w:p>
    <w:p w14:paraId="71A8CBCD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4</w:t>
      </w:r>
      <w:r w:rsidRPr="00B83EDA">
        <w:rPr>
          <w:rFonts w:ascii="Arial" w:hAnsi="Arial" w:cs="Arial"/>
          <w:sz w:val="20"/>
          <w:szCs w:val="20"/>
        </w:rPr>
        <w:t>9 Records</w:t>
      </w:r>
    </w:p>
    <w:p w14:paraId="739F5E45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43F0855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1.</w:t>
      </w:r>
      <w:r w:rsidRPr="00B83EDA">
        <w:rPr>
          <w:rFonts w:ascii="Arial" w:hAnsi="Arial" w:cs="Arial"/>
          <w:sz w:val="20"/>
          <w:szCs w:val="20"/>
        </w:rPr>
        <w:tab/>
        <w:t>TS</w:t>
      </w:r>
      <w:proofErr w:type="gramStart"/>
      <w:r w:rsidRPr="00B83EDA">
        <w:rPr>
          <w:rFonts w:ascii="Arial" w:hAnsi="Arial" w:cs="Arial"/>
          <w:sz w:val="20"/>
          <w:szCs w:val="20"/>
        </w:rPr>
        <w:t>=(</w:t>
      </w:r>
      <w:proofErr w:type="gramEnd"/>
      <w:r w:rsidRPr="00B83EDA">
        <w:rPr>
          <w:rFonts w:ascii="Arial" w:hAnsi="Arial" w:cs="Arial"/>
          <w:sz w:val="20"/>
          <w:szCs w:val="20"/>
        </w:rPr>
        <w:t>("kidney*" OR "renal" OR "nephroid") NEAR/3 ("cancer*" OR "</w:t>
      </w:r>
      <w:proofErr w:type="spellStart"/>
      <w:r w:rsidRPr="00B83EDA">
        <w:rPr>
          <w:rFonts w:ascii="Arial" w:hAnsi="Arial" w:cs="Arial"/>
          <w:sz w:val="20"/>
          <w:szCs w:val="20"/>
        </w:rPr>
        <w:t>tumor</w:t>
      </w:r>
      <w:proofErr w:type="spellEnd"/>
      <w:r w:rsidRPr="00B83EDA">
        <w:rPr>
          <w:rFonts w:ascii="Arial" w:hAnsi="Arial" w:cs="Arial"/>
          <w:sz w:val="20"/>
          <w:szCs w:val="20"/>
        </w:rPr>
        <w:t>*" OR "tumour*" OR "</w:t>
      </w:r>
      <w:proofErr w:type="spellStart"/>
      <w:r w:rsidRPr="00B83EDA">
        <w:rPr>
          <w:rFonts w:ascii="Arial" w:hAnsi="Arial" w:cs="Arial"/>
          <w:sz w:val="20"/>
          <w:szCs w:val="20"/>
        </w:rPr>
        <w:t>neoplas</w:t>
      </w:r>
      <w:proofErr w:type="spellEnd"/>
      <w:r w:rsidRPr="00B83EDA">
        <w:rPr>
          <w:rFonts w:ascii="Arial" w:hAnsi="Arial" w:cs="Arial"/>
          <w:sz w:val="20"/>
          <w:szCs w:val="20"/>
        </w:rPr>
        <w:t>*" OR "carcinoma*" OR "adenocarcinoma*" OR "</w:t>
      </w:r>
      <w:proofErr w:type="spellStart"/>
      <w:r w:rsidRPr="00B83EDA">
        <w:rPr>
          <w:rFonts w:ascii="Arial" w:hAnsi="Arial" w:cs="Arial"/>
          <w:sz w:val="20"/>
          <w:szCs w:val="20"/>
        </w:rPr>
        <w:t>malignanc</w:t>
      </w:r>
      <w:proofErr w:type="spellEnd"/>
      <w:r w:rsidRPr="00B83EDA">
        <w:rPr>
          <w:rFonts w:ascii="Arial" w:hAnsi="Arial" w:cs="Arial"/>
          <w:sz w:val="20"/>
          <w:szCs w:val="20"/>
        </w:rPr>
        <w:t>*"))</w:t>
      </w:r>
    </w:p>
    <w:p w14:paraId="7D3903D8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0F55651D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2.</w:t>
      </w:r>
      <w:r w:rsidRPr="00B83EDA">
        <w:rPr>
          <w:rFonts w:ascii="Arial" w:hAnsi="Arial" w:cs="Arial"/>
          <w:sz w:val="20"/>
          <w:szCs w:val="20"/>
        </w:rPr>
        <w:tab/>
        <w:t>TS</w:t>
      </w:r>
      <w:proofErr w:type="gramStart"/>
      <w:r w:rsidRPr="00B83EDA">
        <w:rPr>
          <w:rFonts w:ascii="Arial" w:hAnsi="Arial" w:cs="Arial"/>
          <w:sz w:val="20"/>
          <w:szCs w:val="20"/>
        </w:rPr>
        <w:t>=(</w:t>
      </w:r>
      <w:proofErr w:type="gramEnd"/>
      <w:r w:rsidRPr="00B83EDA">
        <w:rPr>
          <w:rFonts w:ascii="Arial" w:hAnsi="Arial" w:cs="Arial"/>
          <w:sz w:val="20"/>
          <w:szCs w:val="20"/>
        </w:rPr>
        <w:t>"</w:t>
      </w:r>
      <w:proofErr w:type="spellStart"/>
      <w:r w:rsidRPr="00B83EDA">
        <w:rPr>
          <w:rFonts w:ascii="Arial" w:hAnsi="Arial" w:cs="Arial"/>
          <w:sz w:val="20"/>
          <w:szCs w:val="20"/>
        </w:rPr>
        <w:t>immunotherap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immuno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EDA">
        <w:rPr>
          <w:rFonts w:ascii="Arial" w:hAnsi="Arial" w:cs="Arial"/>
          <w:sz w:val="20"/>
          <w:szCs w:val="20"/>
        </w:rPr>
        <w:t>therap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immunooncology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immuno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oncology" OR "monoclonal" OR "targeted </w:t>
      </w:r>
      <w:proofErr w:type="spellStart"/>
      <w:r w:rsidRPr="00B83EDA">
        <w:rPr>
          <w:rFonts w:ascii="Arial" w:hAnsi="Arial" w:cs="Arial"/>
          <w:sz w:val="20"/>
          <w:szCs w:val="20"/>
        </w:rPr>
        <w:t>therap</w:t>
      </w:r>
      <w:proofErr w:type="spellEnd"/>
      <w:r w:rsidRPr="00B83EDA">
        <w:rPr>
          <w:rFonts w:ascii="Arial" w:hAnsi="Arial" w:cs="Arial"/>
          <w:sz w:val="20"/>
          <w:szCs w:val="20"/>
        </w:rPr>
        <w:t>*" OR (("checkpoint" OR "check point") NEAR/3 ("inhibit*" OR "block*")))</w:t>
      </w:r>
    </w:p>
    <w:p w14:paraId="5A14D5E3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6C5E42D3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3.</w:t>
      </w:r>
      <w:r w:rsidRPr="00B83EDA">
        <w:rPr>
          <w:rFonts w:ascii="Arial" w:hAnsi="Arial" w:cs="Arial"/>
          <w:sz w:val="20"/>
          <w:szCs w:val="20"/>
        </w:rPr>
        <w:tab/>
        <w:t>TS</w:t>
      </w:r>
      <w:proofErr w:type="gramStart"/>
      <w:r w:rsidRPr="00B83EDA">
        <w:rPr>
          <w:rFonts w:ascii="Arial" w:hAnsi="Arial" w:cs="Arial"/>
          <w:sz w:val="20"/>
          <w:szCs w:val="20"/>
        </w:rPr>
        <w:t>=(</w:t>
      </w:r>
      <w:proofErr w:type="gramEnd"/>
      <w:r w:rsidRPr="00B83EDA">
        <w:rPr>
          <w:rFonts w:ascii="Arial" w:hAnsi="Arial" w:cs="Arial"/>
          <w:sz w:val="20"/>
          <w:szCs w:val="20"/>
        </w:rPr>
        <w:t>"</w:t>
      </w:r>
      <w:proofErr w:type="spellStart"/>
      <w:r w:rsidRPr="00B83EDA">
        <w:rPr>
          <w:rFonts w:ascii="Arial" w:hAnsi="Arial" w:cs="Arial"/>
          <w:sz w:val="20"/>
          <w:szCs w:val="20"/>
        </w:rPr>
        <w:t>ipilimumab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tremelimumab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ticilimumab</w:t>
      </w:r>
      <w:proofErr w:type="spellEnd"/>
      <w:r w:rsidRPr="00B83EDA">
        <w:rPr>
          <w:rFonts w:ascii="Arial" w:hAnsi="Arial" w:cs="Arial"/>
          <w:sz w:val="20"/>
          <w:szCs w:val="20"/>
        </w:rPr>
        <w:t>" OR "nivolumab" OR "pembrolizumab" OR "atezolizumab" OR "avelumab" OR "durvalumab" OR "sunitinib" OR "</w:t>
      </w:r>
      <w:proofErr w:type="spellStart"/>
      <w:r w:rsidRPr="00B83EDA">
        <w:rPr>
          <w:rFonts w:ascii="Arial" w:hAnsi="Arial" w:cs="Arial"/>
          <w:sz w:val="20"/>
          <w:szCs w:val="20"/>
        </w:rPr>
        <w:t>pazopanib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axitinib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lenvatinib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sorafenib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cabozantinib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everolimus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temsirolimus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tivozanib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rapalog</w:t>
      </w:r>
      <w:proofErr w:type="spellEnd"/>
      <w:r w:rsidRPr="00B83EDA">
        <w:rPr>
          <w:rFonts w:ascii="Arial" w:hAnsi="Arial" w:cs="Arial"/>
          <w:sz w:val="20"/>
          <w:szCs w:val="20"/>
        </w:rPr>
        <w:t>*")</w:t>
      </w:r>
    </w:p>
    <w:p w14:paraId="77367EED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00B0480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4.</w:t>
      </w:r>
      <w:r w:rsidRPr="00B83EDA">
        <w:rPr>
          <w:rFonts w:ascii="Arial" w:hAnsi="Arial" w:cs="Arial"/>
          <w:sz w:val="20"/>
          <w:szCs w:val="20"/>
        </w:rPr>
        <w:tab/>
        <w:t>TS</w:t>
      </w:r>
      <w:proofErr w:type="gramStart"/>
      <w:r w:rsidRPr="00B83EDA">
        <w:rPr>
          <w:rFonts w:ascii="Arial" w:hAnsi="Arial" w:cs="Arial"/>
          <w:sz w:val="20"/>
          <w:szCs w:val="20"/>
        </w:rPr>
        <w:t>=(</w:t>
      </w:r>
      <w:proofErr w:type="gramEnd"/>
      <w:r w:rsidRPr="00B83EDA">
        <w:rPr>
          <w:rFonts w:ascii="Arial" w:hAnsi="Arial" w:cs="Arial"/>
          <w:sz w:val="20"/>
          <w:szCs w:val="20"/>
        </w:rPr>
        <w:t>"monoclonal" OR "inhibit*" OR "antagonist*")</w:t>
      </w:r>
    </w:p>
    <w:p w14:paraId="05C9019A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0B4F337D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5.</w:t>
      </w:r>
      <w:r w:rsidRPr="00B83EDA">
        <w:rPr>
          <w:rFonts w:ascii="Arial" w:hAnsi="Arial" w:cs="Arial"/>
          <w:sz w:val="20"/>
          <w:szCs w:val="20"/>
        </w:rPr>
        <w:tab/>
        <w:t>TS=("pd 1" OR "pd1" OR "cd279" OR "programmed cell death ligand" OR "pd l1" OR "pdl1" OR "pd l2" OR "pdl2" OR "cd273" OR "b7-d7" OR "b7d7" OR "cd274" OR "cytotoxic t-lymphocyte-associated protein 4" OR "</w:t>
      </w:r>
      <w:proofErr w:type="spellStart"/>
      <w:r w:rsidRPr="00B83EDA">
        <w:rPr>
          <w:rFonts w:ascii="Arial" w:hAnsi="Arial" w:cs="Arial"/>
          <w:sz w:val="20"/>
          <w:szCs w:val="20"/>
        </w:rPr>
        <w:t>ctla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 4" OR "ctla4" OR "b7 h1" OR "b7h1" OR "vascular endothelial growth factor" OR "</w:t>
      </w:r>
      <w:proofErr w:type="spellStart"/>
      <w:r w:rsidRPr="00B83EDA">
        <w:rPr>
          <w:rFonts w:ascii="Arial" w:hAnsi="Arial" w:cs="Arial"/>
          <w:sz w:val="20"/>
          <w:szCs w:val="20"/>
        </w:rPr>
        <w:t>vegf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" OR "target of </w:t>
      </w:r>
      <w:proofErr w:type="spellStart"/>
      <w:r w:rsidRPr="00B83EDA">
        <w:rPr>
          <w:rFonts w:ascii="Arial" w:hAnsi="Arial" w:cs="Arial"/>
          <w:sz w:val="20"/>
          <w:szCs w:val="20"/>
        </w:rPr>
        <w:t>rapamycin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mtor</w:t>
      </w:r>
      <w:proofErr w:type="spellEnd"/>
      <w:r w:rsidRPr="00B83EDA">
        <w:rPr>
          <w:rFonts w:ascii="Arial" w:hAnsi="Arial" w:cs="Arial"/>
          <w:sz w:val="20"/>
          <w:szCs w:val="20"/>
        </w:rPr>
        <w:t>")</w:t>
      </w:r>
    </w:p>
    <w:p w14:paraId="7876E668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047213D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6.</w:t>
      </w:r>
      <w:r w:rsidRPr="00B83EDA">
        <w:rPr>
          <w:rFonts w:ascii="Arial" w:hAnsi="Arial" w:cs="Arial"/>
          <w:sz w:val="20"/>
          <w:szCs w:val="20"/>
        </w:rPr>
        <w:tab/>
        <w:t>TS=("polymorphism*" OR "genetic*" OR "genotype*" OR "gene" OR "genes" OR "allele*" OR "locus" OR "loci" OR "expression" OR "</w:t>
      </w:r>
      <w:proofErr w:type="spellStart"/>
      <w:r w:rsidRPr="00B83EDA">
        <w:rPr>
          <w:rFonts w:ascii="Arial" w:hAnsi="Arial" w:cs="Arial"/>
          <w:sz w:val="20"/>
          <w:szCs w:val="20"/>
        </w:rPr>
        <w:t>mircoarray</w:t>
      </w:r>
      <w:proofErr w:type="spellEnd"/>
      <w:r w:rsidRPr="00B83EDA">
        <w:rPr>
          <w:rFonts w:ascii="Arial" w:hAnsi="Arial" w:cs="Arial"/>
          <w:sz w:val="20"/>
          <w:szCs w:val="20"/>
        </w:rPr>
        <w:t>" OR "high throughput" OR "</w:t>
      </w:r>
      <w:proofErr w:type="spellStart"/>
      <w:r w:rsidRPr="00B83EDA">
        <w:rPr>
          <w:rFonts w:ascii="Arial" w:hAnsi="Arial" w:cs="Arial"/>
          <w:sz w:val="20"/>
          <w:szCs w:val="20"/>
        </w:rPr>
        <w:t>genom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genotyp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dna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rna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mrna</w:t>
      </w:r>
      <w:proofErr w:type="spellEnd"/>
      <w:r w:rsidRPr="00B83EDA">
        <w:rPr>
          <w:rFonts w:ascii="Arial" w:hAnsi="Arial" w:cs="Arial"/>
          <w:sz w:val="20"/>
          <w:szCs w:val="20"/>
        </w:rPr>
        <w:t>" OR "variant*" OR "</w:t>
      </w:r>
      <w:proofErr w:type="spellStart"/>
      <w:r w:rsidRPr="00B83EDA">
        <w:rPr>
          <w:rFonts w:ascii="Arial" w:hAnsi="Arial" w:cs="Arial"/>
          <w:sz w:val="20"/>
          <w:szCs w:val="20"/>
        </w:rPr>
        <w:t>sequenc</w:t>
      </w:r>
      <w:proofErr w:type="spellEnd"/>
      <w:r w:rsidRPr="00B83EDA">
        <w:rPr>
          <w:rFonts w:ascii="Arial" w:hAnsi="Arial" w:cs="Arial"/>
          <w:sz w:val="20"/>
          <w:szCs w:val="20"/>
        </w:rPr>
        <w:t>*" OR "chromosome*" OR "chromatin" OR "mutation*" OR "transcription*" OR "</w:t>
      </w:r>
      <w:proofErr w:type="spellStart"/>
      <w:r w:rsidRPr="00B83EDA">
        <w:rPr>
          <w:rFonts w:ascii="Arial" w:hAnsi="Arial" w:cs="Arial"/>
          <w:sz w:val="20"/>
          <w:szCs w:val="20"/>
        </w:rPr>
        <w:t>snp</w:t>
      </w:r>
      <w:proofErr w:type="spellEnd"/>
      <w:r w:rsidRPr="00B83EDA">
        <w:rPr>
          <w:rFonts w:ascii="Arial" w:hAnsi="Arial" w:cs="Arial"/>
          <w:sz w:val="20"/>
          <w:szCs w:val="20"/>
        </w:rPr>
        <w:t>" OR "</w:t>
      </w:r>
      <w:proofErr w:type="spellStart"/>
      <w:r w:rsidRPr="00B83EDA">
        <w:rPr>
          <w:rFonts w:ascii="Arial" w:hAnsi="Arial" w:cs="Arial"/>
          <w:sz w:val="20"/>
          <w:szCs w:val="20"/>
        </w:rPr>
        <w:t>snps</w:t>
      </w:r>
      <w:proofErr w:type="spellEnd"/>
      <w:r w:rsidRPr="00B83EDA">
        <w:rPr>
          <w:rFonts w:ascii="Arial" w:hAnsi="Arial" w:cs="Arial"/>
          <w:sz w:val="20"/>
          <w:szCs w:val="20"/>
        </w:rPr>
        <w:t>" OR "polymorphism*" OR "polymerase chain reaction*" OR "</w:t>
      </w:r>
      <w:proofErr w:type="spellStart"/>
      <w:r w:rsidRPr="00B83EDA">
        <w:rPr>
          <w:rFonts w:ascii="Arial" w:hAnsi="Arial" w:cs="Arial"/>
          <w:sz w:val="20"/>
          <w:szCs w:val="20"/>
        </w:rPr>
        <w:t>pcr</w:t>
      </w:r>
      <w:proofErr w:type="spellEnd"/>
      <w:r w:rsidRPr="00B83EDA">
        <w:rPr>
          <w:rFonts w:ascii="Arial" w:hAnsi="Arial" w:cs="Arial"/>
          <w:sz w:val="20"/>
          <w:szCs w:val="20"/>
        </w:rPr>
        <w:t>*" OR "short tandem repeat*" OR "</w:t>
      </w:r>
      <w:proofErr w:type="spellStart"/>
      <w:r w:rsidRPr="00B83EDA">
        <w:rPr>
          <w:rFonts w:ascii="Arial" w:hAnsi="Arial" w:cs="Arial"/>
          <w:sz w:val="20"/>
          <w:szCs w:val="20"/>
        </w:rPr>
        <w:t>phenotyp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rnaseq</w:t>
      </w:r>
      <w:proofErr w:type="spellEnd"/>
      <w:r w:rsidRPr="00B83EDA">
        <w:rPr>
          <w:rFonts w:ascii="Arial" w:hAnsi="Arial" w:cs="Arial"/>
          <w:sz w:val="20"/>
          <w:szCs w:val="20"/>
        </w:rPr>
        <w:t>" OR "differential display" OR "</w:t>
      </w:r>
      <w:proofErr w:type="spellStart"/>
      <w:r w:rsidRPr="00B83EDA">
        <w:rPr>
          <w:rFonts w:ascii="Arial" w:hAnsi="Arial" w:cs="Arial"/>
          <w:sz w:val="20"/>
          <w:szCs w:val="20"/>
        </w:rPr>
        <w:t>transcriptom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epigenet</w:t>
      </w:r>
      <w:proofErr w:type="spellEnd"/>
      <w:r w:rsidRPr="00B83EDA">
        <w:rPr>
          <w:rFonts w:ascii="Arial" w:hAnsi="Arial" w:cs="Arial"/>
          <w:sz w:val="20"/>
          <w:szCs w:val="20"/>
        </w:rPr>
        <w:t xml:space="preserve">*" OR "methylation" OR "hypermethylation" OR "hypomethylation" OR "biomarker*" OR "marker*" OR "bioindicator*" OR "biological indicator*" OR "molecular </w:t>
      </w:r>
      <w:proofErr w:type="spellStart"/>
      <w:r w:rsidRPr="00B83EDA">
        <w:rPr>
          <w:rFonts w:ascii="Arial" w:hAnsi="Arial" w:cs="Arial"/>
          <w:sz w:val="20"/>
          <w:szCs w:val="20"/>
        </w:rPr>
        <w:t>correlat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histolog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pathohistolog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histopatholog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immunohistochem</w:t>
      </w:r>
      <w:proofErr w:type="spellEnd"/>
      <w:r w:rsidRPr="00B83EDA">
        <w:rPr>
          <w:rFonts w:ascii="Arial" w:hAnsi="Arial" w:cs="Arial"/>
          <w:sz w:val="20"/>
          <w:szCs w:val="20"/>
        </w:rPr>
        <w:t>*")</w:t>
      </w:r>
    </w:p>
    <w:p w14:paraId="27709027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2456E89C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7.</w:t>
      </w:r>
      <w:r w:rsidRPr="00B83EDA">
        <w:rPr>
          <w:rFonts w:ascii="Arial" w:hAnsi="Arial" w:cs="Arial"/>
          <w:sz w:val="20"/>
          <w:szCs w:val="20"/>
        </w:rPr>
        <w:tab/>
        <w:t>TS</w:t>
      </w:r>
      <w:proofErr w:type="gramStart"/>
      <w:r w:rsidRPr="00B83EDA">
        <w:rPr>
          <w:rFonts w:ascii="Arial" w:hAnsi="Arial" w:cs="Arial"/>
          <w:sz w:val="20"/>
          <w:szCs w:val="20"/>
        </w:rPr>
        <w:t>=(</w:t>
      </w:r>
      <w:proofErr w:type="gramEnd"/>
      <w:r w:rsidRPr="00B83EDA">
        <w:rPr>
          <w:rFonts w:ascii="Arial" w:hAnsi="Arial" w:cs="Arial"/>
          <w:sz w:val="20"/>
          <w:szCs w:val="20"/>
        </w:rPr>
        <w:t>"</w:t>
      </w:r>
      <w:proofErr w:type="spellStart"/>
      <w:r w:rsidRPr="00B83EDA">
        <w:rPr>
          <w:rFonts w:ascii="Arial" w:hAnsi="Arial" w:cs="Arial"/>
          <w:sz w:val="20"/>
          <w:szCs w:val="20"/>
        </w:rPr>
        <w:t>prognos</w:t>
      </w:r>
      <w:proofErr w:type="spellEnd"/>
      <w:r w:rsidRPr="00B83EDA">
        <w:rPr>
          <w:rFonts w:ascii="Arial" w:hAnsi="Arial" w:cs="Arial"/>
          <w:sz w:val="20"/>
          <w:szCs w:val="20"/>
        </w:rPr>
        <w:t>*" OR "predict*" OR "</w:t>
      </w:r>
      <w:proofErr w:type="spellStart"/>
      <w:r w:rsidRPr="00B83EDA">
        <w:rPr>
          <w:rFonts w:ascii="Arial" w:hAnsi="Arial" w:cs="Arial"/>
          <w:sz w:val="20"/>
          <w:szCs w:val="20"/>
        </w:rPr>
        <w:t>correlat</w:t>
      </w:r>
      <w:proofErr w:type="spellEnd"/>
      <w:r w:rsidRPr="00B83EDA">
        <w:rPr>
          <w:rFonts w:ascii="Arial" w:hAnsi="Arial" w:cs="Arial"/>
          <w:sz w:val="20"/>
          <w:szCs w:val="20"/>
        </w:rPr>
        <w:t>*" OR "</w:t>
      </w:r>
      <w:proofErr w:type="spellStart"/>
      <w:r w:rsidRPr="00B83EDA">
        <w:rPr>
          <w:rFonts w:ascii="Arial" w:hAnsi="Arial" w:cs="Arial"/>
          <w:sz w:val="20"/>
          <w:szCs w:val="20"/>
        </w:rPr>
        <w:t>associat</w:t>
      </w:r>
      <w:proofErr w:type="spellEnd"/>
      <w:r w:rsidRPr="00B83EDA">
        <w:rPr>
          <w:rFonts w:ascii="Arial" w:hAnsi="Arial" w:cs="Arial"/>
          <w:sz w:val="20"/>
          <w:szCs w:val="20"/>
        </w:rPr>
        <w:t>*")</w:t>
      </w:r>
    </w:p>
    <w:p w14:paraId="3526643E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1CE06183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>8.</w:t>
      </w:r>
      <w:r w:rsidRPr="00B83EDA">
        <w:rPr>
          <w:rFonts w:ascii="Arial" w:hAnsi="Arial" w:cs="Arial"/>
          <w:sz w:val="20"/>
          <w:szCs w:val="20"/>
        </w:rPr>
        <w:tab/>
        <w:t>#1 AND (#2 OR #3 OR (#4 AND #5)) AND #6 AND #7</w:t>
      </w:r>
    </w:p>
    <w:p w14:paraId="6709A0E6" w14:textId="77777777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</w:p>
    <w:p w14:paraId="776E8E3D" w14:textId="1E387815" w:rsidR="007C620D" w:rsidRPr="00B83EDA" w:rsidRDefault="007C620D" w:rsidP="007C620D">
      <w:pPr>
        <w:rPr>
          <w:rFonts w:ascii="Arial" w:hAnsi="Arial" w:cs="Arial"/>
          <w:sz w:val="20"/>
          <w:szCs w:val="20"/>
        </w:rPr>
      </w:pPr>
      <w:r w:rsidRPr="00B83EDA">
        <w:rPr>
          <w:rFonts w:ascii="Arial" w:hAnsi="Arial" w:cs="Arial"/>
          <w:sz w:val="20"/>
          <w:szCs w:val="20"/>
        </w:rPr>
        <w:t xml:space="preserve">Refined by: [excluding] DOCUMENT TYPES: (PROCEEDINGS PAPER OR MEETING ABSTRACT) </w:t>
      </w:r>
    </w:p>
    <w:p w14:paraId="58E434C1" w14:textId="77777777" w:rsidR="00732407" w:rsidRPr="00E5140E" w:rsidRDefault="00732407" w:rsidP="00732407">
      <w:pPr>
        <w:rPr>
          <w:lang w:val="en-US"/>
        </w:rPr>
      </w:pPr>
    </w:p>
    <w:p w14:paraId="45C8BF88" w14:textId="77777777" w:rsidR="00732407" w:rsidRPr="00E5140E" w:rsidRDefault="00732407" w:rsidP="00732407">
      <w:pPr>
        <w:rPr>
          <w:lang w:val="en-US"/>
        </w:rPr>
      </w:pPr>
    </w:p>
    <w:p w14:paraId="4168A211" w14:textId="77777777" w:rsidR="00732407" w:rsidRPr="00E5140E" w:rsidRDefault="00732407" w:rsidP="00732407">
      <w:pPr>
        <w:rPr>
          <w:lang w:val="en-US"/>
        </w:rPr>
      </w:pPr>
    </w:p>
    <w:p w14:paraId="661E41F6" w14:textId="77777777" w:rsidR="00732407" w:rsidRPr="00E5140E" w:rsidRDefault="00732407" w:rsidP="00732407">
      <w:pPr>
        <w:rPr>
          <w:lang w:val="en-US"/>
        </w:rPr>
      </w:pPr>
    </w:p>
    <w:p w14:paraId="5DF0605B" w14:textId="10930F90" w:rsidR="00E62742" w:rsidRPr="00E5140E" w:rsidRDefault="00E62742" w:rsidP="00732407">
      <w:pPr>
        <w:rPr>
          <w:lang w:val="en-US"/>
        </w:rPr>
      </w:pPr>
      <w:bookmarkStart w:id="0" w:name="_GoBack"/>
      <w:bookmarkEnd w:id="0"/>
    </w:p>
    <w:sectPr w:rsidR="00E62742" w:rsidRPr="00E5140E" w:rsidSect="00A64E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4FE"/>
    <w:multiLevelType w:val="multilevel"/>
    <w:tmpl w:val="083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D303F"/>
    <w:multiLevelType w:val="hybridMultilevel"/>
    <w:tmpl w:val="81AE7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5AF9"/>
    <w:multiLevelType w:val="hybridMultilevel"/>
    <w:tmpl w:val="4B00BDA4"/>
    <w:lvl w:ilvl="0" w:tplc="07D4A96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AA09D6"/>
    <w:multiLevelType w:val="multilevel"/>
    <w:tmpl w:val="245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B5439A"/>
    <w:multiLevelType w:val="multilevel"/>
    <w:tmpl w:val="5DE4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815F09"/>
    <w:multiLevelType w:val="multilevel"/>
    <w:tmpl w:val="3AA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739D8"/>
    <w:multiLevelType w:val="hybridMultilevel"/>
    <w:tmpl w:val="8AD8E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37479"/>
    <w:multiLevelType w:val="hybridMultilevel"/>
    <w:tmpl w:val="8B4A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01502"/>
    <w:multiLevelType w:val="multilevel"/>
    <w:tmpl w:val="2356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539A1"/>
    <w:multiLevelType w:val="multilevel"/>
    <w:tmpl w:val="132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ze5wd535a0xvervtzvafw75adx2az9wx0v&quot;&gt;ASCOedbook&lt;record-ids&gt;&lt;item&gt;46&lt;/item&gt;&lt;item&gt;47&lt;/item&gt;&lt;item&gt;48&lt;/item&gt;&lt;item&gt;49&lt;/item&gt;&lt;/record-ids&gt;&lt;/item&gt;&lt;/Libraries&gt;"/>
  </w:docVars>
  <w:rsids>
    <w:rsidRoot w:val="00E908CB"/>
    <w:rsid w:val="00002C3F"/>
    <w:rsid w:val="00003EC0"/>
    <w:rsid w:val="00004D9F"/>
    <w:rsid w:val="00005BAB"/>
    <w:rsid w:val="0000733B"/>
    <w:rsid w:val="00007376"/>
    <w:rsid w:val="00012444"/>
    <w:rsid w:val="00012C15"/>
    <w:rsid w:val="0001538D"/>
    <w:rsid w:val="00015DDD"/>
    <w:rsid w:val="000161F3"/>
    <w:rsid w:val="000175B8"/>
    <w:rsid w:val="00021789"/>
    <w:rsid w:val="000248DC"/>
    <w:rsid w:val="00035806"/>
    <w:rsid w:val="00035998"/>
    <w:rsid w:val="0004099A"/>
    <w:rsid w:val="0004249E"/>
    <w:rsid w:val="0004442D"/>
    <w:rsid w:val="00046BDF"/>
    <w:rsid w:val="00053374"/>
    <w:rsid w:val="00056E49"/>
    <w:rsid w:val="0005707F"/>
    <w:rsid w:val="00060286"/>
    <w:rsid w:val="00063BA9"/>
    <w:rsid w:val="000640CB"/>
    <w:rsid w:val="00065782"/>
    <w:rsid w:val="00067685"/>
    <w:rsid w:val="0006784F"/>
    <w:rsid w:val="00070390"/>
    <w:rsid w:val="00070CF6"/>
    <w:rsid w:val="00070FF8"/>
    <w:rsid w:val="000713FC"/>
    <w:rsid w:val="000719F5"/>
    <w:rsid w:val="00072170"/>
    <w:rsid w:val="00076ADD"/>
    <w:rsid w:val="00077C57"/>
    <w:rsid w:val="00080429"/>
    <w:rsid w:val="00082266"/>
    <w:rsid w:val="000844C3"/>
    <w:rsid w:val="00085FFA"/>
    <w:rsid w:val="00086C26"/>
    <w:rsid w:val="00090606"/>
    <w:rsid w:val="00090E1E"/>
    <w:rsid w:val="00092093"/>
    <w:rsid w:val="00092432"/>
    <w:rsid w:val="0009349A"/>
    <w:rsid w:val="000A0AB3"/>
    <w:rsid w:val="000A1044"/>
    <w:rsid w:val="000A2424"/>
    <w:rsid w:val="000A61E4"/>
    <w:rsid w:val="000A6E2F"/>
    <w:rsid w:val="000B3570"/>
    <w:rsid w:val="000B75DC"/>
    <w:rsid w:val="000C018E"/>
    <w:rsid w:val="000C3FDF"/>
    <w:rsid w:val="000C4B2D"/>
    <w:rsid w:val="000D0A0C"/>
    <w:rsid w:val="000D1673"/>
    <w:rsid w:val="000D1A2F"/>
    <w:rsid w:val="000D299D"/>
    <w:rsid w:val="000D6FA4"/>
    <w:rsid w:val="000D7E1A"/>
    <w:rsid w:val="000E1874"/>
    <w:rsid w:val="000E2A40"/>
    <w:rsid w:val="000E316B"/>
    <w:rsid w:val="000E36AE"/>
    <w:rsid w:val="000E50C7"/>
    <w:rsid w:val="000E67D1"/>
    <w:rsid w:val="000F104D"/>
    <w:rsid w:val="000F2984"/>
    <w:rsid w:val="000F3202"/>
    <w:rsid w:val="000F4EA9"/>
    <w:rsid w:val="000F5365"/>
    <w:rsid w:val="000F675D"/>
    <w:rsid w:val="000F75F9"/>
    <w:rsid w:val="00102B82"/>
    <w:rsid w:val="00103F3A"/>
    <w:rsid w:val="001042CA"/>
    <w:rsid w:val="00104DE1"/>
    <w:rsid w:val="00111956"/>
    <w:rsid w:val="0011486F"/>
    <w:rsid w:val="00116F52"/>
    <w:rsid w:val="001171BA"/>
    <w:rsid w:val="00120FBE"/>
    <w:rsid w:val="00121108"/>
    <w:rsid w:val="00121F65"/>
    <w:rsid w:val="00123041"/>
    <w:rsid w:val="00123822"/>
    <w:rsid w:val="00123CE2"/>
    <w:rsid w:val="001322FC"/>
    <w:rsid w:val="0013381D"/>
    <w:rsid w:val="00135EB9"/>
    <w:rsid w:val="00137835"/>
    <w:rsid w:val="00140A82"/>
    <w:rsid w:val="00141846"/>
    <w:rsid w:val="00143FF0"/>
    <w:rsid w:val="001446E0"/>
    <w:rsid w:val="00147988"/>
    <w:rsid w:val="00151DE5"/>
    <w:rsid w:val="00153E84"/>
    <w:rsid w:val="001564BE"/>
    <w:rsid w:val="00161425"/>
    <w:rsid w:val="001622AC"/>
    <w:rsid w:val="00162ECB"/>
    <w:rsid w:val="001666B1"/>
    <w:rsid w:val="00170FBC"/>
    <w:rsid w:val="001710D1"/>
    <w:rsid w:val="00171773"/>
    <w:rsid w:val="00172F5E"/>
    <w:rsid w:val="00173F61"/>
    <w:rsid w:val="00174B45"/>
    <w:rsid w:val="00174CC8"/>
    <w:rsid w:val="001770E3"/>
    <w:rsid w:val="00180112"/>
    <w:rsid w:val="001814F6"/>
    <w:rsid w:val="001832C3"/>
    <w:rsid w:val="00185719"/>
    <w:rsid w:val="00192A91"/>
    <w:rsid w:val="00194022"/>
    <w:rsid w:val="00194335"/>
    <w:rsid w:val="001A2D0F"/>
    <w:rsid w:val="001A3733"/>
    <w:rsid w:val="001B1337"/>
    <w:rsid w:val="001B33ED"/>
    <w:rsid w:val="001B459E"/>
    <w:rsid w:val="001B596C"/>
    <w:rsid w:val="001B5FC7"/>
    <w:rsid w:val="001B66D4"/>
    <w:rsid w:val="001C5627"/>
    <w:rsid w:val="001C76B8"/>
    <w:rsid w:val="001D0BAD"/>
    <w:rsid w:val="001D62C0"/>
    <w:rsid w:val="001E19CE"/>
    <w:rsid w:val="001E4E59"/>
    <w:rsid w:val="001E5004"/>
    <w:rsid w:val="001E6BBE"/>
    <w:rsid w:val="001E7952"/>
    <w:rsid w:val="001F3990"/>
    <w:rsid w:val="002001A8"/>
    <w:rsid w:val="002114F7"/>
    <w:rsid w:val="0021167C"/>
    <w:rsid w:val="002117B2"/>
    <w:rsid w:val="002129DA"/>
    <w:rsid w:val="0021325B"/>
    <w:rsid w:val="0021422F"/>
    <w:rsid w:val="0021622B"/>
    <w:rsid w:val="00222308"/>
    <w:rsid w:val="0022673D"/>
    <w:rsid w:val="002322FB"/>
    <w:rsid w:val="002359A2"/>
    <w:rsid w:val="00241288"/>
    <w:rsid w:val="0024449E"/>
    <w:rsid w:val="002466BC"/>
    <w:rsid w:val="00250502"/>
    <w:rsid w:val="0025212C"/>
    <w:rsid w:val="0025285D"/>
    <w:rsid w:val="0025309D"/>
    <w:rsid w:val="00253715"/>
    <w:rsid w:val="00256E09"/>
    <w:rsid w:val="00263210"/>
    <w:rsid w:val="002645EA"/>
    <w:rsid w:val="00266554"/>
    <w:rsid w:val="002667D2"/>
    <w:rsid w:val="00271266"/>
    <w:rsid w:val="0027290D"/>
    <w:rsid w:val="002735AF"/>
    <w:rsid w:val="002736FC"/>
    <w:rsid w:val="0027449C"/>
    <w:rsid w:val="0027485B"/>
    <w:rsid w:val="00275BB9"/>
    <w:rsid w:val="00276D8D"/>
    <w:rsid w:val="00282B3E"/>
    <w:rsid w:val="002843FE"/>
    <w:rsid w:val="00287037"/>
    <w:rsid w:val="002874A8"/>
    <w:rsid w:val="00291611"/>
    <w:rsid w:val="00294A2A"/>
    <w:rsid w:val="00294FBE"/>
    <w:rsid w:val="0029622B"/>
    <w:rsid w:val="002A17A6"/>
    <w:rsid w:val="002A35A6"/>
    <w:rsid w:val="002B1EA2"/>
    <w:rsid w:val="002B21A3"/>
    <w:rsid w:val="002B27D7"/>
    <w:rsid w:val="002B7506"/>
    <w:rsid w:val="002B7C76"/>
    <w:rsid w:val="002C1F00"/>
    <w:rsid w:val="002C2F3D"/>
    <w:rsid w:val="002C2FEC"/>
    <w:rsid w:val="002C7FF7"/>
    <w:rsid w:val="002D0E59"/>
    <w:rsid w:val="002D10AC"/>
    <w:rsid w:val="002D29D8"/>
    <w:rsid w:val="002D3293"/>
    <w:rsid w:val="002D5B3C"/>
    <w:rsid w:val="002D7AC9"/>
    <w:rsid w:val="002E052B"/>
    <w:rsid w:val="002E43C6"/>
    <w:rsid w:val="002E71F9"/>
    <w:rsid w:val="002F072D"/>
    <w:rsid w:val="002F20EB"/>
    <w:rsid w:val="00301D41"/>
    <w:rsid w:val="00302901"/>
    <w:rsid w:val="0030307C"/>
    <w:rsid w:val="00304950"/>
    <w:rsid w:val="00305DAE"/>
    <w:rsid w:val="00307A8A"/>
    <w:rsid w:val="003126EC"/>
    <w:rsid w:val="00312927"/>
    <w:rsid w:val="00313D81"/>
    <w:rsid w:val="00317168"/>
    <w:rsid w:val="00317397"/>
    <w:rsid w:val="00317A06"/>
    <w:rsid w:val="003341AD"/>
    <w:rsid w:val="00337FFB"/>
    <w:rsid w:val="0034030B"/>
    <w:rsid w:val="00341431"/>
    <w:rsid w:val="00341623"/>
    <w:rsid w:val="00343168"/>
    <w:rsid w:val="00343D99"/>
    <w:rsid w:val="00346DA7"/>
    <w:rsid w:val="00351197"/>
    <w:rsid w:val="0035288F"/>
    <w:rsid w:val="00353A24"/>
    <w:rsid w:val="00356685"/>
    <w:rsid w:val="00357EA9"/>
    <w:rsid w:val="00360582"/>
    <w:rsid w:val="0036126D"/>
    <w:rsid w:val="003627B5"/>
    <w:rsid w:val="00363261"/>
    <w:rsid w:val="003635CB"/>
    <w:rsid w:val="00366465"/>
    <w:rsid w:val="00370D37"/>
    <w:rsid w:val="00370F0D"/>
    <w:rsid w:val="00374778"/>
    <w:rsid w:val="00374C8D"/>
    <w:rsid w:val="0037673D"/>
    <w:rsid w:val="003776B1"/>
    <w:rsid w:val="00380910"/>
    <w:rsid w:val="00382ECC"/>
    <w:rsid w:val="00384786"/>
    <w:rsid w:val="003904CB"/>
    <w:rsid w:val="003924AC"/>
    <w:rsid w:val="00395307"/>
    <w:rsid w:val="0039799A"/>
    <w:rsid w:val="003A23AC"/>
    <w:rsid w:val="003A2B6F"/>
    <w:rsid w:val="003A31C1"/>
    <w:rsid w:val="003A3699"/>
    <w:rsid w:val="003A416A"/>
    <w:rsid w:val="003A7871"/>
    <w:rsid w:val="003A79CB"/>
    <w:rsid w:val="003B0843"/>
    <w:rsid w:val="003B0BF3"/>
    <w:rsid w:val="003B197C"/>
    <w:rsid w:val="003C21BE"/>
    <w:rsid w:val="003C281F"/>
    <w:rsid w:val="003C6CE0"/>
    <w:rsid w:val="003C7A8F"/>
    <w:rsid w:val="003D580C"/>
    <w:rsid w:val="003E0226"/>
    <w:rsid w:val="003E1FE3"/>
    <w:rsid w:val="003F3F8C"/>
    <w:rsid w:val="003F6530"/>
    <w:rsid w:val="00403848"/>
    <w:rsid w:val="00405107"/>
    <w:rsid w:val="00406769"/>
    <w:rsid w:val="00406A1D"/>
    <w:rsid w:val="0041182D"/>
    <w:rsid w:val="00411F4B"/>
    <w:rsid w:val="00417DF4"/>
    <w:rsid w:val="00420419"/>
    <w:rsid w:val="0042281B"/>
    <w:rsid w:val="00427831"/>
    <w:rsid w:val="00430A14"/>
    <w:rsid w:val="00431594"/>
    <w:rsid w:val="0043565C"/>
    <w:rsid w:val="00436268"/>
    <w:rsid w:val="0043638E"/>
    <w:rsid w:val="00436CB4"/>
    <w:rsid w:val="00436E3B"/>
    <w:rsid w:val="004413FE"/>
    <w:rsid w:val="00441729"/>
    <w:rsid w:val="004425E9"/>
    <w:rsid w:val="004472C1"/>
    <w:rsid w:val="0045409E"/>
    <w:rsid w:val="004542B3"/>
    <w:rsid w:val="004555A1"/>
    <w:rsid w:val="00461C22"/>
    <w:rsid w:val="004623B7"/>
    <w:rsid w:val="0046495C"/>
    <w:rsid w:val="00467CB0"/>
    <w:rsid w:val="0047581A"/>
    <w:rsid w:val="0047693B"/>
    <w:rsid w:val="00477583"/>
    <w:rsid w:val="00477E9F"/>
    <w:rsid w:val="00480A9F"/>
    <w:rsid w:val="00480AB7"/>
    <w:rsid w:val="004818BA"/>
    <w:rsid w:val="00482310"/>
    <w:rsid w:val="0048480F"/>
    <w:rsid w:val="0048535E"/>
    <w:rsid w:val="00485CC2"/>
    <w:rsid w:val="00491EFC"/>
    <w:rsid w:val="004947D2"/>
    <w:rsid w:val="004962D8"/>
    <w:rsid w:val="00496B6E"/>
    <w:rsid w:val="0049732F"/>
    <w:rsid w:val="00497D7E"/>
    <w:rsid w:val="004A2DD5"/>
    <w:rsid w:val="004B0596"/>
    <w:rsid w:val="004B34DB"/>
    <w:rsid w:val="004B4AA4"/>
    <w:rsid w:val="004B57C6"/>
    <w:rsid w:val="004B7306"/>
    <w:rsid w:val="004B730D"/>
    <w:rsid w:val="004C1022"/>
    <w:rsid w:val="004C25F0"/>
    <w:rsid w:val="004C2937"/>
    <w:rsid w:val="004C2E9D"/>
    <w:rsid w:val="004C5331"/>
    <w:rsid w:val="004C54CF"/>
    <w:rsid w:val="004C7230"/>
    <w:rsid w:val="004C78EB"/>
    <w:rsid w:val="004D09D7"/>
    <w:rsid w:val="004D2968"/>
    <w:rsid w:val="004D2DD3"/>
    <w:rsid w:val="004D3792"/>
    <w:rsid w:val="004D48E5"/>
    <w:rsid w:val="004D53E5"/>
    <w:rsid w:val="004D5686"/>
    <w:rsid w:val="004E0597"/>
    <w:rsid w:val="004E0757"/>
    <w:rsid w:val="004E1EA7"/>
    <w:rsid w:val="004E54E7"/>
    <w:rsid w:val="004F0F17"/>
    <w:rsid w:val="004F30FE"/>
    <w:rsid w:val="004F5C32"/>
    <w:rsid w:val="004F751C"/>
    <w:rsid w:val="004F7F14"/>
    <w:rsid w:val="0050305E"/>
    <w:rsid w:val="0050423E"/>
    <w:rsid w:val="00506519"/>
    <w:rsid w:val="0051238B"/>
    <w:rsid w:val="00512869"/>
    <w:rsid w:val="00512D8D"/>
    <w:rsid w:val="00513F17"/>
    <w:rsid w:val="00515B10"/>
    <w:rsid w:val="00515F38"/>
    <w:rsid w:val="00520BE0"/>
    <w:rsid w:val="005214F5"/>
    <w:rsid w:val="005238D6"/>
    <w:rsid w:val="0052475A"/>
    <w:rsid w:val="00527DBF"/>
    <w:rsid w:val="00531C93"/>
    <w:rsid w:val="0053495F"/>
    <w:rsid w:val="00542115"/>
    <w:rsid w:val="00543209"/>
    <w:rsid w:val="00545933"/>
    <w:rsid w:val="0055215F"/>
    <w:rsid w:val="0055282E"/>
    <w:rsid w:val="00560B29"/>
    <w:rsid w:val="00560F35"/>
    <w:rsid w:val="00561543"/>
    <w:rsid w:val="005622B8"/>
    <w:rsid w:val="00567019"/>
    <w:rsid w:val="00572F0F"/>
    <w:rsid w:val="00574D3D"/>
    <w:rsid w:val="00576DB1"/>
    <w:rsid w:val="00582526"/>
    <w:rsid w:val="005832F7"/>
    <w:rsid w:val="00583F13"/>
    <w:rsid w:val="00583F40"/>
    <w:rsid w:val="00585036"/>
    <w:rsid w:val="00586F0D"/>
    <w:rsid w:val="00587EC0"/>
    <w:rsid w:val="00591A5D"/>
    <w:rsid w:val="00592A4B"/>
    <w:rsid w:val="00592B92"/>
    <w:rsid w:val="005966F2"/>
    <w:rsid w:val="005A0E25"/>
    <w:rsid w:val="005A1B7F"/>
    <w:rsid w:val="005C1081"/>
    <w:rsid w:val="005C2452"/>
    <w:rsid w:val="005C31AD"/>
    <w:rsid w:val="005C37EF"/>
    <w:rsid w:val="005D2D89"/>
    <w:rsid w:val="005D7F1E"/>
    <w:rsid w:val="005E1368"/>
    <w:rsid w:val="005E28A1"/>
    <w:rsid w:val="005E2CD4"/>
    <w:rsid w:val="005E3E2B"/>
    <w:rsid w:val="005F2144"/>
    <w:rsid w:val="005F3508"/>
    <w:rsid w:val="005F43D4"/>
    <w:rsid w:val="005F6C92"/>
    <w:rsid w:val="005F73C5"/>
    <w:rsid w:val="00600F7C"/>
    <w:rsid w:val="00601E10"/>
    <w:rsid w:val="00604C3D"/>
    <w:rsid w:val="0060672E"/>
    <w:rsid w:val="00606AB1"/>
    <w:rsid w:val="00610CC4"/>
    <w:rsid w:val="00613AA2"/>
    <w:rsid w:val="00614600"/>
    <w:rsid w:val="00614B79"/>
    <w:rsid w:val="00616BE1"/>
    <w:rsid w:val="0061724F"/>
    <w:rsid w:val="006179D0"/>
    <w:rsid w:val="00620822"/>
    <w:rsid w:val="006228E9"/>
    <w:rsid w:val="00622AC2"/>
    <w:rsid w:val="00622EF6"/>
    <w:rsid w:val="006267E8"/>
    <w:rsid w:val="0063536D"/>
    <w:rsid w:val="0063682C"/>
    <w:rsid w:val="00636A3D"/>
    <w:rsid w:val="00642C8E"/>
    <w:rsid w:val="00646641"/>
    <w:rsid w:val="00646A4F"/>
    <w:rsid w:val="00653226"/>
    <w:rsid w:val="00660879"/>
    <w:rsid w:val="00663AAA"/>
    <w:rsid w:val="006645D3"/>
    <w:rsid w:val="00665833"/>
    <w:rsid w:val="00670124"/>
    <w:rsid w:val="006715BC"/>
    <w:rsid w:val="00672102"/>
    <w:rsid w:val="0067328B"/>
    <w:rsid w:val="00680A45"/>
    <w:rsid w:val="0068269D"/>
    <w:rsid w:val="00683249"/>
    <w:rsid w:val="00686FF6"/>
    <w:rsid w:val="006878CB"/>
    <w:rsid w:val="00687AA2"/>
    <w:rsid w:val="00690B65"/>
    <w:rsid w:val="00690E3F"/>
    <w:rsid w:val="00695BE9"/>
    <w:rsid w:val="0069667D"/>
    <w:rsid w:val="00697884"/>
    <w:rsid w:val="006A1D48"/>
    <w:rsid w:val="006A23A6"/>
    <w:rsid w:val="006A2464"/>
    <w:rsid w:val="006A4860"/>
    <w:rsid w:val="006A6805"/>
    <w:rsid w:val="006B27AA"/>
    <w:rsid w:val="006B5153"/>
    <w:rsid w:val="006B5BFB"/>
    <w:rsid w:val="006C2D0C"/>
    <w:rsid w:val="006C4E8A"/>
    <w:rsid w:val="006D0687"/>
    <w:rsid w:val="006D2993"/>
    <w:rsid w:val="006D2D39"/>
    <w:rsid w:val="006D5EF4"/>
    <w:rsid w:val="006D60C9"/>
    <w:rsid w:val="006D7A7B"/>
    <w:rsid w:val="006E2BD4"/>
    <w:rsid w:val="006E32E1"/>
    <w:rsid w:val="006E386D"/>
    <w:rsid w:val="006E3C9B"/>
    <w:rsid w:val="006E5DE2"/>
    <w:rsid w:val="006E7500"/>
    <w:rsid w:val="006F1FEB"/>
    <w:rsid w:val="006F778C"/>
    <w:rsid w:val="00703334"/>
    <w:rsid w:val="007069E6"/>
    <w:rsid w:val="00710047"/>
    <w:rsid w:val="007137E8"/>
    <w:rsid w:val="00713BB1"/>
    <w:rsid w:val="0071536A"/>
    <w:rsid w:val="00716F39"/>
    <w:rsid w:val="0071793F"/>
    <w:rsid w:val="007203A3"/>
    <w:rsid w:val="007274BB"/>
    <w:rsid w:val="00732407"/>
    <w:rsid w:val="00734570"/>
    <w:rsid w:val="00734869"/>
    <w:rsid w:val="00735BE8"/>
    <w:rsid w:val="00736CC8"/>
    <w:rsid w:val="007375FE"/>
    <w:rsid w:val="007448B7"/>
    <w:rsid w:val="00744C19"/>
    <w:rsid w:val="00750AC5"/>
    <w:rsid w:val="00752E02"/>
    <w:rsid w:val="00753AC0"/>
    <w:rsid w:val="0075777B"/>
    <w:rsid w:val="0076082D"/>
    <w:rsid w:val="007617BE"/>
    <w:rsid w:val="007649F5"/>
    <w:rsid w:val="00764F9D"/>
    <w:rsid w:val="007670F6"/>
    <w:rsid w:val="00780D37"/>
    <w:rsid w:val="0078125D"/>
    <w:rsid w:val="007816A1"/>
    <w:rsid w:val="00785C15"/>
    <w:rsid w:val="007862FE"/>
    <w:rsid w:val="00786D4B"/>
    <w:rsid w:val="00787AC3"/>
    <w:rsid w:val="00790FA6"/>
    <w:rsid w:val="00793870"/>
    <w:rsid w:val="00797230"/>
    <w:rsid w:val="007972D1"/>
    <w:rsid w:val="00797617"/>
    <w:rsid w:val="007A012C"/>
    <w:rsid w:val="007A5046"/>
    <w:rsid w:val="007B3F03"/>
    <w:rsid w:val="007B7391"/>
    <w:rsid w:val="007C0D9C"/>
    <w:rsid w:val="007C2B81"/>
    <w:rsid w:val="007C352E"/>
    <w:rsid w:val="007C620D"/>
    <w:rsid w:val="007C68F1"/>
    <w:rsid w:val="007D01CB"/>
    <w:rsid w:val="007D311A"/>
    <w:rsid w:val="007D32AB"/>
    <w:rsid w:val="007D7C9F"/>
    <w:rsid w:val="007E246D"/>
    <w:rsid w:val="007E4589"/>
    <w:rsid w:val="007E615A"/>
    <w:rsid w:val="007F1F05"/>
    <w:rsid w:val="007F22A7"/>
    <w:rsid w:val="007F2BAB"/>
    <w:rsid w:val="007F58CF"/>
    <w:rsid w:val="007F5B7D"/>
    <w:rsid w:val="007F5C31"/>
    <w:rsid w:val="007F5F14"/>
    <w:rsid w:val="007F73C0"/>
    <w:rsid w:val="007F7583"/>
    <w:rsid w:val="007F7619"/>
    <w:rsid w:val="007F784D"/>
    <w:rsid w:val="0080136E"/>
    <w:rsid w:val="00801834"/>
    <w:rsid w:val="008054DB"/>
    <w:rsid w:val="0080585F"/>
    <w:rsid w:val="00805E64"/>
    <w:rsid w:val="0081092D"/>
    <w:rsid w:val="00812852"/>
    <w:rsid w:val="0081343C"/>
    <w:rsid w:val="00815D7F"/>
    <w:rsid w:val="00817263"/>
    <w:rsid w:val="00817BD8"/>
    <w:rsid w:val="00822271"/>
    <w:rsid w:val="0083765C"/>
    <w:rsid w:val="00843A70"/>
    <w:rsid w:val="00845CDB"/>
    <w:rsid w:val="0085068A"/>
    <w:rsid w:val="00850885"/>
    <w:rsid w:val="00850E31"/>
    <w:rsid w:val="00851D97"/>
    <w:rsid w:val="0085247D"/>
    <w:rsid w:val="00852694"/>
    <w:rsid w:val="00852B4B"/>
    <w:rsid w:val="008559FC"/>
    <w:rsid w:val="008561A9"/>
    <w:rsid w:val="00864D43"/>
    <w:rsid w:val="00865763"/>
    <w:rsid w:val="00865D6F"/>
    <w:rsid w:val="0087076C"/>
    <w:rsid w:val="008748E8"/>
    <w:rsid w:val="008752A7"/>
    <w:rsid w:val="0087570E"/>
    <w:rsid w:val="00882DBD"/>
    <w:rsid w:val="00885C91"/>
    <w:rsid w:val="00885F4D"/>
    <w:rsid w:val="00886511"/>
    <w:rsid w:val="00887CDE"/>
    <w:rsid w:val="0089654C"/>
    <w:rsid w:val="00896E9F"/>
    <w:rsid w:val="008A1FE4"/>
    <w:rsid w:val="008A3A83"/>
    <w:rsid w:val="008A4C7D"/>
    <w:rsid w:val="008B1544"/>
    <w:rsid w:val="008B2F51"/>
    <w:rsid w:val="008B62BC"/>
    <w:rsid w:val="008B656F"/>
    <w:rsid w:val="008B684A"/>
    <w:rsid w:val="008B6E4E"/>
    <w:rsid w:val="008C6F7E"/>
    <w:rsid w:val="008D504A"/>
    <w:rsid w:val="008E2385"/>
    <w:rsid w:val="008E25EA"/>
    <w:rsid w:val="008E3E3F"/>
    <w:rsid w:val="008E673A"/>
    <w:rsid w:val="008E7449"/>
    <w:rsid w:val="008F0C9D"/>
    <w:rsid w:val="008F240C"/>
    <w:rsid w:val="008F3847"/>
    <w:rsid w:val="008F4D7B"/>
    <w:rsid w:val="008F4ED0"/>
    <w:rsid w:val="008F58C9"/>
    <w:rsid w:val="008F7684"/>
    <w:rsid w:val="00900862"/>
    <w:rsid w:val="009042B9"/>
    <w:rsid w:val="009049E4"/>
    <w:rsid w:val="00904BE7"/>
    <w:rsid w:val="00906DCE"/>
    <w:rsid w:val="009077B4"/>
    <w:rsid w:val="00907CAE"/>
    <w:rsid w:val="00911643"/>
    <w:rsid w:val="00911EA3"/>
    <w:rsid w:val="00911FA4"/>
    <w:rsid w:val="00913DE6"/>
    <w:rsid w:val="00914A97"/>
    <w:rsid w:val="009150AE"/>
    <w:rsid w:val="00915809"/>
    <w:rsid w:val="00915F28"/>
    <w:rsid w:val="009167E9"/>
    <w:rsid w:val="00916FD1"/>
    <w:rsid w:val="009226FE"/>
    <w:rsid w:val="00926CF5"/>
    <w:rsid w:val="009324A0"/>
    <w:rsid w:val="0093258E"/>
    <w:rsid w:val="00932BBF"/>
    <w:rsid w:val="009332B1"/>
    <w:rsid w:val="009355AB"/>
    <w:rsid w:val="009357E3"/>
    <w:rsid w:val="00935844"/>
    <w:rsid w:val="00940CCD"/>
    <w:rsid w:val="0094195E"/>
    <w:rsid w:val="00943971"/>
    <w:rsid w:val="0094757F"/>
    <w:rsid w:val="00952550"/>
    <w:rsid w:val="00952902"/>
    <w:rsid w:val="009532D7"/>
    <w:rsid w:val="009551C5"/>
    <w:rsid w:val="0096620C"/>
    <w:rsid w:val="00972CDF"/>
    <w:rsid w:val="00973882"/>
    <w:rsid w:val="00974CBC"/>
    <w:rsid w:val="00974EF0"/>
    <w:rsid w:val="009809C2"/>
    <w:rsid w:val="00983B69"/>
    <w:rsid w:val="00983E84"/>
    <w:rsid w:val="00984142"/>
    <w:rsid w:val="00986257"/>
    <w:rsid w:val="00987DC8"/>
    <w:rsid w:val="0099670E"/>
    <w:rsid w:val="00996BDF"/>
    <w:rsid w:val="00996D34"/>
    <w:rsid w:val="009A303A"/>
    <w:rsid w:val="009A474F"/>
    <w:rsid w:val="009A6564"/>
    <w:rsid w:val="009A74A2"/>
    <w:rsid w:val="009B3FAD"/>
    <w:rsid w:val="009B4F85"/>
    <w:rsid w:val="009B77C2"/>
    <w:rsid w:val="009C13F2"/>
    <w:rsid w:val="009C5AA3"/>
    <w:rsid w:val="009C6659"/>
    <w:rsid w:val="009D2103"/>
    <w:rsid w:val="009D23A1"/>
    <w:rsid w:val="009D5715"/>
    <w:rsid w:val="009E0D34"/>
    <w:rsid w:val="009E3B98"/>
    <w:rsid w:val="009E57CC"/>
    <w:rsid w:val="009F09AA"/>
    <w:rsid w:val="009F0CC5"/>
    <w:rsid w:val="009F1241"/>
    <w:rsid w:val="009F17BB"/>
    <w:rsid w:val="009F21D6"/>
    <w:rsid w:val="009F3D03"/>
    <w:rsid w:val="009F50B4"/>
    <w:rsid w:val="009F520C"/>
    <w:rsid w:val="009F58F7"/>
    <w:rsid w:val="009F6B34"/>
    <w:rsid w:val="009F6FBC"/>
    <w:rsid w:val="009F762C"/>
    <w:rsid w:val="009F786B"/>
    <w:rsid w:val="00A0130B"/>
    <w:rsid w:val="00A01F72"/>
    <w:rsid w:val="00A02011"/>
    <w:rsid w:val="00A02388"/>
    <w:rsid w:val="00A030A4"/>
    <w:rsid w:val="00A04E48"/>
    <w:rsid w:val="00A07D6F"/>
    <w:rsid w:val="00A124E2"/>
    <w:rsid w:val="00A12E5F"/>
    <w:rsid w:val="00A135E7"/>
    <w:rsid w:val="00A13EB5"/>
    <w:rsid w:val="00A154E7"/>
    <w:rsid w:val="00A219C5"/>
    <w:rsid w:val="00A27980"/>
    <w:rsid w:val="00A33B84"/>
    <w:rsid w:val="00A358BF"/>
    <w:rsid w:val="00A36EF5"/>
    <w:rsid w:val="00A41894"/>
    <w:rsid w:val="00A41C47"/>
    <w:rsid w:val="00A42247"/>
    <w:rsid w:val="00A42658"/>
    <w:rsid w:val="00A451E1"/>
    <w:rsid w:val="00A46116"/>
    <w:rsid w:val="00A46308"/>
    <w:rsid w:val="00A50E20"/>
    <w:rsid w:val="00A51F8E"/>
    <w:rsid w:val="00A53F8F"/>
    <w:rsid w:val="00A55180"/>
    <w:rsid w:val="00A63E37"/>
    <w:rsid w:val="00A64E5A"/>
    <w:rsid w:val="00A6541F"/>
    <w:rsid w:val="00A71009"/>
    <w:rsid w:val="00A71CD7"/>
    <w:rsid w:val="00A7328D"/>
    <w:rsid w:val="00A736E4"/>
    <w:rsid w:val="00A73AB1"/>
    <w:rsid w:val="00A76EA7"/>
    <w:rsid w:val="00A80917"/>
    <w:rsid w:val="00A81355"/>
    <w:rsid w:val="00A821A2"/>
    <w:rsid w:val="00A92AFE"/>
    <w:rsid w:val="00A949A2"/>
    <w:rsid w:val="00AA1089"/>
    <w:rsid w:val="00AA16C3"/>
    <w:rsid w:val="00AA63D2"/>
    <w:rsid w:val="00AA6921"/>
    <w:rsid w:val="00AC1139"/>
    <w:rsid w:val="00AC3A88"/>
    <w:rsid w:val="00AC45A8"/>
    <w:rsid w:val="00AC468C"/>
    <w:rsid w:val="00AC5029"/>
    <w:rsid w:val="00AC570E"/>
    <w:rsid w:val="00AC6281"/>
    <w:rsid w:val="00AC6C5B"/>
    <w:rsid w:val="00AD1C31"/>
    <w:rsid w:val="00AD2C80"/>
    <w:rsid w:val="00AD62F5"/>
    <w:rsid w:val="00AE0500"/>
    <w:rsid w:val="00AE1C0C"/>
    <w:rsid w:val="00AE2A60"/>
    <w:rsid w:val="00AE3B3A"/>
    <w:rsid w:val="00AE56C5"/>
    <w:rsid w:val="00AE62F1"/>
    <w:rsid w:val="00AE690A"/>
    <w:rsid w:val="00AF049C"/>
    <w:rsid w:val="00AF29E8"/>
    <w:rsid w:val="00AF7E8F"/>
    <w:rsid w:val="00B016BC"/>
    <w:rsid w:val="00B02A0A"/>
    <w:rsid w:val="00B02AA2"/>
    <w:rsid w:val="00B03F18"/>
    <w:rsid w:val="00B05745"/>
    <w:rsid w:val="00B06682"/>
    <w:rsid w:val="00B13C90"/>
    <w:rsid w:val="00B140B8"/>
    <w:rsid w:val="00B16681"/>
    <w:rsid w:val="00B21425"/>
    <w:rsid w:val="00B243E7"/>
    <w:rsid w:val="00B24B20"/>
    <w:rsid w:val="00B33BE1"/>
    <w:rsid w:val="00B34622"/>
    <w:rsid w:val="00B356FF"/>
    <w:rsid w:val="00B36CF9"/>
    <w:rsid w:val="00B36FFC"/>
    <w:rsid w:val="00B37600"/>
    <w:rsid w:val="00B37DE4"/>
    <w:rsid w:val="00B41A8A"/>
    <w:rsid w:val="00B4330B"/>
    <w:rsid w:val="00B45644"/>
    <w:rsid w:val="00B52828"/>
    <w:rsid w:val="00B53EA7"/>
    <w:rsid w:val="00B61BD5"/>
    <w:rsid w:val="00B61D3D"/>
    <w:rsid w:val="00B62A9D"/>
    <w:rsid w:val="00B648D1"/>
    <w:rsid w:val="00B72D57"/>
    <w:rsid w:val="00B73453"/>
    <w:rsid w:val="00B758FB"/>
    <w:rsid w:val="00B8030E"/>
    <w:rsid w:val="00B8290C"/>
    <w:rsid w:val="00B84E67"/>
    <w:rsid w:val="00B86307"/>
    <w:rsid w:val="00B8665B"/>
    <w:rsid w:val="00B91379"/>
    <w:rsid w:val="00B91A3A"/>
    <w:rsid w:val="00B91BA0"/>
    <w:rsid w:val="00B93769"/>
    <w:rsid w:val="00B93D57"/>
    <w:rsid w:val="00B94B99"/>
    <w:rsid w:val="00B971D5"/>
    <w:rsid w:val="00BA1A0A"/>
    <w:rsid w:val="00BA3686"/>
    <w:rsid w:val="00BA4A0E"/>
    <w:rsid w:val="00BA5738"/>
    <w:rsid w:val="00BA6EC6"/>
    <w:rsid w:val="00BA701E"/>
    <w:rsid w:val="00BB08F4"/>
    <w:rsid w:val="00BB1372"/>
    <w:rsid w:val="00BB1F32"/>
    <w:rsid w:val="00BB3FDF"/>
    <w:rsid w:val="00BB4CB3"/>
    <w:rsid w:val="00BB7743"/>
    <w:rsid w:val="00BB7AE8"/>
    <w:rsid w:val="00BC0EC4"/>
    <w:rsid w:val="00BC19D8"/>
    <w:rsid w:val="00BC3142"/>
    <w:rsid w:val="00BC55FD"/>
    <w:rsid w:val="00BC58D9"/>
    <w:rsid w:val="00BE0375"/>
    <w:rsid w:val="00BE1133"/>
    <w:rsid w:val="00BE6995"/>
    <w:rsid w:val="00BE7AC7"/>
    <w:rsid w:val="00BF1E7A"/>
    <w:rsid w:val="00BF49C1"/>
    <w:rsid w:val="00BF749D"/>
    <w:rsid w:val="00BF797C"/>
    <w:rsid w:val="00C01E5A"/>
    <w:rsid w:val="00C04ED2"/>
    <w:rsid w:val="00C07EEA"/>
    <w:rsid w:val="00C10425"/>
    <w:rsid w:val="00C12F2A"/>
    <w:rsid w:val="00C1336D"/>
    <w:rsid w:val="00C162ED"/>
    <w:rsid w:val="00C1644F"/>
    <w:rsid w:val="00C177EC"/>
    <w:rsid w:val="00C17D98"/>
    <w:rsid w:val="00C17F9D"/>
    <w:rsid w:val="00C20776"/>
    <w:rsid w:val="00C246C5"/>
    <w:rsid w:val="00C24B2A"/>
    <w:rsid w:val="00C24D3C"/>
    <w:rsid w:val="00C26B80"/>
    <w:rsid w:val="00C30AE9"/>
    <w:rsid w:val="00C314D6"/>
    <w:rsid w:val="00C3216D"/>
    <w:rsid w:val="00C340AB"/>
    <w:rsid w:val="00C359FE"/>
    <w:rsid w:val="00C35E3D"/>
    <w:rsid w:val="00C36285"/>
    <w:rsid w:val="00C3722E"/>
    <w:rsid w:val="00C44C8A"/>
    <w:rsid w:val="00C44CA3"/>
    <w:rsid w:val="00C45C13"/>
    <w:rsid w:val="00C466C8"/>
    <w:rsid w:val="00C47004"/>
    <w:rsid w:val="00C4750E"/>
    <w:rsid w:val="00C5086B"/>
    <w:rsid w:val="00C51299"/>
    <w:rsid w:val="00C52562"/>
    <w:rsid w:val="00C53281"/>
    <w:rsid w:val="00C55D33"/>
    <w:rsid w:val="00C55EDB"/>
    <w:rsid w:val="00C57CE5"/>
    <w:rsid w:val="00C60418"/>
    <w:rsid w:val="00C6286B"/>
    <w:rsid w:val="00C62C30"/>
    <w:rsid w:val="00C648E8"/>
    <w:rsid w:val="00C67209"/>
    <w:rsid w:val="00C71343"/>
    <w:rsid w:val="00C737DF"/>
    <w:rsid w:val="00C742D4"/>
    <w:rsid w:val="00C75786"/>
    <w:rsid w:val="00C76D15"/>
    <w:rsid w:val="00C77FB8"/>
    <w:rsid w:val="00C80444"/>
    <w:rsid w:val="00C85D90"/>
    <w:rsid w:val="00C909DA"/>
    <w:rsid w:val="00C9271E"/>
    <w:rsid w:val="00C93EF3"/>
    <w:rsid w:val="00C940B9"/>
    <w:rsid w:val="00C95302"/>
    <w:rsid w:val="00C96D66"/>
    <w:rsid w:val="00CA2705"/>
    <w:rsid w:val="00CA2859"/>
    <w:rsid w:val="00CA63A7"/>
    <w:rsid w:val="00CA6ED5"/>
    <w:rsid w:val="00CB2EE6"/>
    <w:rsid w:val="00CB3E22"/>
    <w:rsid w:val="00CB4ED8"/>
    <w:rsid w:val="00CB7AAD"/>
    <w:rsid w:val="00CB7DDB"/>
    <w:rsid w:val="00CC37C3"/>
    <w:rsid w:val="00CC6CC0"/>
    <w:rsid w:val="00CC7466"/>
    <w:rsid w:val="00CC7567"/>
    <w:rsid w:val="00CD21ED"/>
    <w:rsid w:val="00CD2633"/>
    <w:rsid w:val="00CD58AA"/>
    <w:rsid w:val="00CE0963"/>
    <w:rsid w:val="00CE4505"/>
    <w:rsid w:val="00CE583C"/>
    <w:rsid w:val="00CF0558"/>
    <w:rsid w:val="00CF39B2"/>
    <w:rsid w:val="00CF6D92"/>
    <w:rsid w:val="00CF735C"/>
    <w:rsid w:val="00D00B50"/>
    <w:rsid w:val="00D01CA6"/>
    <w:rsid w:val="00D025DE"/>
    <w:rsid w:val="00D04C11"/>
    <w:rsid w:val="00D05282"/>
    <w:rsid w:val="00D06370"/>
    <w:rsid w:val="00D17F89"/>
    <w:rsid w:val="00D214A9"/>
    <w:rsid w:val="00D21B31"/>
    <w:rsid w:val="00D231B8"/>
    <w:rsid w:val="00D23BB8"/>
    <w:rsid w:val="00D319EF"/>
    <w:rsid w:val="00D33F72"/>
    <w:rsid w:val="00D36A7E"/>
    <w:rsid w:val="00D36DDC"/>
    <w:rsid w:val="00D4077C"/>
    <w:rsid w:val="00D4208C"/>
    <w:rsid w:val="00D44634"/>
    <w:rsid w:val="00D44F92"/>
    <w:rsid w:val="00D453CF"/>
    <w:rsid w:val="00D50C50"/>
    <w:rsid w:val="00D51314"/>
    <w:rsid w:val="00D54B41"/>
    <w:rsid w:val="00D562FF"/>
    <w:rsid w:val="00D60330"/>
    <w:rsid w:val="00D62947"/>
    <w:rsid w:val="00D62D1F"/>
    <w:rsid w:val="00D64E61"/>
    <w:rsid w:val="00D67B42"/>
    <w:rsid w:val="00D67BCC"/>
    <w:rsid w:val="00D70C90"/>
    <w:rsid w:val="00D712F2"/>
    <w:rsid w:val="00D71359"/>
    <w:rsid w:val="00D718DA"/>
    <w:rsid w:val="00D74E55"/>
    <w:rsid w:val="00D77AC4"/>
    <w:rsid w:val="00D81A25"/>
    <w:rsid w:val="00D8418B"/>
    <w:rsid w:val="00D919DB"/>
    <w:rsid w:val="00D9434A"/>
    <w:rsid w:val="00D95CA0"/>
    <w:rsid w:val="00DA0092"/>
    <w:rsid w:val="00DA2396"/>
    <w:rsid w:val="00DB2C8D"/>
    <w:rsid w:val="00DB3BC2"/>
    <w:rsid w:val="00DB4D5F"/>
    <w:rsid w:val="00DB576F"/>
    <w:rsid w:val="00DB6992"/>
    <w:rsid w:val="00DB7C62"/>
    <w:rsid w:val="00DC2B2C"/>
    <w:rsid w:val="00DC4954"/>
    <w:rsid w:val="00DC4CD1"/>
    <w:rsid w:val="00DC56E8"/>
    <w:rsid w:val="00DC5C8F"/>
    <w:rsid w:val="00DC75DD"/>
    <w:rsid w:val="00DD1BBB"/>
    <w:rsid w:val="00DD593E"/>
    <w:rsid w:val="00DD5BC0"/>
    <w:rsid w:val="00DE4546"/>
    <w:rsid w:val="00DE48D4"/>
    <w:rsid w:val="00DE65BE"/>
    <w:rsid w:val="00DE6C17"/>
    <w:rsid w:val="00DE73AC"/>
    <w:rsid w:val="00DF041F"/>
    <w:rsid w:val="00DF16FC"/>
    <w:rsid w:val="00DF5377"/>
    <w:rsid w:val="00DF5F89"/>
    <w:rsid w:val="00E033FE"/>
    <w:rsid w:val="00E10945"/>
    <w:rsid w:val="00E11C07"/>
    <w:rsid w:val="00E135C2"/>
    <w:rsid w:val="00E13FBC"/>
    <w:rsid w:val="00E15945"/>
    <w:rsid w:val="00E215B7"/>
    <w:rsid w:val="00E235E7"/>
    <w:rsid w:val="00E3130B"/>
    <w:rsid w:val="00E32AE3"/>
    <w:rsid w:val="00E3492B"/>
    <w:rsid w:val="00E34DD7"/>
    <w:rsid w:val="00E36D30"/>
    <w:rsid w:val="00E36FEE"/>
    <w:rsid w:val="00E40A68"/>
    <w:rsid w:val="00E41E0D"/>
    <w:rsid w:val="00E423DB"/>
    <w:rsid w:val="00E43246"/>
    <w:rsid w:val="00E47A43"/>
    <w:rsid w:val="00E50120"/>
    <w:rsid w:val="00E5140E"/>
    <w:rsid w:val="00E5580A"/>
    <w:rsid w:val="00E60037"/>
    <w:rsid w:val="00E60FA5"/>
    <w:rsid w:val="00E62742"/>
    <w:rsid w:val="00E677F2"/>
    <w:rsid w:val="00E70B35"/>
    <w:rsid w:val="00E72A13"/>
    <w:rsid w:val="00E730C3"/>
    <w:rsid w:val="00E74170"/>
    <w:rsid w:val="00E7645B"/>
    <w:rsid w:val="00E8017C"/>
    <w:rsid w:val="00E8117E"/>
    <w:rsid w:val="00E84FCF"/>
    <w:rsid w:val="00E90676"/>
    <w:rsid w:val="00E908CB"/>
    <w:rsid w:val="00E91E17"/>
    <w:rsid w:val="00E91EFF"/>
    <w:rsid w:val="00E93511"/>
    <w:rsid w:val="00E9389E"/>
    <w:rsid w:val="00E943E3"/>
    <w:rsid w:val="00E97F58"/>
    <w:rsid w:val="00EA0126"/>
    <w:rsid w:val="00EA1657"/>
    <w:rsid w:val="00EA1B49"/>
    <w:rsid w:val="00EA2B07"/>
    <w:rsid w:val="00EA33F5"/>
    <w:rsid w:val="00EA34AC"/>
    <w:rsid w:val="00EB0778"/>
    <w:rsid w:val="00EB105B"/>
    <w:rsid w:val="00EB12A3"/>
    <w:rsid w:val="00EB3805"/>
    <w:rsid w:val="00EB5B68"/>
    <w:rsid w:val="00EB62A4"/>
    <w:rsid w:val="00EB6595"/>
    <w:rsid w:val="00EB6A79"/>
    <w:rsid w:val="00EC066A"/>
    <w:rsid w:val="00EC0CC8"/>
    <w:rsid w:val="00EC4BC0"/>
    <w:rsid w:val="00EC5651"/>
    <w:rsid w:val="00ED0FA8"/>
    <w:rsid w:val="00ED1BB3"/>
    <w:rsid w:val="00ED1BDA"/>
    <w:rsid w:val="00EE103D"/>
    <w:rsid w:val="00EE2566"/>
    <w:rsid w:val="00EE577D"/>
    <w:rsid w:val="00EE65C0"/>
    <w:rsid w:val="00EF3A4C"/>
    <w:rsid w:val="00EF49FC"/>
    <w:rsid w:val="00F12BDA"/>
    <w:rsid w:val="00F13514"/>
    <w:rsid w:val="00F138B4"/>
    <w:rsid w:val="00F14A58"/>
    <w:rsid w:val="00F14AAF"/>
    <w:rsid w:val="00F15E99"/>
    <w:rsid w:val="00F16568"/>
    <w:rsid w:val="00F17F42"/>
    <w:rsid w:val="00F20B0B"/>
    <w:rsid w:val="00F219EB"/>
    <w:rsid w:val="00F2204C"/>
    <w:rsid w:val="00F22985"/>
    <w:rsid w:val="00F23156"/>
    <w:rsid w:val="00F23F2C"/>
    <w:rsid w:val="00F26A5B"/>
    <w:rsid w:val="00F303B3"/>
    <w:rsid w:val="00F333E3"/>
    <w:rsid w:val="00F33C54"/>
    <w:rsid w:val="00F36281"/>
    <w:rsid w:val="00F367F0"/>
    <w:rsid w:val="00F36843"/>
    <w:rsid w:val="00F36FD4"/>
    <w:rsid w:val="00F372B1"/>
    <w:rsid w:val="00F37628"/>
    <w:rsid w:val="00F4108E"/>
    <w:rsid w:val="00F41CA4"/>
    <w:rsid w:val="00F43718"/>
    <w:rsid w:val="00F43803"/>
    <w:rsid w:val="00F61956"/>
    <w:rsid w:val="00F648C5"/>
    <w:rsid w:val="00F67671"/>
    <w:rsid w:val="00F7047D"/>
    <w:rsid w:val="00F70865"/>
    <w:rsid w:val="00F735B9"/>
    <w:rsid w:val="00F754AC"/>
    <w:rsid w:val="00F76A90"/>
    <w:rsid w:val="00F7792D"/>
    <w:rsid w:val="00F77D48"/>
    <w:rsid w:val="00F825DB"/>
    <w:rsid w:val="00F82C06"/>
    <w:rsid w:val="00F830EB"/>
    <w:rsid w:val="00F84E2E"/>
    <w:rsid w:val="00F85220"/>
    <w:rsid w:val="00F870DA"/>
    <w:rsid w:val="00F8725D"/>
    <w:rsid w:val="00F87FB0"/>
    <w:rsid w:val="00F91B10"/>
    <w:rsid w:val="00F93154"/>
    <w:rsid w:val="00F93468"/>
    <w:rsid w:val="00F93DF0"/>
    <w:rsid w:val="00F94C29"/>
    <w:rsid w:val="00F97EF4"/>
    <w:rsid w:val="00FA5EBA"/>
    <w:rsid w:val="00FA674D"/>
    <w:rsid w:val="00FB0637"/>
    <w:rsid w:val="00FB0D19"/>
    <w:rsid w:val="00FB1002"/>
    <w:rsid w:val="00FB17CE"/>
    <w:rsid w:val="00FB2026"/>
    <w:rsid w:val="00FB7EB8"/>
    <w:rsid w:val="00FC1AEB"/>
    <w:rsid w:val="00FC2F7E"/>
    <w:rsid w:val="00FC60C9"/>
    <w:rsid w:val="00FC6A88"/>
    <w:rsid w:val="00FD4918"/>
    <w:rsid w:val="00FE0939"/>
    <w:rsid w:val="00FF2584"/>
    <w:rsid w:val="00FF3381"/>
    <w:rsid w:val="00FF3FC5"/>
    <w:rsid w:val="00FF5AAD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BE03"/>
  <w14:defaultImageDpi w14:val="32767"/>
  <w15:chartTrackingRefBased/>
  <w15:docId w15:val="{7F78ABD0-84E2-9740-9265-F679AEB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C6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A7871"/>
    <w:rPr>
      <w:rFonts w:ascii="Arial" w:hAnsi="Arial" w:cs="Arial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7871"/>
    <w:rPr>
      <w:rFonts w:ascii="Arial" w:eastAsia="Times New Roman" w:hAnsi="Arial" w:cs="Arial"/>
    </w:rPr>
  </w:style>
  <w:style w:type="character" w:styleId="EndnoteReference">
    <w:name w:val="endnote reference"/>
    <w:uiPriority w:val="99"/>
    <w:unhideWhenUsed/>
    <w:rsid w:val="003A7871"/>
    <w:rPr>
      <w:rFonts w:cs="Times New Roman"/>
      <w:vertAlign w:val="superscript"/>
    </w:rPr>
  </w:style>
  <w:style w:type="paragraph" w:customStyle="1" w:styleId="TableTitle">
    <w:name w:val="TableTitle"/>
    <w:basedOn w:val="Normal"/>
    <w:rsid w:val="003A7871"/>
    <w:pPr>
      <w:spacing w:line="300" w:lineRule="exact"/>
    </w:pPr>
    <w:rPr>
      <w:szCs w:val="20"/>
      <w:lang w:val="en-GB"/>
    </w:rPr>
  </w:style>
  <w:style w:type="paragraph" w:customStyle="1" w:styleId="TableHeader">
    <w:name w:val="TableHeader"/>
    <w:basedOn w:val="Normal"/>
    <w:rsid w:val="003A7871"/>
    <w:pPr>
      <w:spacing w:before="120"/>
    </w:pPr>
    <w:rPr>
      <w:b/>
      <w:szCs w:val="20"/>
      <w:lang w:val="en-GB"/>
    </w:rPr>
  </w:style>
  <w:style w:type="paragraph" w:customStyle="1" w:styleId="TableSubHead">
    <w:name w:val="TableSubHead"/>
    <w:basedOn w:val="TableHeader"/>
    <w:rsid w:val="003A7871"/>
  </w:style>
  <w:style w:type="paragraph" w:styleId="ListParagraph">
    <w:name w:val="List Paragraph"/>
    <w:basedOn w:val="Normal"/>
    <w:uiPriority w:val="34"/>
    <w:qFormat/>
    <w:rsid w:val="00A135E7"/>
    <w:pPr>
      <w:spacing w:line="300" w:lineRule="exact"/>
      <w:ind w:left="720"/>
      <w:contextualSpacing/>
    </w:pPr>
    <w:rPr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12444"/>
  </w:style>
  <w:style w:type="character" w:styleId="Hyperlink">
    <w:name w:val="Hyperlink"/>
    <w:basedOn w:val="DefaultParagraphFont"/>
    <w:uiPriority w:val="99"/>
    <w:unhideWhenUsed/>
    <w:rsid w:val="00787AC3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787A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D4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9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7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67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C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466C8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66C8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66C8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66C8"/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852694"/>
  </w:style>
  <w:style w:type="paragraph" w:styleId="Revision">
    <w:name w:val="Revision"/>
    <w:hidden/>
    <w:uiPriority w:val="99"/>
    <w:semiHidden/>
    <w:rsid w:val="006D7A7B"/>
    <w:rPr>
      <w:rFonts w:ascii="Times New Roman" w:eastAsia="Times New Roman" w:hAnsi="Times New Roman" w:cs="Times New Roman"/>
      <w:lang w:val="en-AU"/>
    </w:rPr>
  </w:style>
  <w:style w:type="character" w:styleId="Emphasis">
    <w:name w:val="Emphasis"/>
    <w:basedOn w:val="DefaultParagraphFont"/>
    <w:uiPriority w:val="20"/>
    <w:qFormat/>
    <w:rsid w:val="00EB6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2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18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89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39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711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17538</Words>
  <Characters>99967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andrew.schmidt@uqconnect.edu.au</dc:creator>
  <cp:keywords/>
  <dc:description/>
  <cp:lastModifiedBy>Devendran S</cp:lastModifiedBy>
  <cp:revision>2</cp:revision>
  <cp:lastPrinted>2020-10-10T17:10:00Z</cp:lastPrinted>
  <dcterms:created xsi:type="dcterms:W3CDTF">2020-11-24T16:46:00Z</dcterms:created>
  <dcterms:modified xsi:type="dcterms:W3CDTF">2020-11-24T16:46:00Z</dcterms:modified>
</cp:coreProperties>
</file>