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149"/>
        <w:gridCol w:w="1420"/>
        <w:gridCol w:w="1725"/>
        <w:gridCol w:w="1665"/>
      </w:tblGrid>
      <w:tr w:rsidR="303A6F4A" w14:paraId="775A72F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1CD470" w14:textId="007F117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Name of paper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87111C" w14:textId="4A056D3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Author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ED936A" w14:textId="4ABED5B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Included/excluded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711ACB" w14:textId="420AA0A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Reason for exclusion</w:t>
            </w:r>
          </w:p>
        </w:tc>
      </w:tr>
      <w:tr w:rsidR="303A6F4A" w14:paraId="41258C32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D4E7C" w14:textId="7228A17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facial emotion recognition deficit in Parkinson's disease: Implications of a visual scanning strategy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6A846" w14:textId="4114751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Ciccarelli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290C6" w14:textId="417D817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07647" w14:textId="79B680F8" w:rsidR="303A6F4A" w:rsidRDefault="303A6F4A"/>
        </w:tc>
      </w:tr>
      <w:tr w:rsidR="303A6F4A" w14:paraId="3B82711C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1142B0" w14:textId="764BA30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Oculomotor impairments in de novo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5D7DDC" w14:textId="5E98F2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Zhou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5B96F9" w14:textId="63C22A2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82B12F" w14:textId="114030E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9C2CE0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7D5AF5" w14:textId="3BEA685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Eye-gaze strategies during facial emotion recognition in neurodegenerative diseases and links with neuropsychiatric disorders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A7EBEC" w14:textId="7F817E5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Polet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73025" w14:textId="6544859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B1F7BB" w14:textId="5B307927" w:rsidR="303A6F4A" w:rsidRDefault="303A6F4A"/>
        </w:tc>
      </w:tr>
      <w:tr w:rsidR="303A6F4A" w14:paraId="134395A2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89C71D" w14:textId="693A319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Theory of mind, empathy and eye gaze strategies during an artwork observation in neurodegenerative pathologies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FF43B" w14:textId="33EA92C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Polet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B5188E" w14:textId="720DA3B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8C1079" w14:textId="6EC53CA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in English</w:t>
            </w:r>
          </w:p>
        </w:tc>
      </w:tr>
      <w:tr w:rsidR="303A6F4A" w14:paraId="2C01018D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FBAF9B" w14:textId="1CE667A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 investigation of the contribution of axial rigidity to turning deficits in individuals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C19B95" w14:textId="28CFADE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Khobkhun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A6F4AC" w14:textId="5DF0144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20B52B" w14:textId="57FD5D6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control group</w:t>
            </w:r>
          </w:p>
        </w:tc>
      </w:tr>
      <w:tr w:rsidR="303A6F4A" w14:paraId="3B0BAE0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F67BBF" w14:textId="779402D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Action observation and imitation in Parkinson's disease: the influence of biological and non-biological stimuli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51AE40" w14:textId="322F6AD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Bek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D6BF8E" w14:textId="733A02D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59FCC1" w14:textId="52AB056F" w:rsidR="303A6F4A" w:rsidRDefault="303A6F4A"/>
        </w:tc>
      </w:tr>
      <w:tr w:rsidR="303A6F4A" w14:paraId="40F0B8B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3570E" w14:textId="0F7A5E9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Implicit sequence learning in individuals with Parkinson's disease: The added value of using an ocular version of the serial reaction time (O-SRT) task.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9F42E1" w14:textId="5082859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Vakil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607F90" w14:textId="484DD9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5B2ED2" w14:textId="2C125A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B8F17C1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23A6E" w14:textId="2ED69EE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On the neuronal mechanisms of visuomotor transformations in humans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A82395" w14:textId="031B470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Kadkhodaeian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F54CAD" w14:textId="4910739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300C9" w14:textId="5CB1DC0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E5B558B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1B3C8" w14:textId="66E9B7D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Horizontal saccadic eye movements: A glimpse into cognition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C09D2" w14:textId="7FE5604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Manuel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783779" w14:textId="53166ED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2A284A" w14:textId="15B9562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596678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FD0265" w14:textId="309FC40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Ocular fixations and presaccadic potentials to explain pareidolias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4833F3" w14:textId="3367106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Revankar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F36DAB" w14:textId="67F03F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7BA6A3" w14:textId="26A42D6F" w:rsidR="303A6F4A" w:rsidRDefault="303A6F4A"/>
        </w:tc>
      </w:tr>
      <w:tr w:rsidR="303A6F4A" w14:paraId="5533926F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04AE4" w14:textId="55306C3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Clinical and oculomotor correlates with freezing of gait in a Chinese cohort of Parkinson's disease patients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E60EF" w14:textId="6AB0959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Wu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191B7" w14:textId="10BDACA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9BA74" w14:textId="43213D0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710DC2F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4A87E" w14:textId="3B5D8A8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Matural reading in Parkinson's disease with and without mild cognitive impairment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12D90E" w14:textId="68E548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Stock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EF9A9" w14:textId="0E17F8E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7B5FF1" w14:textId="77C60830" w:rsidR="303A6F4A" w:rsidRDefault="303A6F4A"/>
        </w:tc>
      </w:tr>
      <w:tr w:rsidR="303A6F4A" w14:paraId="6055DB8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010329" w14:textId="038F844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Multimodal visual exploration disturbances in Parkinson's disease detected with an infrared eye-movement assessment system.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C7F1EF" w14:textId="764DFC2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Nagai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B9CAC4" w14:textId="78A133D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3F0911" w14:textId="6D35304D" w:rsidR="303A6F4A" w:rsidRDefault="303A6F4A"/>
        </w:tc>
      </w:tr>
      <w:tr w:rsidR="303A6F4A" w14:paraId="2206EE6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5179DC" w14:textId="2F81E0A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Influence of obstacle color on locomotor and gaze behaviours during obstacle avoidance in people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249E31" w14:textId="78314B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Penedo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1ED546" w14:textId="2E51C5F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0F21E" w14:textId="0080F47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76F1BC6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C917D9" w14:textId="4F79BDC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Do people with Parkinson's disease look at task relevant stimuli when walking? An exploration of eye movements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57748" w14:textId="2C4079D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Hunt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180A8" w14:textId="309AD4B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1FC348" w14:textId="3A03963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7600BC4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64426" w14:textId="705C7EF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Slower saccadic reading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EE710" w14:textId="2693843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Jehangir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014E59" w14:textId="380F75E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F9233B" w14:textId="63D51C2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624492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04B3BA" w14:textId="33875B7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Deviation of spatial representation and asymmetric saccadic reaction time in hemi-parkinson's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53A3A" w14:textId="148283D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Shen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A54A6" w14:textId="0820190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E2F6D" w14:textId="4817AB5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AE95EF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83D5A9" w14:textId="1A20020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Saccade frequency response to visual cues during gait in Parkinson's disase:the selective role of attention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B595DE" w14:textId="5143E42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2A7094" w14:textId="0F48F38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63FBEA" w14:textId="6E7A62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48EA0688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E4FA0C" w14:textId="00C1F2D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effect of lexical stress on eye movements and prosody planning during reading in individuals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27B9AF" w14:textId="6E62F57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Park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BC2C49" w14:textId="3BCC862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2C1CB" w14:textId="0FF4BBD1" w:rsidR="303A6F4A" w:rsidRDefault="303A6F4A"/>
        </w:tc>
      </w:tr>
      <w:tr w:rsidR="303A6F4A" w14:paraId="1A75A69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E90FF" w14:textId="05848C4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Precipitous deterioration of motor function, cognition, and behaviour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7FE245" w14:textId="08C0A1B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Fernandez-Fournier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CAE93C" w14:textId="518C39C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7FE8C" w14:textId="6E2301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B5FA93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2A684C" w14:textId="0F0DA8A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Analysis of visual exploration by eye-tracking in social cognition tasks among patients with neurodegenerative diseases.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23056C" w14:textId="1A6F8C3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Polet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4C5531" w14:textId="1665FA3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D3577D" w14:textId="246A3D6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in English</w:t>
            </w:r>
          </w:p>
        </w:tc>
      </w:tr>
      <w:tr w:rsidR="303A6F4A" w14:paraId="0B144CB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2CCA47" w14:textId="39197D1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Direct and indirect effects of attention and visual function on gait impairment in Parkinson'd disease: influence of task and turning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71A2C5" w14:textId="540746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D150B5" w14:textId="61A45C6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886923" w14:textId="4AC49C7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395C8FF2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13F2D" w14:textId="542A50B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Antisaccades in Parkinson's disease: a new marker of postural control?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69C8C9" w14:textId="33A21A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Ewenczyk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60A4BF" w14:textId="6A74F98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153146" w14:textId="614EA7A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744914A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5B298" w14:textId="65C7C5B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Motor adaptation and automaticity in people with Parkinson's disease and freezing of gait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63D08" w14:textId="31B9C7A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Nemanich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FC10B0" w14:textId="659D4B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DBC8B" w14:textId="2942A83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475369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0A9889" w14:textId="4B99F2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association between alterations of eye movement control and cerebral intrinsic functional connectivity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F27B2" w14:textId="693C86F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Gorges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C6145" w14:textId="28C3D12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6E275" w14:textId="56E1ED5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6419B4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00EE9" w14:textId="6131DDA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Distinct functional properties of the vertical and horizontal saccadic network in health and parkinson's disease: an eye tracking and fMRI study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A03820" w14:textId="7B7C70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Lemos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D5C0A9" w14:textId="3A81262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5D76E" w14:textId="6E9EF2E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80949F4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9AEB28" w14:textId="325D155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Abnormal eye movement behaviour during reading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B082A" w14:textId="71C4291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Yu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ECC6AF" w14:textId="46604C8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C1124F" w14:textId="16F6C92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303A6F4A" w14:paraId="43A58EBC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C0758" w14:textId="7477365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Constraining eye movement in individuals with Parkinson's disease suring walking turns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C9E4A7" w14:textId="18C18F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Ambati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FBDE2" w14:textId="42143EA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7988FB" w14:textId="37F1561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0AF99F0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BE2D1C" w14:textId="06F37F8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STN-DBS reduces saccadic hypometria but not visuospatial bias in Parkinson's disease patients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0FEF58" w14:textId="0287BBC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Fischer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F1FB8" w14:textId="7BDFCD4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8355BD" w14:textId="354134C4" w:rsidR="303A6F4A" w:rsidRDefault="303A6F4A"/>
        </w:tc>
      </w:tr>
      <w:tr w:rsidR="303A6F4A" w14:paraId="5555ED38" w14:textId="77777777" w:rsidTr="303A6F4A">
        <w:trPr>
          <w:trHeight w:val="84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F0310" w14:textId="4435A06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Is multiple system atrophy with cerebella ataxia (MSA-C) like spinocerebellar ataxia and multiple system atrophy with parkinsonism (MSA-P) like Parkinson's disease? A saccade study on pathophysiology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0499DC" w14:textId="38D0DA5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Terao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E6451" w14:textId="0C5382D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B87C61" w14:textId="4ED66A7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BBFFB88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F29AC8" w14:textId="5D4425A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attention and saccadic oculomotor control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9FB01" w14:textId="3A0AA68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Buhmann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1FB31E" w14:textId="7B051E4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78F7CE" w14:textId="19A8A63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303A6F4A" w14:paraId="41E4801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52C59" w14:textId="7E6CF4F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Fast vergence eye movements are disrupted in Parkinson's disease:A video-oculography study.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271F6" w14:textId="57FFFE3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Hanuska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F42CBC" w14:textId="3BD2DCC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A456DC" w14:textId="48421C7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5585BFE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8C02E9" w14:textId="49BFE66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Are patients with Parkinson's disease blind to blindsight?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DFFCF" w14:textId="1011374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Diederich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7F2E9" w14:textId="2E8ADE0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F693E5" w14:textId="040150D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3EEB38F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8812EC" w14:textId="308E9FD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subthalamic nucleus influences visuospatial attention in humans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D277A7" w14:textId="44DD6CB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Schmalbach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11F3B8" w14:textId="7A8BE70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F71B1" w14:textId="18A5663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control group</w:t>
            </w:r>
          </w:p>
        </w:tc>
      </w:tr>
      <w:tr w:rsidR="303A6F4A" w14:paraId="7C6122F5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C6A64D" w14:textId="299F49E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Slowing of number naming speed by King-Devick Test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5B9B3" w14:textId="2C02E57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7AD6E" w14:textId="4E21B36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38996" w14:textId="5B89453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F3B81E2" w14:textId="77777777" w:rsidTr="303A6F4A">
        <w:trPr>
          <w:trHeight w:val="84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643378" w14:textId="1380043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Functional connectivity within the default mode network is associated with saccadic accuracy in Parkinson's disease: A resting state fMRI and videooculographic study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C8F9E2" w14:textId="5A29709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Gorges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68018" w14:textId="09CD820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91526A" w14:textId="71A2673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7F3008A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AC91F6" w14:textId="2EB0D64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trace signatures of clinical populations under natural viewing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DB2601" w14:textId="59F843A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Tseng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129A88" w14:textId="0067932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4C847A" w14:textId="45A3A75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303A6F4A" w14:paraId="39616A03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2EF23F" w14:textId="56CAE75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Oculomotor function and locomotion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1B7C0E" w14:textId="0C7692F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Lohnes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234931" w14:textId="4595FC8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2DBA5" w14:textId="5EAF7E0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5C3E7EE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64A7B8" w14:textId="0A85C62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Line bisection in Parkinson's disease: investigation of contributions of visual field, retinal vision and scanning patterins to visuospatial function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6591B" w14:textId="696F2E3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Laudate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C62EED" w14:textId="49FD4DB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1A7AC" w14:textId="7C696F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7D84A0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955F6" w14:textId="4A8AEAA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Validation of mobile eye tracking as novel and efficient means for differentiating progressive supranuclear palsy from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524423" w14:textId="4802A8E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Marx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BFE4A" w14:textId="7149785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EAE828" w14:textId="4EA611F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71B62D94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E36F7" w14:textId="4B2F4FD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sampling during walking in people with Parkinson's disease and the influence of environment and dual-task.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1C9FD" w14:textId="24452C0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Galna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58AA56" w14:textId="3CDE6A6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B1EC26" w14:textId="0405539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2E38EF7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DC5C4" w14:textId="259B545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 impairments in Parkinson's disease: possible role of extradopaminergic mechanisms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777F10" w14:textId="248819E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Pinkhardt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25636" w14:textId="7413131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E6860D" w14:textId="22D1FBB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86CFDB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DA96F1" w14:textId="5C33F6F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Directional asymmetries of saccadic hypometria in patients with early Parkinson's disease and unilateral symptoms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9B75E" w14:textId="60CB5D8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Choi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3B1E9" w14:textId="44113AC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77C35" w14:textId="3FF9468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FF9B0D3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1A7D1" w14:textId="1F2CF25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Emotion and ocular responses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F07BA4" w14:textId="5879EC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Dietz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9FBF6" w14:textId="38C0EC6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44EBD" w14:textId="3CCDF551" w:rsidR="303A6F4A" w:rsidRDefault="303A6F4A"/>
        </w:tc>
      </w:tr>
      <w:tr w:rsidR="303A6F4A" w14:paraId="7308506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290165" w14:textId="1FD62F7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Drug treatment and familiar music aides an attention shift fron vision to somatosensation in Parkinson's disease on the reach-to-eat task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86D635" w14:textId="509AEC5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Sacrey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F53D2B" w14:textId="2CEE8F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05C00B" w14:textId="1CE690B2" w:rsidR="303A6F4A" w:rsidRDefault="303A6F4A"/>
        </w:tc>
      </w:tr>
      <w:tr w:rsidR="303A6F4A" w14:paraId="6AA22CAC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3C65B" w14:textId="7057871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exploration of emotional facial expressions in Parkinson's disease.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D6527B" w14:textId="6F39AD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Clark et al., 2010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9B373" w14:textId="36E7641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EC883" w14:textId="5339CE01" w:rsidR="303A6F4A" w:rsidRDefault="303A6F4A"/>
        </w:tc>
      </w:tr>
      <w:tr w:rsidR="303A6F4A" w14:paraId="48C7BBA3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B4EB2" w14:textId="238857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Multiple step pattern as a biomarker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57CE07" w14:textId="743E5C1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Blekher et al., 2009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F27712" w14:textId="6058995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34E71" w14:textId="2F4FE0E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3C0832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A31F75" w14:textId="194D899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tracking during a visual paired comparisons task as a predictor of early dementia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A71197" w14:textId="21B2EBC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Crutcher et al., 2009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C99AD3" w14:textId="0F45C2A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F9598A" w14:textId="79CD95F1" w:rsidR="303A6F4A" w:rsidRDefault="303A6F4A"/>
        </w:tc>
      </w:tr>
      <w:tr w:rsidR="303A6F4A" w14:paraId="40AC7877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A297B" w14:textId="59CA664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Behaviour in Parkinson's disease as related to self-efficacy and outcome expectancy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1832C" w14:textId="7E72315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Takahashi et al., 2008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978A75" w14:textId="40BC1DE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4E9E67" w14:textId="514250D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DD8891D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C6A04" w14:textId="6CF1578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Facial emotion recognition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4C49F4" w14:textId="65AB7A7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Clark et al., 2008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C947A3" w14:textId="2F2C9E1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BC22F" w14:textId="62C4795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78D5BB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D42DF" w14:textId="1CFAEDB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Quantitative analysis of pursuit ocular movements in Parkinson's disease by using a video-based eye tracking system.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18B994" w14:textId="7B3A284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Marino et al., 2007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AB35AC" w14:textId="4BA1175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B2BE21" w14:textId="5524AE8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4D4AD9D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907C00" w14:textId="09C5AD5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Levodopa-induced ocular dyskinesia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3DE919" w14:textId="6A41661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Grotzsch et al., 2007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80C31" w14:textId="4D95669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59047F" w14:textId="08EB34B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A513812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05EC12" w14:textId="574434C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Abnormal gaze strategies during problem solving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3D90DE" w14:textId="592F733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Hodgson et al., 2002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749EA" w14:textId="688C10A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C5B11B" w14:textId="136453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618B09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A0F19" w14:textId="5102EA0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Improvement of memory guided saccades in Parkinsonian patients by high freqeuncy subthalami nucleus stimulation.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DC9050" w14:textId="6C74FF1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Rivaud-Pechoux et al., 2000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7A424" w14:textId="14EB3DA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EDED9" w14:textId="736E99B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7141EF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E2E20" w14:textId="0EC055F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Predictive responses in Parkinson's disease: Mannual keypresses and saccadic eye movements to regular stimulus events.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081BFB" w14:textId="75F542B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Crawford et al., 1989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560D0" w14:textId="1C945B8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3B482" w14:textId="5329F75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757B92D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6187D" w14:textId="21150B3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psychological test pattern in progressive supranuclear palsy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30F2B" w14:textId="5B913D1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Kinura et al., 1981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9C253" w14:textId="566C499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BAAB0" w14:textId="16C08AB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353DCC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0A27DF" w14:textId="173A3C6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Theory of mind, empathy and eye gaze strategies during an artwork observation in neurodegenerative pathologies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9ACCD" w14:textId="770CD4B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Polet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E48D0" w14:textId="6254442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5524B0" w14:textId="29484FE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303A6F4A" w14:paraId="4623F784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2DA0B" w14:textId="45F6C2F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Inability to suppress head rotation during the saccade test as a clinical biomarker for cognitive dysfunction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EEA9B3" w14:textId="1061E4C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Shin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5E7FC" w14:textId="20E63DD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1295CF" w14:textId="3970310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E3E76B7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1E942" w14:textId="2826917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 protocol to examine vision and gait in Parkinson's disease: impact of cognition and response to visual cues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9D5204" w14:textId="7B07951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5F807" w14:textId="719D65D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C99B5C" w14:textId="23A8B51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15C1673C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16F083" w14:textId="11F6A3F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Detection of Oculomotor Dysmetria from mobile phone video of the horizontal saccades task using signal processing and machine learning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952A3" w14:textId="09E978A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Azami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584044" w14:textId="6338D5A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4150FD" w14:textId="5161E0C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E66382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49CC7B" w14:textId="6298540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cues promote head first strategies during walking turns in individuals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29D5A1" w14:textId="3979AD5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Baket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01FEA" w14:textId="5D29ACC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F3B718" w14:textId="2BFAF72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004BA7B8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04502B" w14:textId="1C1A0EC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Classification and staginf of Parkinson's disease using video based eye tracking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F65210" w14:textId="3DC2D97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Brien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8C9E76" w14:textId="4C2BF6D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24BF6" w14:textId="1ECDB90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926BFC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D0C37" w14:textId="1B52CE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Loss of torsional quick eye movements during head roll in progressive supranuclear palsy: a new diagnostic marker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C5DD0" w14:textId="6D897D6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Ling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4D8E1" w14:textId="097B29D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307E5E" w14:textId="181D367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6A1B860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BBFDB6" w14:textId="0842574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movements in Parkinson's disease during visual search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A3B5FE" w14:textId="2D9D946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Beylergil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E09E03" w14:textId="1569FB9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496675" w14:textId="581DF65F" w:rsidR="303A6F4A" w:rsidRDefault="303A6F4A"/>
        </w:tc>
      </w:tr>
      <w:tr w:rsidR="303A6F4A" w14:paraId="1918006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869192" w14:textId="54A8119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Video-oculographic biomarkers for evaluating vertical ocular dysfunction in progressive supranuclear palsy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4F58CD" w14:textId="792F08C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Quattrone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3C84D" w14:textId="6885934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378F9" w14:textId="7AE13CB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824A94F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5E2F1" w14:textId="2206004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tracking identified biomarkers in alpha-synucleinopathies versus progressive supranuclear palsy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B3F267" w14:textId="4D7C49C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Habibi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A26A65" w14:textId="6840C64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7D827E" w14:textId="4A1F1D41" w:rsidR="303A6F4A" w:rsidRDefault="303A6F4A"/>
        </w:tc>
      </w:tr>
      <w:tr w:rsidR="303A6F4A" w14:paraId="6A12EE9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A86CAE" w14:textId="0A2482F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Ocular features of patients with Parkinson's disease examined at a Neuro-optometry clinic in a tertiary eye care centre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287709" w14:textId="56BDA9C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Kwan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9FEB2F" w14:textId="3968FE9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D048C" w14:textId="2F35FF6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C176CBD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C9520B" w14:textId="552A4CF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Temporal patterns of spontaneous fixational eye movements: the influence of basal ganglia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112635" w14:textId="278B81A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Beylergil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1BFE5A" w14:textId="1DEE53D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598B19" w14:textId="78ADDE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011E30C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847042" w14:textId="00D128D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Does visuospatial motion perception correlate with coexisting movemment disorders in Parkinson's disease?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7E105F" w14:textId="7527D48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Beylergil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C21A8" w14:textId="55B387A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835FE1" w14:textId="237A5B7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EA29F4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4800CB" w14:textId="28C719A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Can a targeted home-based exercise programme improve turning characteristics in individuals with Parkinson's disease?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D2114F" w14:textId="0518256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khobkhun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4125BF" w14:textId="231A109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0775FC" w14:textId="7912D93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control group</w:t>
            </w:r>
          </w:p>
        </w:tc>
      </w:tr>
      <w:tr w:rsidR="303A6F4A" w14:paraId="50286CFD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38D67" w14:textId="370F56E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 especially vertical oculomotor impairment as an aide to assess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EFACA4" w14:textId="2E47CA8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Zhang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CE3CCF" w14:textId="0478C17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A0556" w14:textId="02DB3E2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C81EA24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DED11" w14:textId="6CA5447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Accurate detection fo cerebellar smooth pursuit eye movement abnormalities via mobile phone video and machine learning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B8BAD" w14:textId="6C29EE7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Chang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A650D" w14:textId="15F6B77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86A102" w14:textId="1D1E0D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AAAC74C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71286" w14:textId="4CCFB69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Enhanced obstacle contrast to promotoe visual scanning in fallers with Parkinson's disease: a role of executive function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5FD69" w14:textId="649CB42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Alcock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696BE0" w14:textId="7FA7DF3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6C617D" w14:textId="6958198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5FC2FA1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889063" w14:textId="5D5BF46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Patterns of eye movement impairment correlate with regional brian atrophy in neurodegenerative Parkinsonism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6817B3" w14:textId="17370B4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Vintonyak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0EF8E5" w14:textId="6CB5835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991CCC" w14:textId="556CE3E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F29F674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68E32F" w14:textId="6F88C54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iTrack: instrumented mobile electrooculography (EOG) eye tracking in older adults and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9C71ED" w14:textId="4DBB8E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D2FEE4" w14:textId="60ECBC0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6133A5" w14:textId="2A1340B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5D758B1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617219" w14:textId="749AEB5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New insights into facial emotional recognition in Parkinson's disease with and without mild cognitive impairment from visual scanning patterns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3D50BA" w14:textId="5A99339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Waldthaler et al.,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1FDB3F" w14:textId="619FED5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6D20C" w14:textId="59CF4C45" w:rsidR="303A6F4A" w:rsidRDefault="303A6F4A"/>
        </w:tc>
      </w:tr>
      <w:tr w:rsidR="303A6F4A" w14:paraId="0B62B3B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17CC4D" w14:textId="5E15CD2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Oculomotor Performances are associated with motor and non-motor symptoms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49F24C" w14:textId="0CDABE7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Zhang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5873D7" w14:textId="3E82D7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5DDB4" w14:textId="38503C70" w:rsidR="303A6F4A" w:rsidRDefault="303A6F4A"/>
        </w:tc>
      </w:tr>
      <w:tr w:rsidR="303A6F4A" w14:paraId="4D39453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41746C" w14:textId="1A781A9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contrast sensitivity in early stage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8381B" w14:textId="3B93F7F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Ming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A87AD" w14:textId="4EE26BF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36A14D" w14:textId="2C1D00D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23FA2C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DA9E5" w14:textId="3B21927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Accuracy and re-test reliability of mobile eye-tracking in Parkinson's disease and older adults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937EAE" w14:textId="0CC3647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5F6B85" w14:textId="44593E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648A2E" w14:textId="5DC8975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2541989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FA2574" w14:textId="7099E8B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Changes in postural control in patinets with Parkinson's disease: a posturographic study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AA9BC9" w14:textId="7722E3F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Dona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D285E5" w14:textId="37B800A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C0B35C" w14:textId="756E8FD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73B62FE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1393F6" w14:textId="40F2E05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Basal ganglia neuronal activity during scanning eye movements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8AE68D" w14:textId="0498C12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Sieger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5A888D" w14:textId="20D075B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76B78" w14:textId="65CCDA7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control group</w:t>
            </w:r>
          </w:p>
        </w:tc>
      </w:tr>
      <w:tr w:rsidR="303A6F4A" w14:paraId="13E4818A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F7685B" w14:textId="02ECF2D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 eldery woman with difficulty reading and abnormal eye movements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B7177" w14:textId="203296A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Desestret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29584B" w14:textId="07C670A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6FCEB6" w14:textId="47B6C85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632166D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F1E11" w14:textId="2DE0507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Chiropractic management of an 81 year old man with Parkinson disease signs and symptoms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AC5A43" w14:textId="258406B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Bova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1F923" w14:textId="4FB88A7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1E9095" w14:textId="3F9583E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04B646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DD1565" w14:textId="20D6F0C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Changes to saccade behaviours in Parkinson's disease following dancing and obsevation of dancing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83BD8A" w14:textId="762D31B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Cameron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4C15E8" w14:textId="38E187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D643EE" w14:textId="526E31F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09C7D2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E134D3" w14:textId="5F52EA1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Effect of subthalamic deep brain stimulation on turning kinematics and related saccadic eye movements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05B32" w14:textId="381286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Lohnes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77988" w14:textId="258C295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00790" w14:textId="6C7DA7C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control group</w:t>
            </w:r>
          </w:p>
        </w:tc>
      </w:tr>
      <w:tr w:rsidR="303A6F4A" w14:paraId="172013B0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7EEF3A" w14:textId="398DF6F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Diagnositc potential of saccadometry in progressive supranuclear palsy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9FE7F3" w14:textId="2096F98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Antoniades et al., 2007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562476" w14:textId="3EF5C4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2EC52" w14:textId="43A4D94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9E81FDD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D0ED19" w14:textId="2633765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symptoms in Parkinson's disease and Parkinson's disease dementia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C6A1F3" w14:textId="1932429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Archibald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D25B92" w14:textId="0E660CE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0EFE5A" w14:textId="7C8989A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1D9A9BF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4C6FD" w14:textId="34C2ECD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Vestibular impairment and adaptive postural imbalance in parkinsonian patients with lateral trunk flexion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D6EC97" w14:textId="49D7BE6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Vitale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9019D6" w14:textId="5DBF983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DBF789" w14:textId="091C1E1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76311FF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4FB0F" w14:textId="62757DD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Comparison of smooth pursuit eye movement deficits in multiple systems atrophy and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CA0DA" w14:textId="193121A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Pinkhardt et al., 2009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9B5C2" w14:textId="23ED800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B82CD" w14:textId="0BD0C15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F734C14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0D13AA" w14:textId="5D3FD4D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Predictive ocular motor control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67B883" w14:textId="6DADFCF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Ying et al., 2008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AF9C1D" w14:textId="684D9AC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C31D2" w14:textId="4DACB12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713665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8942F3" w14:textId="5053078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ratio of square wave jerk rates to blink rates distinguishes progressive supranuclear palsy from Parkinson'd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339002" w14:textId="43BC1D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Altiparmak et al., 2006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100D60" w14:textId="64E1DD3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FA6C6" w14:textId="40A8CF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447271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68DC6A" w14:textId="0A60E90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Visual-oculomotor and vestibular-oculomotor abnormalities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73B92C" w14:textId="400CB0F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Kazmierczak et al., 2006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D56E9E" w14:textId="2F2E400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8E85F" w14:textId="03BC1F9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in English</w:t>
            </w:r>
          </w:p>
        </w:tc>
      </w:tr>
      <w:tr w:rsidR="303A6F4A" w14:paraId="74B4388F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100C5" w14:textId="013F9F9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Parkinson's disease with camtocormia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480083" w14:textId="1E2AA04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Bloch et al., 2006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E8330" w14:textId="1156AAF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3D570" w14:textId="69516BC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24F352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1D7404" w14:textId="509E05E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Bradykinetic utterances and monopitch speech in patients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C5857" w14:textId="633F7E8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Kawada et al., 2004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E67BFC" w14:textId="2E2B004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9F239A" w14:textId="1FA2013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Fulltext not accessible</w:t>
            </w:r>
          </w:p>
        </w:tc>
      </w:tr>
      <w:tr w:rsidR="303A6F4A" w14:paraId="1C8D803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40D4CF" w14:textId="5C56075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 functional model of some Parkinson's disease symptoms using a guided propagation network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3E1A7" w14:textId="200E810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Toffano-Nioche et al., 1998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D991F" w14:textId="1080C85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2036B0" w14:textId="2D29F50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C1F3BA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3D1CB" w14:textId="4859B08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 tachometer feedback model of smooth pursuit eye movements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AB15C4" w14:textId="349F19C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Ringach et al., 1995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3965B1" w14:textId="3B92964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4B61B3" w14:textId="755662B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744EE50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79CA55" w14:textId="6B02C16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Abnormalities of nonvisually guided eye movements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514905" w14:textId="69C4A95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Crawford et al., 1989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FEFB33" w14:textId="611DB73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3FB5A6" w14:textId="294C9E6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D9E184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559F9" w14:textId="5193D16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Head-impulse tests aid in differentiation of multiple system atrophy from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97ED8A" w14:textId="6F8206B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Kim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6361D" w14:textId="7C9D18C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F4ACE6" w14:textId="5E80AC1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43F37F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83769D" w14:textId="52BB794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 multimodal Parkinson quantification by fusing eye and gait motion patterns, using covariance descriptors, from non-invasive computer vision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43310D" w14:textId="1727A19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Archila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D8C58" w14:textId="418211E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E6CDF0" w14:textId="08213EC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D78776A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D0E60" w14:textId="436602B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Baseline wander removal applied to smooth pursuit eye movements from parkinsonian patients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3C278" w14:textId="6B0E0F1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Bejani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617C0" w14:textId="1A5B154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BE741D" w14:textId="7418FF1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EF01B7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7B4215" w14:textId="1CA07E8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tracking identifies biomarkers in a-synucleinopathies versus progressive supranuclear palsy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A966C" w14:textId="33F83B2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Habibi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33061" w14:textId="02154B1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E6ACAB" w14:textId="72C0367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303A6F4A" w14:paraId="02421CA4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856055" w14:textId="15EE4A6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Istradefylline Improves impaired smooth pursuit eye movements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3E676F" w14:textId="13ACB8B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Fujita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C8B8C" w14:textId="3294D48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83A193" w14:textId="0B8E720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76AB978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B51F0B" w14:textId="1AE7084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Empirical evidence of the effects of Parkinson's disease and rapid eye movement sleep behaviour disorder on reading and speech ability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0D30E" w14:textId="132AA02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Yan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16E14B" w14:textId="156144F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63B822" w14:textId="38B8610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01E7B8A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654314" w14:textId="433FF56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Regional metabolic changes influencing three-dimensional perception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DD7296" w14:textId="5382130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Park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825DBE" w14:textId="2076627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BDD7A2" w14:textId="1C07E30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5F5C5E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5278E6" w14:textId="26DB835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 expert system to detect and classify CNS disorders based on eye test data using SVM and nature inspired algorithms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49BD4" w14:textId="1294547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Samarasinghe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5E34E" w14:textId="5163D5F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4903E2" w14:textId="60CA01F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7FAE1A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E72179" w14:textId="52040C8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IAOI: An eye movement based deep learning model to identify areas of interest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44EA04" w14:textId="40F58B0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Akshay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B2348A" w14:textId="4B21101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F484F" w14:textId="06F0D31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753812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F98BE0" w14:textId="60897F1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iSTIMULI: Perscriptive stimulus design for eye movement analysis of patients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7A17B" w14:textId="6257E69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Akshay et al., 2023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9EA334" w14:textId="26CCC0F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62AC38" w14:textId="60600BF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A1BFD5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3BCE0B" w14:textId="6C6F46C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Facial muscle movements in patients with Parkinson's disease undergoing phonation tests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730084" w14:textId="008498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Xu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6857DF" w14:textId="0993790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C29A9" w14:textId="551F060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CE232C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A673E1" w14:textId="2684239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Response times for reflexive saccades correlate with cognition in parkinson's disease, not disease severity or duration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07563" w14:textId="086B33F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Yu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D8A8D1" w14:textId="26A07AA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03BBF" w14:textId="57E20A3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78CC14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19FF12" w14:textId="0311FBC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Saccade, pupil and blink response in rapid eye movement sleep behaviour disorder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929E68" w14:textId="71ED9A1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Perkins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3D75A" w14:textId="30144FE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B11D34" w14:textId="10B6144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D99806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C52F81" w14:textId="541B147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Studying facial activity in Parkinson's disease patients using an automated method of video recording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A65D0" w14:textId="5709C0F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Moshkova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847EEF" w14:textId="72BFBD1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176AF9" w14:textId="6474B58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AD3AF61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150EDA" w14:textId="2DD8E31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Freezing of saccades in dopa-response parkinsonian syndrome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6D014" w14:textId="1BE8A6C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Likitgorn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52E2B6" w14:textId="314538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845794" w14:textId="7220261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6CB0AA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8BE384" w14:textId="0DA23C8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movements and association with regional brain atrophy in clinical subtypes of progressive supranuclear palsy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B15F5" w14:textId="3273289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Choi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19E8C4" w14:textId="64DCA09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95D25D" w14:textId="0618CF3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3C64C2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300F76" w14:textId="3C9A660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Antisaccade, a predictive marker for freeing of gait in Parkinson's disease and gait/gaze network connectivity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A1884F" w14:textId="5F2515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Gallea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16976C" w14:textId="7B3DC9A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9A306" w14:textId="182457F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A0366DE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41E08" w14:textId="7FC1F7B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An oculomotor digital parkinson biomarker for deep riemannian representation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EAA1FE" w14:textId="0B91224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Olmos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3F3599" w14:textId="68C2039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2A9B4" w14:textId="274CCF8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72995B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9B81D0" w14:textId="7FC1C33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 convolutional oculomotor representation to model parkinsonian fixational patterns of magnified videos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CFBB1C" w14:textId="62B51F6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Salazar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4F360" w14:textId="331D436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8FF1D7" w14:textId="7C85504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53558F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584CD7" w14:textId="3F43EA6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Development of a virtual reality assessment of visuospatial function and oculomotor control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5A8E9" w14:textId="09BBA8B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Adlakha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807335" w14:textId="4957F8D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CB3556" w14:textId="1E9A079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4CB976D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8CD305" w14:textId="27B4956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Author correction: eye movement characteristics reflected fatigue development in both young and eldery individuals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72A57" w14:textId="158CBC0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Zargari Marandi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0C0952" w14:textId="530BD1E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FB0C4F" w14:textId="7D0D994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C44555C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9E27E2" w14:textId="3B034BE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corners tracking for head movement estimation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75CF6" w14:textId="4EED37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Larrazabal et al.,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8A041C" w14:textId="2960FB5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FC1DFF" w14:textId="2DAF1CD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CF81B4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A8DC52" w14:textId="0A01A62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Multiscale flucuation-based dispersion entropy and its applications to neurological diseases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B8BA3B" w14:textId="00CF548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Azami et al.,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1C96C4" w14:textId="02819AA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23855" w14:textId="01629CB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434FF8A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554999" w14:textId="1D97A85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High frequency optical solution for human motion tracking and eye tracking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712F28" w14:textId="2D31603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Chertopolokhov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BC2C6E" w14:textId="5097F5C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4EBCA" w14:textId="1470D04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6CCCA1C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A9DB5D" w14:textId="73C4B66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Parkinsoniam ocular fixation patterns from magnified videos and CNN features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58313" w14:textId="2B59860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Salazar et al.,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9B2EED" w14:textId="15054F5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06A3CE" w14:textId="0FCDB61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1DEF0AFE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2CBB83" w14:textId="3FE61FB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Dopamine promotes instrumental motivation, but reduced reward related vigour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0D4CF5" w14:textId="59FAC20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Grogan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34A4D2" w14:textId="6F8399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26C773" w14:textId="0C9CEF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1F475B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19029A" w14:textId="7C4E9EE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Effect of subthalamic nucleus deep brain stimulation on visual scanning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9EBCA3" w14:textId="4C8153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Tokushige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F073E" w14:textId="537799B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8D28D7" w14:textId="3D1E41A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control group</w:t>
            </w:r>
          </w:p>
        </w:tc>
      </w:tr>
      <w:tr w:rsidR="303A6F4A" w14:paraId="6E343AA4" w14:textId="77777777" w:rsidTr="303A6F4A">
        <w:trPr>
          <w:trHeight w:val="84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A903E0" w14:textId="4082D57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Regional microstructural damage and patterns of eye movement impairment: a DTI and video-oculography study in neurodegenerative parkinsonian syndromes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7B2EED" w14:textId="4C79309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Gorges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30965" w14:textId="269D19F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746B99" w14:textId="5595AB8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C316608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ECE29E" w14:textId="47EF849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 you see what I see? Mobile eye tracker contextual analysis and inter-rater reliability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90593B" w14:textId="10658A8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6B67C0" w14:textId="611BA80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12128" w14:textId="2430277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5A6958F1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D84B04" w14:textId="1A88591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movements during reading in Parkinson's disease: A pilot study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5B7504" w14:textId="4D41CBA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Waldthaler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4877E" w14:textId="50907ED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561014" w14:textId="19B5F576" w:rsidR="303A6F4A" w:rsidRDefault="303A6F4A"/>
        </w:tc>
      </w:tr>
      <w:tr w:rsidR="303A6F4A" w14:paraId="1F6A7613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1AD979" w14:textId="610767D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Webcam-based system for video-oculography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1EB9DF" w14:textId="2259880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Naruniec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05D38" w14:textId="5C23F98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D1D93F" w14:textId="410BC05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44DD0D04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A9A3AF" w14:textId="50A4513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Clinical analysis of ocular symptoms of patients with early and middle stage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EC703" w14:textId="4E72555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Ying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C4FA19" w14:textId="5A500E6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DFA81" w14:textId="6EBEC45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in English</w:t>
            </w:r>
          </w:p>
        </w:tc>
      </w:tr>
      <w:tr w:rsidR="303A6F4A" w14:paraId="52FAA312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CEB19D" w14:textId="6EAA4F2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Reward pays the cost of noise reduction in motor and cognitive control.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B65FE7" w14:textId="4C8E50C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Manohar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3E5D93" w14:textId="2883B10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363716" w14:textId="3752CE9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213004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76B9E" w14:textId="62FCF31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Parametric and nonparametric analysis of eye tracking data by anomaly detection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CBF3D4" w14:textId="1DB8B76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Jansson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97720" w14:textId="67065CF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8E54A4" w14:textId="3DB0BEE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9300B13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D5654" w14:textId="32F063D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Machine learning on the video basis of slow pursuit eye movements can predict symptom development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CDECCB" w14:textId="69F635B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Przybyszewski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EAAA1" w14:textId="2058374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A02BB" w14:textId="3C90D5F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52FAEDC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FC81C9" w14:textId="1E80F06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Freezing of gait is associated with increased saccade latency and variability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78802C" w14:textId="184217A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Nemanich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70275A" w14:textId="13FC557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4FBBF" w14:textId="5BF14E4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6D41DD62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ED28DE" w14:textId="1BC0EC1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High-throughput classification of clinical populations from natural viewing eye movements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F8D30" w14:textId="47D7699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Tseng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AFA014" w14:textId="40AF522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 (paper)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2D1AD" w14:textId="098C1E39" w:rsidR="303A6F4A" w:rsidRDefault="303A6F4A"/>
        </w:tc>
      </w:tr>
      <w:tr w:rsidR="303A6F4A" w14:paraId="4DAABE2B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A96F27" w14:textId="2AB6865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Ocular tremor in Parkinson's disease is due to head oscillation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DCB9D1" w14:textId="608879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Kaski et al., 2013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E4D4D6" w14:textId="5A4EDEE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9F7B88" w14:textId="386F424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20FB80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39D99" w14:textId="76402CF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Basal ganglia sysfunction reduces saccade amplitude during visual scanning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76921" w14:textId="7A47E91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Matsumoto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4F0281" w14:textId="542426C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9D454" w14:textId="62139C1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702317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B8928C" w14:textId="035FB42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Characterising the eye trajectory during the gait towards parkinson stage identification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47B70" w14:textId="07E0C3B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Trujillo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03C3C5" w14:textId="4F79587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02C69F" w14:textId="4D16DB8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6E19591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7EE369" w14:textId="12426E9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movements in ephedrome-induced parkinsonism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532F2" w14:textId="550F138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Bonnet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81CBD0" w14:textId="2237EA0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FE087E" w14:textId="6566C9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1AA256A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F82009" w14:textId="0907EB0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staircase' square-wave jerks in early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8B21BA" w14:textId="4ADF133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Shaikh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EA2D4" w14:textId="36920B4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B1786" w14:textId="00F225D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77EE5A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3B472" w14:textId="54812A7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Differential diagnostic value of eye movement recording in PSP-parkinsonism, Richardson's syndrome, and idoppathic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B4C95E" w14:textId="4C7A46F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Pinkhardt et al., 2008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614637" w14:textId="6276665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215854" w14:textId="70AA51D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3E9CAEA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6F0A42" w14:textId="1F34B91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PSP as distinguished from CBD, MSA-P and PD by clinical and imaging differences at an early stage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0FDC1D" w14:textId="2AA605E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Kurata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A5E0FC" w14:textId="7297A9F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B4E62" w14:textId="2F75262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033A5CB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6A0EE" w14:textId="78E8991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Relationship between predictable ocular motor control and cognitive function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4E1A4D" w14:textId="75B9163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Ying et al., 2009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9E9DE" w14:textId="7970F29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556E4" w14:textId="6857774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in English</w:t>
            </w:r>
          </w:p>
        </w:tc>
      </w:tr>
      <w:tr w:rsidR="303A6F4A" w14:paraId="523FDE46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1B8924" w14:textId="6B3013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Abnormal gaze strategies during problem solving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2098E6" w14:textId="75EA602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Hodgson et al., 2002 (duplicate)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54E5DF" w14:textId="182F1D5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97387C" w14:textId="6B8A725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DCE8759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B188A1" w14:textId="7E295A5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Vestibular, cervical and visual remembered saccades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4A20C" w14:textId="5DFB2A5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Nakamura et al., 1994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28BC9" w14:textId="5FCEB6E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B217F" w14:textId="3F02BA8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72BE5DBA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A082D3" w14:textId="0E436ED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Computer stimulation of oculomotor control in extrapyramidal disorders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B882FD" w14:textId="022A427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Bour et al., 1991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1E6C4" w14:textId="763E0EA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95BAA6" w14:textId="3D73737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C31D967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38DB16" w14:textId="07CF6CD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Gain and peak velocity of saccades in parkinson's disease and parkinsonism: a comparison between experiment and computer simulation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875531" w14:textId="7B215EB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Bour et al., 1994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3B900" w14:textId="593247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BBB455" w14:textId="5164BF7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A928AE8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B48D96" w14:textId="4943CF4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perception of head rotation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E85CC" w14:textId="037F37B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Nakamura et al., 1995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6C5069" w14:textId="65DF160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94A67A" w14:textId="0CA2E69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8B0F8BC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37E95" w14:textId="532DFA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Characteristics of remembered saccades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E49480" w14:textId="230675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Duysens et all., 1994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3E63C6" w14:textId="2B51B69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64B85B" w14:textId="42F6AB8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ACEC992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7A3429" w14:textId="21A8F3D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Eye movement patterns and perceptual biases in face processing: the effects of aging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D8BBE9" w14:textId="7E453D6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Williams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BC806A" w14:textId="12BFE6B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9C22E" w14:textId="75A6FD4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PD group</w:t>
            </w:r>
          </w:p>
        </w:tc>
      </w:tr>
      <w:tr w:rsidR="303A6F4A" w14:paraId="39D53597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219F5" w14:textId="4140A33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Quantifying saccades while walking: validity of a novel velocity based algorithm for mobile eye tracking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21384" w14:textId="25BA647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Stuart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D473CF" w14:textId="4ADB6B3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F1450" w14:textId="0C088BB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0E19C53A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309EE" w14:textId="0D3F89A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Measuring emotion recognition by people with Parkinson's disease using eye tracking with dynamic facial expressions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13D5AD" w14:textId="3B87A2A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Bek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103F84" w14:textId="073C78B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040AE8" w14:textId="6ECA0994" w:rsidR="303A6F4A" w:rsidRDefault="303A6F4A"/>
        </w:tc>
      </w:tr>
      <w:tr w:rsidR="303A6F4A" w14:paraId="4C082CF7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58389" w14:textId="7656D29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Emulation of physician tasks in eye tracked virtual reality for remote diagnosis of neurodegenerative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81244" w14:textId="5313FB2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Orlosky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9C565C" w14:textId="796A8A2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00A786" w14:textId="033EF35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2B3B2FD2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5699AD" w14:textId="2EE8986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Small saccades restrict visual scanning area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A4BF1F" w14:textId="2626CC2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Matsumoto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B6629" w14:textId="6643278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CBDB7" w14:textId="597316BE" w:rsidR="303A6F4A" w:rsidRDefault="303A6F4A"/>
        </w:tc>
      </w:tr>
      <w:tr w:rsidR="303A6F4A" w14:paraId="4D823855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11FE18" w14:textId="5CB9BA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Aging and reading: effects of word predictability and stimulus degeneration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D1C979" w14:textId="4EF0657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Mitzner et al., 2002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4FFC65" w14:textId="78675FD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19817" w14:textId="2DFF5E8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PD group</w:t>
            </w:r>
          </w:p>
        </w:tc>
      </w:tr>
      <w:tr w:rsidR="303A6F4A" w14:paraId="6CC07E15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030552" w14:textId="7EA378D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attention in naturalistic scenes across lifespan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F7D01" w14:textId="7B07A34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Nicholls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4046AE" w14:textId="43A11AD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149CDD" w14:textId="4161945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PD group</w:t>
            </w:r>
          </w:p>
        </w:tc>
      </w:tr>
      <w:tr w:rsidR="303A6F4A" w14:paraId="535FF5E4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460A89" w14:textId="2DAE908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Designing for quality in real-world mobile crowdsourcing systems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7ED16" w14:textId="04432BF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Othman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73140" w14:textId="4626EBD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1DCC00" w14:textId="3FA82E8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PD group</w:t>
            </w:r>
          </w:p>
        </w:tc>
      </w:tr>
      <w:tr w:rsidR="303A6F4A" w14:paraId="6F76D9A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9C4DC7" w14:textId="11DECB2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developing a new method to assess central vision using visual stimuli with natural scene statistics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BAA1C" w14:textId="5E57928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Srinivasan et al.,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8A773" w14:textId="509DA75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F3FCC" w14:textId="75DB510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1C107541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BCF189" w14:textId="7CC8A5B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Where do Parkinson's disease patients look while walking?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DA7BF8" w14:textId="668AB50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Vanegas-Arroyave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CE5F5" w14:textId="49B5097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3CAD3" w14:textId="42C34C8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702E040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379FB" w14:textId="1E4AAF3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Children's gaze behaviour at real-world and simulated road crossings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5FABF7" w14:textId="45542EB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Egan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430E51" w14:textId="61F5002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0C7C0D" w14:textId="3AF19F7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PD group</w:t>
            </w:r>
          </w:p>
        </w:tc>
      </w:tr>
      <w:tr w:rsidR="303A6F4A" w14:paraId="1B1340EF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943D5D" w14:textId="1F8EA17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Vergence stress significantly affects reading rates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A1070" w14:textId="403B822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Powers et al., 2010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560042" w14:textId="18E4A68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4A415" w14:textId="14B1BD3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371CD3B8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A8BA53" w14:textId="07FA412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Reading alternations in parkinson's disease indicate worse cognitive status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268100" w14:textId="089CF17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Tsitsi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7E00AA" w14:textId="479F930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16D70" w14:textId="5F508732" w:rsidR="303A6F4A" w:rsidRDefault="303A6F4A"/>
        </w:tc>
      </w:tr>
      <w:tr w:rsidR="303A6F4A" w14:paraId="0BAD0D5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F5141A" w14:textId="4AC3E7A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Holonomic multi-ball locomotion and adaptive gaze assisted control for mobile remote presence systems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06F88" w14:textId="4998DA0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Gebre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C78FFF" w14:textId="250493B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148DFA" w14:textId="3B93F9D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72BDC09C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E29EB" w14:textId="77A7248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Effect of Parkinson's disease on eye movements during reading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C9B72A" w14:textId="41042AE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Wetzel et al., 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641922" w14:textId="269CB65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8FDE98" w14:textId="4EF214D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336A309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A5FC0D" w14:textId="1BF2BF3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Wilkins reading rates in early and imtermedicate AMD compared to age matched normal patients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628AE7" w14:textId="5392D4A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Ridder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2DFFD6" w14:textId="1D47B4E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389C0" w14:textId="26CB368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35AD2CE9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0AFBAB" w14:textId="54EB826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How deep brain stimulation affects saccades in visual scanning in Parkinson's disease patients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98C69E" w14:textId="0BF4720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Tokushige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A11ED2" w14:textId="5888BC2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4FB69C" w14:textId="26F9CA4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7787C3E2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B78043" w14:textId="5FFCB2C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Fast-paced videogame training improves balances under dynamic visual conditions in older adults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30BE89" w14:textId="310A27A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Cheong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6B5254" w14:textId="06E9097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54F72" w14:textId="5695CA5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588A5635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2AFCB" w14:textId="4FB8A44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Gaze and body kinematics of healthy young adults walking and avoiding pedestrians in a virtual community environment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69FD4E" w14:textId="21D4282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Bhojwani et al., 2022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033516" w14:textId="7B935C3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5FBAC4" w14:textId="45CCE81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PD group</w:t>
            </w:r>
          </w:p>
        </w:tc>
      </w:tr>
      <w:tr w:rsidR="303A6F4A" w14:paraId="6844BD8E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05ED45" w14:textId="7C0D892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The role of the basal ganglia during free-viewing natural time-varying images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576BC" w14:textId="245C682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Dong et al., 2004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EF7AE" w14:textId="3A72361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F7CE0A" w14:textId="74735AA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230B1228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A93093" w14:textId="15D74F1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Detecting vision loss in glaucoma using eye movement scanpaths recorded during free viewing of movies- a proof of principle study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05084" w14:textId="6A6D928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Smith et al., 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A532C" w14:textId="48B39F7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E5BFC4" w14:textId="2226E2B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3DB7F7EE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C6AE23" w14:textId="34E395C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Reading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88BB0F" w14:textId="67B7757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Gottlob et al., 2004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DA1A50" w14:textId="0B62BCA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DB923" w14:textId="0E72D0D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44CC4EB5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3F1D79" w14:textId="7571689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disability and reading difficulty in patients with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CDDEB3" w14:textId="1D625A4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Yu et al., 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9610A8" w14:textId="39EA7D2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B92CF" w14:textId="04B2842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36F8C89F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EA83AC" w14:textId="6DAC9E5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Effect of parkinson's disease and deep brain stimulation on eye and head movements during reading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7CF32" w14:textId="45E97A1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Wetzel et al., 2002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53455" w14:textId="740DDCA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A6BA9" w14:textId="6ED297A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47BA206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EBFB57" w14:textId="4B23DA8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Relationship between eye movements during natural reading and basic oculomotor tasks in PD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219AA3" w14:textId="5DC5B00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Waldthaler et al.,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D27D3" w14:textId="0B810D1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31586C" w14:textId="1F1ED60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Fulltext not accessible</w:t>
            </w:r>
          </w:p>
        </w:tc>
      </w:tr>
      <w:tr w:rsidR="303A6F4A" w14:paraId="58E29753" w14:textId="77777777" w:rsidTr="303A6F4A">
        <w:trPr>
          <w:trHeight w:val="84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26A13" w14:textId="5B06507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Method for treating Parkinsons disease in e.g. children by e.g. reading teacher in school, involves administering treatment for Parkinson's disease to person if result is abnormal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77A276" w14:textId="105FC0D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Devick et al.,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B81007" w14:textId="56E436D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1296F" w14:textId="49822E6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Fulltext not accessible</w:t>
            </w:r>
          </w:p>
        </w:tc>
      </w:tr>
      <w:tr w:rsidR="303A6F4A" w14:paraId="4C39F2A7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4B74D1" w14:textId="3C77831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Table_1_ natural reading in Parkinsons disease with and without mild cognitive impairment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8BB7A6" w14:textId="301AE2F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Stock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531ECE" w14:textId="37784AF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D59CB" w14:textId="2D3BA49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05CDDE23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2A468" w14:textId="75EE7BD3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Abnormal eye movement behaviour during reading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2AE6E0" w14:textId="209C7AB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Yu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407FEA" w14:textId="17D43B9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4D0069" w14:textId="27F7FED2" w:rsidR="303A6F4A" w:rsidRDefault="303A6F4A"/>
        </w:tc>
      </w:tr>
      <w:tr w:rsidR="303A6F4A" w14:paraId="21FBF7D0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54340" w14:textId="643FC139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Visual sampling during walking in people with Parkinson's disease and the influence of environment and dual-task.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C4350" w14:textId="228CF2C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Galna et al., 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53EFAA" w14:textId="0460758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7A67C9" w14:textId="655B08D0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Walking paper</w:t>
            </w:r>
          </w:p>
        </w:tc>
      </w:tr>
      <w:tr w:rsidR="303A6F4A" w14:paraId="00E5F34A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D08C2B" w14:textId="035C58D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Data_sheet_1 visual cues promote head first strategies during walking turns in individuals with parkinsons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1BC56" w14:textId="194AEF3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Baket et al.,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6EAD6C" w14:textId="4F7CA64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E37C8A" w14:textId="34A6CD5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4C1A78DA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102B7A" w14:textId="5AC844E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Abnormal eye movement behaviour during reading in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C967B3" w14:textId="2FD58B1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Yu et al., 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1B221" w14:textId="62128C2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7536A1" w14:textId="1A5B101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Duplicate</w:t>
            </w:r>
          </w:p>
        </w:tc>
      </w:tr>
      <w:tr w:rsidR="303A6F4A" w14:paraId="633F795F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84345F" w14:textId="1D61651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Clinical availability of eye movement during reading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E21A5D" w14:textId="221204F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Watanabe et al., 2023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0A632" w14:textId="096A93A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BDC4F6" w14:textId="2E828F1C" w:rsidR="303A6F4A" w:rsidRDefault="303A6F4A"/>
        </w:tc>
      </w:tr>
      <w:tr w:rsidR="303A6F4A" w14:paraId="72B042B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19303C" w14:textId="137BC28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Evaluation of central and peripheral vestibular patients with the video head impulse test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A2975" w14:textId="2DD3D71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Luis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87379" w14:textId="5EE0D652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C26C40" w14:textId="72E6DF7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5C2FF49B" w14:textId="77777777" w:rsidTr="303A6F4A">
        <w:trPr>
          <w:trHeight w:val="570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BDD60" w14:textId="342127E6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Ocular motor abnormalities during saccadic reading in different neuro-opthalmic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59A3C2" w14:textId="0859EDCA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Oh et al.,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07D8D8" w14:textId="7D13B21C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FEE367" w14:textId="51268944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456372D8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DD37D" w14:textId="491C18BB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Multi-view classification of psychiatric conditions based on saccades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68AA08" w14:textId="1AF7B07F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Santana et al., 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0F1559" w14:textId="6898022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DAEB29" w14:textId="225FA59D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 naturalistic task</w:t>
            </w:r>
          </w:p>
        </w:tc>
      </w:tr>
      <w:tr w:rsidR="303A6F4A" w14:paraId="389B8E44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E89D9" w14:textId="4A2282C1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"staircase" saccadic intrusions in early Parkinson's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AB00DD" w14:textId="5B278D18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Shaikh et al., 2009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30DB94" w14:textId="40BA4D77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Excluded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F1FD72" w14:textId="743E2CDE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Not original study</w:t>
            </w:r>
          </w:p>
        </w:tc>
      </w:tr>
      <w:tr w:rsidR="303A6F4A" w14:paraId="6364FD3D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3A201F" w14:textId="2A8BDEF4" w:rsidR="303A6F4A" w:rsidRDefault="303A6F4A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1F695A" w14:textId="77FCC5E3" w:rsidR="303A6F4A" w:rsidRDefault="303A6F4A"/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62D73E" w14:textId="14287BFA" w:rsidR="303A6F4A" w:rsidRDefault="303A6F4A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C7DE56" w14:textId="1FCC4042" w:rsidR="303A6F4A" w:rsidRDefault="303A6F4A"/>
        </w:tc>
      </w:tr>
      <w:tr w:rsidR="303A6F4A" w14:paraId="094D9CA6" w14:textId="77777777" w:rsidTr="303A6F4A">
        <w:trPr>
          <w:trHeight w:val="285"/>
        </w:trPr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90A4F9" w14:textId="6C12BF55" w:rsidR="303A6F4A" w:rsidRDefault="303A6F4A" w:rsidP="303A6F4A">
            <w:pPr>
              <w:spacing w:after="0"/>
            </w:pPr>
            <w:r w:rsidRPr="303A6F4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Reasons for full-text exclusion: The first reason for each excluded paper from full-text screening is included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D5C28D" w14:textId="676445D5" w:rsidR="303A6F4A" w:rsidRDefault="303A6F4A"/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1E235" w14:textId="7E7E6F07" w:rsidR="303A6F4A" w:rsidRDefault="303A6F4A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751BB" w14:textId="2455B40F" w:rsidR="303A6F4A" w:rsidRDefault="303A6F4A"/>
        </w:tc>
      </w:tr>
    </w:tbl>
    <w:p w14:paraId="2C078E63" w14:textId="3B4AB7DD" w:rsidR="00F67BC5" w:rsidRDefault="00F67BC5"/>
    <w:sectPr w:rsidR="00F67B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2F4DF"/>
    <w:rsid w:val="004B43BA"/>
    <w:rsid w:val="00F67BC5"/>
    <w:rsid w:val="303A6F4A"/>
    <w:rsid w:val="7912F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F4DF"/>
  <w15:chartTrackingRefBased/>
  <w15:docId w15:val="{FCE22879-74DC-4F4E-8D0F-40C507C1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3886</Words>
  <Characters>22154</Characters>
  <Application>Microsoft Office Word</Application>
  <DocSecurity>0</DocSecurity>
  <Lines>184</Lines>
  <Paragraphs>51</Paragraphs>
  <ScaleCrop>false</ScaleCrop>
  <Company/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Gibbs</dc:creator>
  <cp:keywords/>
  <dc:description/>
  <cp:lastModifiedBy>Jenna Huxley</cp:lastModifiedBy>
  <cp:revision>2</cp:revision>
  <dcterms:created xsi:type="dcterms:W3CDTF">2024-08-28T16:26:00Z</dcterms:created>
  <dcterms:modified xsi:type="dcterms:W3CDTF">2024-08-28T16:26:00Z</dcterms:modified>
</cp:coreProperties>
</file>