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E2" w:rsidRPr="00B209A2" w:rsidRDefault="000F73E2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9A2">
        <w:rPr>
          <w:rFonts w:ascii="Times New Roman" w:eastAsia="Calibri" w:hAnsi="Times New Roman" w:cs="Times New Roman"/>
          <w:b/>
          <w:sz w:val="24"/>
          <w:szCs w:val="24"/>
        </w:rPr>
        <w:t xml:space="preserve">DMD Gene Therapy Clinician Instruments </w:t>
      </w:r>
    </w:p>
    <w:p w:rsidR="004837CA" w:rsidRPr="00B209A2" w:rsidRDefault="004837CA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9A2">
        <w:rPr>
          <w:rFonts w:ascii="Times New Roman" w:eastAsia="Calibri" w:hAnsi="Times New Roman" w:cs="Times New Roman"/>
          <w:b/>
          <w:sz w:val="24"/>
          <w:szCs w:val="24"/>
        </w:rPr>
        <w:t>RTI International and Duchenne UK</w:t>
      </w:r>
    </w:p>
    <w:p w:rsidR="00DC5F63" w:rsidRPr="00B209A2" w:rsidRDefault="00DC5F63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9A2">
        <w:rPr>
          <w:rFonts w:ascii="Times New Roman" w:eastAsia="Calibri" w:hAnsi="Times New Roman" w:cs="Times New Roman"/>
          <w:b/>
          <w:sz w:val="24"/>
          <w:szCs w:val="24"/>
        </w:rPr>
        <w:t>Contact: Holly Peay (hpeay@rti.org)</w:t>
      </w:r>
    </w:p>
    <w:p w:rsidR="000F73E2" w:rsidRPr="00B209A2" w:rsidRDefault="000F73E2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3E2" w:rsidRPr="00B209A2" w:rsidRDefault="000F73E2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209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Pre-Interview Clinician </w:t>
      </w:r>
      <w:r w:rsidR="00FB6FD9" w:rsidRPr="00B209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Online </w:t>
      </w:r>
      <w:r w:rsidRPr="00B209A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Survey </w:t>
      </w:r>
    </w:p>
    <w:p w:rsidR="000F73E2" w:rsidRPr="00B209A2" w:rsidRDefault="000F73E2" w:rsidP="00B209A2">
      <w:pPr>
        <w:pStyle w:val="Normal1"/>
        <w:spacing w:line="480" w:lineRule="auto"/>
        <w:rPr>
          <w:rFonts w:eastAsia="Verdana"/>
        </w:rPr>
      </w:pPr>
      <w:r w:rsidRPr="00B209A2">
        <w:rPr>
          <w:rFonts w:eastAsia="Verdana"/>
        </w:rPr>
        <w:t>You are eligible for this study if you are:</w:t>
      </w:r>
    </w:p>
    <w:p w:rsidR="000F73E2" w:rsidRPr="00B209A2" w:rsidRDefault="000F73E2" w:rsidP="00B209A2">
      <w:pPr>
        <w:pStyle w:val="Normal1"/>
        <w:numPr>
          <w:ilvl w:val="0"/>
          <w:numId w:val="4"/>
        </w:numPr>
        <w:spacing w:line="480" w:lineRule="auto"/>
        <w:contextualSpacing/>
      </w:pPr>
      <w:r w:rsidRPr="00B209A2">
        <w:rPr>
          <w:rFonts w:eastAsia="Verdana"/>
        </w:rPr>
        <w:t xml:space="preserve">A clinician with experience caring for patients with Duchenne muscular dystrophy. </w:t>
      </w:r>
    </w:p>
    <w:p w:rsidR="000F73E2" w:rsidRPr="00B209A2" w:rsidRDefault="000F73E2" w:rsidP="00B209A2">
      <w:pPr>
        <w:pStyle w:val="Normal1"/>
        <w:numPr>
          <w:ilvl w:val="0"/>
          <w:numId w:val="4"/>
        </w:numPr>
        <w:spacing w:line="480" w:lineRule="auto"/>
        <w:contextualSpacing/>
        <w:rPr>
          <w:color w:val="auto"/>
        </w:rPr>
      </w:pPr>
      <w:r w:rsidRPr="00B209A2">
        <w:rPr>
          <w:rFonts w:eastAsia="Verdana"/>
          <w:color w:val="auto"/>
        </w:rPr>
        <w:t xml:space="preserve">At least 18 years old. </w:t>
      </w:r>
    </w:p>
    <w:p w:rsidR="000F73E2" w:rsidRPr="00B209A2" w:rsidRDefault="000F73E2" w:rsidP="00B209A2">
      <w:pPr>
        <w:pStyle w:val="Normal1"/>
        <w:numPr>
          <w:ilvl w:val="0"/>
          <w:numId w:val="4"/>
        </w:numPr>
        <w:spacing w:line="480" w:lineRule="auto"/>
        <w:contextualSpacing/>
        <w:rPr>
          <w:rFonts w:eastAsia="Verdana"/>
          <w:color w:val="auto"/>
        </w:rPr>
      </w:pPr>
      <w:r w:rsidRPr="00B209A2">
        <w:rPr>
          <w:rFonts w:eastAsia="Verdana"/>
          <w:color w:val="auto"/>
        </w:rPr>
        <w:t>A resident of the United Kingdom or the United States</w:t>
      </w:r>
      <w:r w:rsidR="00B209A2">
        <w:rPr>
          <w:rFonts w:eastAsia="Verdana"/>
          <w:color w:val="auto"/>
        </w:rPr>
        <w:t>.</w:t>
      </w:r>
    </w:p>
    <w:p w:rsidR="000F73E2" w:rsidRPr="00B209A2" w:rsidRDefault="000F73E2" w:rsidP="00B209A2">
      <w:pPr>
        <w:pStyle w:val="Normal1"/>
        <w:spacing w:line="480" w:lineRule="auto"/>
        <w:ind w:left="720"/>
        <w:contextualSpacing/>
        <w:rPr>
          <w:rFonts w:eastAsia="Verdana"/>
          <w:color w:val="auto"/>
        </w:rPr>
      </w:pPr>
    </w:p>
    <w:p w:rsidR="000F73E2" w:rsidRPr="00B209A2" w:rsidRDefault="000F73E2" w:rsidP="4AB3B8CB">
      <w:pPr>
        <w:pStyle w:val="Normal1"/>
        <w:spacing w:line="480" w:lineRule="auto"/>
        <w:rPr>
          <w:rFonts w:eastAsia="Verdana"/>
          <w:lang w:val="en-GB"/>
        </w:rPr>
      </w:pPr>
      <w:r w:rsidRPr="4AB3B8CB">
        <w:rPr>
          <w:rFonts w:eastAsia="Verdana"/>
          <w:lang w:val="en-GB"/>
        </w:rPr>
        <w:t xml:space="preserve">You must be able to read and answer an online survey in English and later participate in an interview using Zoom. </w:t>
      </w:r>
    </w:p>
    <w:p w:rsidR="000F73E2" w:rsidRPr="00B209A2" w:rsidRDefault="000F73E2" w:rsidP="00B209A2">
      <w:pPr>
        <w:pStyle w:val="Normal1"/>
        <w:numPr>
          <w:ilvl w:val="0"/>
          <w:numId w:val="6"/>
        </w:numPr>
        <w:spacing w:line="480" w:lineRule="auto"/>
        <w:rPr>
          <w:rFonts w:eastAsia="Verdana"/>
        </w:rPr>
      </w:pPr>
      <w:bookmarkStart w:id="0" w:name="_Hlk90043793"/>
      <w:r w:rsidRPr="00B209A2">
        <w:rPr>
          <w:rFonts w:eastAsia="Calibri"/>
          <w:bCs/>
        </w:rPr>
        <w:t>Your age:</w:t>
      </w:r>
      <w:r w:rsidRPr="00B209A2">
        <w:rPr>
          <w:rFonts w:eastAsia="Verdana"/>
        </w:rPr>
        <w:t xml:space="preserve"> </w:t>
      </w:r>
    </w:p>
    <w:p w:rsidR="000F73E2" w:rsidRPr="00B209A2" w:rsidRDefault="003E6CF4" w:rsidP="00B209A2">
      <w:pPr>
        <w:pStyle w:val="Normal1"/>
        <w:numPr>
          <w:ilvl w:val="1"/>
          <w:numId w:val="6"/>
        </w:numPr>
        <w:spacing w:line="480" w:lineRule="auto"/>
        <w:rPr>
          <w:rFonts w:eastAsia="Verdana"/>
        </w:rPr>
      </w:pPr>
      <w:r w:rsidRPr="00B209A2">
        <w:rPr>
          <w:rFonts w:eastAsia="Verdana"/>
        </w:rPr>
        <w:t>[</w:t>
      </w:r>
      <w:r w:rsidR="000F73E2" w:rsidRPr="00B209A2">
        <w:rPr>
          <w:rFonts w:eastAsia="Verdana"/>
        </w:rPr>
        <w:t xml:space="preserve">age </w:t>
      </w:r>
      <w:r w:rsidRPr="00B209A2">
        <w:rPr>
          <w:rFonts w:eastAsia="Verdana"/>
        </w:rPr>
        <w:t>drop</w:t>
      </w:r>
      <w:r w:rsidR="000F73E2" w:rsidRPr="00B209A2">
        <w:rPr>
          <w:rFonts w:eastAsia="Verdana"/>
        </w:rPr>
        <w:t xml:space="preserve"> down</w:t>
      </w:r>
      <w:r w:rsidR="009C187E">
        <w:rPr>
          <w:rFonts w:eastAsia="Verdana"/>
        </w:rPr>
        <w:t>—</w:t>
      </w:r>
      <w:r w:rsidR="000F73E2" w:rsidRPr="00B209A2">
        <w:rPr>
          <w:rFonts w:eastAsia="Verdana"/>
        </w:rPr>
        <w:t xml:space="preserve">under 18 </w:t>
      </w:r>
      <w:r w:rsidR="000F73E2" w:rsidRPr="00B209A2">
        <w:rPr>
          <w:rFonts w:eastAsia="Verdana"/>
          <w:color w:val="auto"/>
        </w:rPr>
        <w:t>leading to a “you do not qualify” message, by year 18</w:t>
      </w:r>
      <w:r w:rsidR="009C187E">
        <w:rPr>
          <w:rFonts w:eastAsia="Verdana"/>
          <w:color w:val="auto"/>
        </w:rPr>
        <w:t>–</w:t>
      </w:r>
      <w:r w:rsidR="000F73E2" w:rsidRPr="00B209A2">
        <w:rPr>
          <w:rFonts w:eastAsia="Verdana"/>
          <w:color w:val="auto"/>
        </w:rPr>
        <w:t>80, then ‘older than 80’]</w:t>
      </w:r>
    </w:p>
    <w:p w:rsidR="000F73E2" w:rsidRPr="00B209A2" w:rsidRDefault="000F73E2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90043708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Your country of residence: 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United Kingdom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United States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Other country </w:t>
      </w:r>
      <w:r w:rsidRPr="00B209A2">
        <w:rPr>
          <w:rFonts w:ascii="Times New Roman" w:eastAsia="Verdana" w:hAnsi="Times New Roman" w:cs="Times New Roman"/>
          <w:sz w:val="24"/>
          <w:szCs w:val="24"/>
        </w:rPr>
        <w:t>(leading to a “you do not qualify” message)</w:t>
      </w:r>
    </w:p>
    <w:bookmarkEnd w:id="0"/>
    <w:bookmarkEnd w:id="1"/>
    <w:p w:rsidR="000F73E2" w:rsidRPr="00B209A2" w:rsidRDefault="000F73E2" w:rsidP="00B209A2">
      <w:pPr>
        <w:pStyle w:val="Normal1"/>
        <w:spacing w:line="480" w:lineRule="auto"/>
        <w:rPr>
          <w:rFonts w:eastAsia="Verdana"/>
        </w:rPr>
      </w:pPr>
    </w:p>
    <w:p w:rsidR="000F73E2" w:rsidRPr="00B209A2" w:rsidRDefault="000F73E2" w:rsidP="00B209A2">
      <w:pPr>
        <w:pStyle w:val="Normal1"/>
        <w:spacing w:line="480" w:lineRule="auto"/>
        <w:rPr>
          <w:rFonts w:eastAsia="Verdana"/>
          <w:color w:val="1F4E79"/>
        </w:rPr>
      </w:pPr>
      <w:r w:rsidRPr="00B209A2">
        <w:rPr>
          <w:rFonts w:eastAsia="Verdana"/>
          <w:b/>
          <w:color w:val="1F4E79"/>
        </w:rPr>
        <w:t>[----------------------------------------New screen----------------------------------------]</w:t>
      </w:r>
    </w:p>
    <w:p w:rsidR="000F73E2" w:rsidRPr="00B209A2" w:rsidRDefault="000F73E2" w:rsidP="00B209A2">
      <w:pPr>
        <w:pStyle w:val="Normal1"/>
        <w:spacing w:line="480" w:lineRule="auto"/>
        <w:rPr>
          <w:rFonts w:eastAsia="Verdana"/>
          <w:b/>
          <w:color w:val="1F4E79"/>
        </w:rPr>
      </w:pPr>
      <w:r w:rsidRPr="00B209A2">
        <w:rPr>
          <w:rFonts w:eastAsia="Verdana"/>
          <w:b/>
          <w:color w:val="1F4E79"/>
        </w:rPr>
        <w:t>[CONSENT SCRIPT]</w:t>
      </w:r>
    </w:p>
    <w:p w:rsidR="000F73E2" w:rsidRPr="00B209A2" w:rsidRDefault="000F73E2" w:rsidP="00B209A2">
      <w:pPr>
        <w:pStyle w:val="Normal1"/>
        <w:spacing w:line="480" w:lineRule="auto"/>
        <w:rPr>
          <w:rFonts w:eastAsia="Verdana"/>
          <w:color w:val="1F4E79"/>
        </w:rPr>
      </w:pPr>
      <w:r w:rsidRPr="00B209A2">
        <w:rPr>
          <w:rFonts w:eastAsia="Verdana"/>
          <w:b/>
          <w:color w:val="1F4E79"/>
        </w:rPr>
        <w:t>[----------------------------------------New screen----------------------------------------]</w:t>
      </w:r>
    </w:p>
    <w:p w:rsidR="000F73E2" w:rsidRPr="00B209A2" w:rsidRDefault="000431F8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How do you describe yourself? (Mark one answer)</w:t>
      </w:r>
    </w:p>
    <w:p w:rsidR="000F73E2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Male</w:t>
      </w:r>
    </w:p>
    <w:p w:rsidR="000431F8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Female</w:t>
      </w:r>
    </w:p>
    <w:p w:rsidR="000431F8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Trans Male/Trans Man</w:t>
      </w:r>
    </w:p>
    <w:p w:rsidR="000431F8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Trans Female/Trans Woman</w:t>
      </w:r>
    </w:p>
    <w:p w:rsidR="000431F8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Genderqueer/Gender Non</w:t>
      </w:r>
      <w:r w:rsidR="009C187E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B209A2">
        <w:rPr>
          <w:rFonts w:ascii="Times New Roman" w:eastAsia="Calibri" w:hAnsi="Times New Roman" w:cs="Times New Roman"/>
          <w:bCs/>
          <w:sz w:val="24"/>
          <w:szCs w:val="24"/>
        </w:rPr>
        <w:t>onforming</w:t>
      </w:r>
    </w:p>
    <w:p w:rsidR="000431F8" w:rsidRPr="00B209A2" w:rsidRDefault="000431F8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Different Identity</w:t>
      </w:r>
    </w:p>
    <w:p w:rsidR="000F73E2" w:rsidRPr="00B209A2" w:rsidRDefault="000431F8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is your area of speciality</w:t>
      </w:r>
      <w:r w:rsidR="00996A81" w:rsidRPr="00B209A2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="00205097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(text box)</w:t>
      </w:r>
    </w:p>
    <w:p w:rsidR="00996A81" w:rsidRPr="00B209A2" w:rsidRDefault="000F73E2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Number of years in specialty:</w:t>
      </w:r>
      <w:r w:rsidR="00205097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C4EBB" w:rsidRPr="00B209A2" w:rsidRDefault="003E6CF4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[Drop down 1 to </w:t>
      </w:r>
      <w:r w:rsidR="00D23A8F" w:rsidRPr="00B209A2">
        <w:rPr>
          <w:rFonts w:ascii="Times New Roman" w:eastAsia="Calibri" w:hAnsi="Times New Roman" w:cs="Times New Roman"/>
          <w:bCs/>
          <w:sz w:val="24"/>
          <w:szCs w:val="24"/>
        </w:rPr>
        <w:t>20, more than 20]</w:t>
      </w:r>
    </w:p>
    <w:p w:rsidR="000F73E2" w:rsidRPr="00B209A2" w:rsidRDefault="004966CD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is the approximate number of patients with Duchenne muscular dystrophy that you see per year in your clinical practice?</w:t>
      </w:r>
      <w:r w:rsidR="008642BE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(text box)</w:t>
      </w:r>
    </w:p>
    <w:p w:rsidR="000F73E2" w:rsidRPr="00B209A2" w:rsidRDefault="002F26DF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is the approximate number of patients with Becker muscular dystrophy that you see per year in your clinical practice?</w:t>
      </w:r>
      <w:r w:rsidR="008642BE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(text box)</w:t>
      </w:r>
    </w:p>
    <w:p w:rsidR="000F73E2" w:rsidRPr="00B209A2" w:rsidRDefault="000F73E2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Which best describes your patients? 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Pediatric</w:t>
      </w:r>
      <w:proofErr w:type="spell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only</w:t>
      </w:r>
      <w:r w:rsidR="009C187E">
        <w:rPr>
          <w:rFonts w:ascii="Times New Roman" w:eastAsia="Calibri" w:hAnsi="Times New Roman" w:cs="Times New Roman"/>
          <w:bCs/>
          <w:sz w:val="24"/>
          <w:szCs w:val="24"/>
        </w:rPr>
        <w:t xml:space="preserve"> (under 18)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Pediatric</w:t>
      </w:r>
      <w:proofErr w:type="spell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and adult (18+)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Adult only (18+)</w:t>
      </w:r>
    </w:p>
    <w:p w:rsidR="000F73E2" w:rsidRPr="00B209A2" w:rsidRDefault="000F73E2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Which best describes your experience as part of a clinical trial team? </w:t>
      </w:r>
      <w:r w:rsidR="00330C07" w:rsidRPr="00B209A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Choose all that </w:t>
      </w:r>
      <w:proofErr w:type="gram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apply</w:t>
      </w:r>
      <w:proofErr w:type="gram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30C07" w:rsidRPr="00B209A2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I have been part of a trial team for a DMD clinical trial that was </w:t>
      </w:r>
      <w:r w:rsidRPr="00B209A2">
        <w:rPr>
          <w:rFonts w:ascii="Times New Roman" w:eastAsia="Calibri" w:hAnsi="Times New Roman" w:cs="Times New Roman"/>
          <w:b/>
          <w:sz w:val="24"/>
          <w:szCs w:val="24"/>
        </w:rPr>
        <w:t xml:space="preserve">not </w:t>
      </w:r>
      <w:r w:rsidR="00330C07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Pr="00B209A2">
        <w:rPr>
          <w:rFonts w:ascii="Times New Roman" w:eastAsia="Calibri" w:hAnsi="Times New Roman" w:cs="Times New Roman"/>
          <w:bCs/>
          <w:sz w:val="24"/>
          <w:szCs w:val="24"/>
        </w:rPr>
        <w:t>gene therapy trial.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I have been part of a trial team for a DMD clinical trial for gene therapy.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I have been part of a clinical trial team for a condition other than </w:t>
      </w:r>
      <w:proofErr w:type="gram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DMD, that</w:t>
      </w:r>
      <w:proofErr w:type="gram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was not a gene therapy trial. </w:t>
      </w:r>
    </w:p>
    <w:p w:rsidR="000F73E2" w:rsidRPr="00B209A2" w:rsidRDefault="000F73E2" w:rsidP="00B209A2">
      <w:pPr>
        <w:pStyle w:val="ListParagraph"/>
        <w:numPr>
          <w:ilvl w:val="1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I have been part of a clinical trial team for a condition other than </w:t>
      </w:r>
      <w:proofErr w:type="gram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DMD, that</w:t>
      </w:r>
      <w:proofErr w:type="gram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was a gene therapy trial. </w:t>
      </w:r>
    </w:p>
    <w:p w:rsidR="000F73E2" w:rsidRPr="00B209A2" w:rsidRDefault="000F73E2" w:rsidP="00B209A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Which best describes your understanding of gene therapy?</w:t>
      </w:r>
      <w:r w:rsidR="000B2C33"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(Mark one answer)</w:t>
      </w:r>
    </w:p>
    <w:p w:rsidR="000F73E2" w:rsidRPr="00B209A2" w:rsidRDefault="000F73E2" w:rsidP="00B209A2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Never heard the term</w:t>
      </w:r>
    </w:p>
    <w:p w:rsidR="000F73E2" w:rsidRPr="00B209A2" w:rsidRDefault="000F73E2" w:rsidP="00B209A2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Have heard it, but don’t understand</w:t>
      </w:r>
    </w:p>
    <w:p w:rsidR="000F73E2" w:rsidRPr="00B209A2" w:rsidRDefault="000F73E2" w:rsidP="00B209A2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Have some understanding</w:t>
      </w:r>
    </w:p>
    <w:p w:rsidR="000F73E2" w:rsidRPr="00B209A2" w:rsidRDefault="000F73E2" w:rsidP="00B209A2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Understand quite well</w:t>
      </w:r>
    </w:p>
    <w:p w:rsidR="000F73E2" w:rsidRPr="00B209A2" w:rsidRDefault="000F73E2" w:rsidP="00B209A2">
      <w:pPr>
        <w:pStyle w:val="ListParagraph"/>
        <w:numPr>
          <w:ilvl w:val="0"/>
          <w:numId w:val="8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Understand and could explain to others </w:t>
      </w:r>
    </w:p>
    <w:p w:rsidR="000F73E2" w:rsidRPr="00B209A2" w:rsidRDefault="000F73E2" w:rsidP="00B209A2">
      <w:pPr>
        <w:pStyle w:val="Normal1"/>
        <w:spacing w:line="480" w:lineRule="auto"/>
        <w:rPr>
          <w:rFonts w:eastAsia="Verdana"/>
          <w:color w:val="1F4E79"/>
        </w:rPr>
      </w:pPr>
      <w:r w:rsidRPr="00B209A2">
        <w:rPr>
          <w:rFonts w:eastAsia="Verdana"/>
          <w:b/>
          <w:color w:val="1F4E79"/>
        </w:rPr>
        <w:t>[----------------------------------------New screen----------------------------------------]</w:t>
      </w:r>
    </w:p>
    <w:p w:rsidR="000F73E2" w:rsidRPr="00B209A2" w:rsidRDefault="000F73E2" w:rsidP="00B209A2">
      <w:pPr>
        <w:pStyle w:val="ListParagraph"/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73E2" w:rsidRPr="00B209A2" w:rsidRDefault="000F73E2" w:rsidP="00B209A2">
      <w:pPr>
        <w:spacing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09A2">
        <w:rPr>
          <w:rFonts w:ascii="Times New Roman" w:eastAsia="Calibri" w:hAnsi="Times New Roman" w:cs="Times New Roman"/>
          <w:b/>
          <w:sz w:val="24"/>
          <w:szCs w:val="24"/>
        </w:rPr>
        <w:t>[Survey close]</w:t>
      </w:r>
    </w:p>
    <w:p w:rsidR="0067600B" w:rsidRPr="00B209A2" w:rsidRDefault="0067600B" w:rsidP="00B209A2">
      <w:pPr>
        <w:tabs>
          <w:tab w:val="left" w:pos="-1080"/>
          <w:tab w:val="left" w:pos="-720"/>
          <w:tab w:val="left" w:pos="1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87E" w:rsidRDefault="009C187E" w:rsidP="00B209A2">
      <w:pPr>
        <w:tabs>
          <w:tab w:val="left" w:pos="-1080"/>
          <w:tab w:val="left" w:pos="-720"/>
          <w:tab w:val="left" w:pos="1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9963FF" w:rsidRPr="00B209A2" w:rsidRDefault="009963FF" w:rsidP="00B209A2">
      <w:pPr>
        <w:tabs>
          <w:tab w:val="left" w:pos="-1080"/>
          <w:tab w:val="left" w:pos="-720"/>
          <w:tab w:val="left" w:pos="1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09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Clinician interview guide</w:t>
      </w:r>
    </w:p>
    <w:p w:rsidR="009963FF" w:rsidRPr="00B209A2" w:rsidRDefault="009963FF" w:rsidP="00B209A2">
      <w:pPr>
        <w:spacing w:line="48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Gene therapy knowledge/initial attitudes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 xml:space="preserve">How much would you say you know about gene therapy?  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would you define gene therapy to a patient or family? How might you describe the difference between gene therapy and gene editing?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do you feel about gene therapy as a treatment for human diseases?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What are your biggest questions?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Do you have personal experience as part of the research team for gene therapy trials?</w:t>
      </w:r>
    </w:p>
    <w:p w:rsidR="009963FF" w:rsidRPr="00B209A2" w:rsidRDefault="009963FF" w:rsidP="00B209A2">
      <w:pPr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If yes, describe</w:t>
      </w:r>
    </w:p>
    <w:p w:rsidR="009963FF" w:rsidRPr="00B209A2" w:rsidRDefault="009963FF" w:rsidP="00B209A2">
      <w:pPr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If no, do you anticipate such experience in the future?</w:t>
      </w:r>
    </w:p>
    <w:p w:rsidR="009963FF" w:rsidRPr="00B209A2" w:rsidRDefault="009963FF" w:rsidP="00B209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963FF" w:rsidRPr="00B209A2" w:rsidRDefault="009963FF" w:rsidP="00B209A2">
      <w:pPr>
        <w:spacing w:line="48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Gene therapy perceptions</w:t>
      </w:r>
    </w:p>
    <w:p w:rsidR="009963FF" w:rsidRPr="00B209A2" w:rsidRDefault="009963FF" w:rsidP="00B209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Let’s think about gene therapy as a possible treatment for Duchenne.  I want to hear your gut reaction now. Later we’ll discuss more specific questions.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important do you find gene therapy as a therapeutic approach for Duchenne?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 xml:space="preserve">What types of benefits would you expect from DMD gene therapy?  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 xml:space="preserve">What degree of benefit would you expect? 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Do you have specific hopes regarding the benefits?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long do you expect the benefits to last?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much benefit do you think is needed for gene therapy to be worth approving?</w:t>
      </w:r>
    </w:p>
    <w:p w:rsidR="009963FF" w:rsidRPr="00B209A2" w:rsidRDefault="009963FF" w:rsidP="00B209A2">
      <w:pPr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What would successful treatment mean for your patients? 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What types of risks would you expect from DMD gene therapy?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lastRenderedPageBreak/>
        <w:t>What degree of risks would you expect?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concerned are you about the risks?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much risk do you think is acceptable?</w:t>
      </w:r>
    </w:p>
    <w:p w:rsidR="009963FF" w:rsidRPr="00B209A2" w:rsidRDefault="009963FF" w:rsidP="00B209A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209A2">
        <w:rPr>
          <w:rFonts w:ascii="Times New Roman" w:hAnsi="Times New Roman" w:cs="Times New Roman"/>
          <w:sz w:val="24"/>
          <w:szCs w:val="24"/>
        </w:rPr>
        <w:t>How have recent reports of gene therapy adverse events impacted your views of gene therapy?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information would you want to see to encourage your enthusiasm regarding a clinical trial for gene therapy</w:t>
      </w:r>
      <w:r w:rsidR="0092031E" w:rsidRPr="00B209A2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Do you think all, some, or few of your patients with Duchenne could benefit from use of gene therapy? Why?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Are there other challenges or downsides that you think will impact the use of gene therapy?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When do you think a gene therapy will be approved in DMD, if ever? </w:t>
      </w:r>
    </w:p>
    <w:p w:rsidR="009963FF" w:rsidRPr="00B209A2" w:rsidRDefault="009963FF" w:rsidP="00B209A2">
      <w:pPr>
        <w:numPr>
          <w:ilvl w:val="1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do you think is the biggest barrier to an approved gene therapy for DMD?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Have you talked about gene therapy with patients or caregivers? Who brings it up? What do you discuss? What about gene editing?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Do you have (or do you expect you would have enough time to adequately cover gene therapy (trials) in these conversations?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would be your decision-making factors if there are multiple approved gene therapies?</w:t>
      </w:r>
    </w:p>
    <w:p w:rsidR="009963FF" w:rsidRPr="00B209A2" w:rsidRDefault="009963FF" w:rsidP="00B209A2">
      <w:p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963FF" w:rsidRPr="00B209A2" w:rsidRDefault="009963FF" w:rsidP="00B209A2">
      <w:pPr>
        <w:spacing w:line="48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Clinical trial preparation and implementation questions (those involved in gene therapy clinical trials)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How do you go about recruiting patients for gene therapy trials?   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What are the key factors that will make an institution an appealing gene transfer trial site?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What additional resources do sites need for gene therapy that they don’t have today?  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other challenges might sites experience as they begin new gene therapy trials?</w:t>
      </w:r>
    </w:p>
    <w:p w:rsidR="009963FF" w:rsidRPr="00B209A2" w:rsidRDefault="009963FF" w:rsidP="00B209A2">
      <w:pPr>
        <w:shd w:val="clear" w:color="auto" w:fill="FFFFFF"/>
        <w:spacing w:before="24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963FF" w:rsidRPr="00B209A2" w:rsidRDefault="009963FF" w:rsidP="00B209A2">
      <w:pPr>
        <w:spacing w:line="48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Clinical trial preparation and implementation questions (those not involved in gene therapy clinical trials)</w:t>
      </w:r>
    </w:p>
    <w:p w:rsidR="009963FF" w:rsidRPr="00B209A2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209A2">
        <w:rPr>
          <w:rFonts w:ascii="Times New Roman" w:hAnsi="Times New Roman" w:cs="Times New Roman"/>
          <w:bCs/>
          <w:sz w:val="24"/>
          <w:szCs w:val="24"/>
        </w:rPr>
        <w:t>Have you referred patients to gene therapy clinical trials?  How do you determine who to refer?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Would you be interested in being an investigator on a gene therapy clinical trial</w:t>
      </w:r>
      <w:r w:rsidR="00AC7486" w:rsidRPr="00B209A2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What additional resources would your site need to be </w:t>
      </w:r>
      <w:proofErr w:type="gramStart"/>
      <w:r w:rsidRPr="00B209A2">
        <w:rPr>
          <w:rFonts w:ascii="Times New Roman" w:eastAsia="Calibri" w:hAnsi="Times New Roman" w:cs="Times New Roman"/>
          <w:bCs/>
          <w:sz w:val="24"/>
          <w:szCs w:val="24"/>
        </w:rPr>
        <w:t>a gene therapy site that aren’t</w:t>
      </w:r>
      <w:proofErr w:type="gramEnd"/>
      <w:r w:rsidRPr="00B209A2">
        <w:rPr>
          <w:rFonts w:ascii="Times New Roman" w:eastAsia="Calibri" w:hAnsi="Times New Roman" w:cs="Times New Roman"/>
          <w:bCs/>
          <w:sz w:val="24"/>
          <w:szCs w:val="24"/>
        </w:rPr>
        <w:t xml:space="preserve"> available today? </w:t>
      </w:r>
    </w:p>
    <w:p w:rsidR="009963FF" w:rsidRPr="00B209A2" w:rsidRDefault="009963FF" w:rsidP="00B209A2">
      <w:pPr>
        <w:numPr>
          <w:ilvl w:val="0"/>
          <w:numId w:val="1"/>
        </w:numPr>
        <w:spacing w:line="48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What other challenges might your site experience if you began a new gene therapy trial?</w:t>
      </w:r>
    </w:p>
    <w:p w:rsidR="009963FF" w:rsidRPr="00B209A2" w:rsidRDefault="009963FF" w:rsidP="00B209A2">
      <w:pPr>
        <w:spacing w:line="480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C7486" w:rsidRPr="00B209A2" w:rsidRDefault="00AC7486" w:rsidP="00B209A2">
      <w:pPr>
        <w:spacing w:line="480" w:lineRule="auto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Final question</w:t>
      </w:r>
    </w:p>
    <w:p w:rsidR="009963FF" w:rsidRPr="009C187E" w:rsidRDefault="009963FF" w:rsidP="00B209A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09A2">
        <w:rPr>
          <w:rFonts w:ascii="Times New Roman" w:eastAsia="Calibri" w:hAnsi="Times New Roman" w:cs="Times New Roman"/>
          <w:bCs/>
          <w:sz w:val="24"/>
          <w:szCs w:val="24"/>
        </w:rPr>
        <w:t>Think to the future and imagine an approved gene therapy. What do you anticipate will be the biggest challenges, if any, of gene therapy as an approved treatment?</w:t>
      </w:r>
    </w:p>
    <w:p w:rsidR="00D039BF" w:rsidRPr="00B209A2" w:rsidRDefault="00D039BF" w:rsidP="00B209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039BF" w:rsidRPr="00B209A2" w:rsidSect="00D5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F08"/>
    <w:multiLevelType w:val="hybridMultilevel"/>
    <w:tmpl w:val="184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841DE"/>
    <w:multiLevelType w:val="hybridMultilevel"/>
    <w:tmpl w:val="9702A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8833C8"/>
    <w:multiLevelType w:val="multilevel"/>
    <w:tmpl w:val="99E09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99446B"/>
    <w:multiLevelType w:val="hybridMultilevel"/>
    <w:tmpl w:val="EDBE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C7547"/>
    <w:multiLevelType w:val="hybridMultilevel"/>
    <w:tmpl w:val="F374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F56BB"/>
    <w:multiLevelType w:val="hybridMultilevel"/>
    <w:tmpl w:val="EC506F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D66B51"/>
    <w:multiLevelType w:val="hybridMultilevel"/>
    <w:tmpl w:val="F5FC7E90"/>
    <w:lvl w:ilvl="0" w:tplc="543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926770"/>
    <w:multiLevelType w:val="multilevel"/>
    <w:tmpl w:val="FE942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63FF"/>
    <w:rsid w:val="000431F8"/>
    <w:rsid w:val="00065AC2"/>
    <w:rsid w:val="000B2C33"/>
    <w:rsid w:val="000F73E2"/>
    <w:rsid w:val="00190251"/>
    <w:rsid w:val="001B596E"/>
    <w:rsid w:val="00205097"/>
    <w:rsid w:val="002C4EBB"/>
    <w:rsid w:val="002F26DF"/>
    <w:rsid w:val="002F77A8"/>
    <w:rsid w:val="00330C07"/>
    <w:rsid w:val="00334A10"/>
    <w:rsid w:val="003B5E26"/>
    <w:rsid w:val="003E6CF4"/>
    <w:rsid w:val="004837CA"/>
    <w:rsid w:val="004966CD"/>
    <w:rsid w:val="0067600B"/>
    <w:rsid w:val="006B39B8"/>
    <w:rsid w:val="008642BE"/>
    <w:rsid w:val="0092031E"/>
    <w:rsid w:val="00923BDC"/>
    <w:rsid w:val="00952C91"/>
    <w:rsid w:val="009963FF"/>
    <w:rsid w:val="00996A81"/>
    <w:rsid w:val="009C187E"/>
    <w:rsid w:val="00AC7486"/>
    <w:rsid w:val="00AF67A8"/>
    <w:rsid w:val="00B209A2"/>
    <w:rsid w:val="00BF7938"/>
    <w:rsid w:val="00C47BEE"/>
    <w:rsid w:val="00D039BF"/>
    <w:rsid w:val="00D23A8F"/>
    <w:rsid w:val="00D515D0"/>
    <w:rsid w:val="00DC5F63"/>
    <w:rsid w:val="00DE7488"/>
    <w:rsid w:val="00F52BE3"/>
    <w:rsid w:val="00FB6FD9"/>
    <w:rsid w:val="4AB3B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FF"/>
    <w:pPr>
      <w:spacing w:after="0" w:line="276" w:lineRule="auto"/>
    </w:pPr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FF"/>
    <w:pPr>
      <w:ind w:left="720"/>
      <w:contextualSpacing/>
    </w:pPr>
  </w:style>
  <w:style w:type="paragraph" w:customStyle="1" w:styleId="Normal1">
    <w:name w:val="Normal1"/>
    <w:rsid w:val="000F73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C187E"/>
    <w:pPr>
      <w:spacing w:after="0" w:line="240" w:lineRule="auto"/>
    </w:pPr>
    <w:rPr>
      <w:rFonts w:ascii="Arial" w:eastAsia="Arial" w:hAnsi="Arial" w:cs="Arial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A93C86A28649AF0EF8E57024CAFD" ma:contentTypeVersion="10" ma:contentTypeDescription="Create a new document." ma:contentTypeScope="" ma:versionID="b0b2af6c89a5435f87f7cac71851868d">
  <xsd:schema xmlns:xsd="http://www.w3.org/2001/XMLSchema" xmlns:xs="http://www.w3.org/2001/XMLSchema" xmlns:p="http://schemas.microsoft.com/office/2006/metadata/properties" xmlns:ns2="f5acea4d-15c5-481b-9e43-2f08ebc1cf2e" xmlns:ns3="9bdb00bb-9961-461b-b917-781f3b8c873b" targetNamespace="http://schemas.microsoft.com/office/2006/metadata/properties" ma:root="true" ma:fieldsID="3a9290fcad4308ce29c3739b47bc4c73" ns2:_="" ns3:_="">
    <xsd:import namespace="f5acea4d-15c5-481b-9e43-2f08ebc1cf2e"/>
    <xsd:import namespace="9bdb00bb-9961-461b-b917-781f3b8c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cea4d-15c5-481b-9e43-2f08ebc1c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b00bb-9961-461b-b917-781f3b8c8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db00bb-9961-461b-b917-781f3b8c873b">
      <UserInfo>
        <DisplayName>Callot, Emily</DisplayName>
        <AccountId>30</AccountId>
        <AccountType/>
      </UserInfo>
      <UserInfo>
        <DisplayName>Peay, Holly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C9259-8FF2-4E31-940A-B5576C301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cea4d-15c5-481b-9e43-2f08ebc1cf2e"/>
    <ds:schemaRef ds:uri="9bdb00bb-9961-461b-b917-781f3b8c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1D8D7-7394-431A-B902-A34D71BD71EB}">
  <ds:schemaRefs>
    <ds:schemaRef ds:uri="http://purl.org/dc/elements/1.1/"/>
    <ds:schemaRef ds:uri="http://purl.org/dc/terms/"/>
    <ds:schemaRef ds:uri="f5acea4d-15c5-481b-9e43-2f08ebc1cf2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bdb00bb-9961-461b-b917-781f3b8c873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BB4170-7531-4253-B586-F27707641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Cope, Heidi</dc:creator>
  <cp:lastModifiedBy>Devendran S</cp:lastModifiedBy>
  <cp:revision>2</cp:revision>
  <dcterms:created xsi:type="dcterms:W3CDTF">2024-07-30T06:12:00Z</dcterms:created>
  <dcterms:modified xsi:type="dcterms:W3CDTF">2024-07-30T06:12:00Z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0x010100E3A6A93C86A28649AF0EF8E57024CAFD</vt:lpwstr>
  </property>
</Properties>
</file>