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80FC3" w14:textId="66BD1E1B" w:rsidR="00A31E9A" w:rsidRPr="00D1208C" w:rsidRDefault="00A31E9A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D1208C">
        <w:rPr>
          <w:rFonts w:ascii="Times New Roman" w:eastAsia="Times New Roman" w:hAnsi="Times New Roman" w:cs="Times New Roman"/>
          <w:b/>
          <w:bCs/>
          <w:sz w:val="20"/>
          <w:szCs w:val="20"/>
        </w:rPr>
        <w:t>Appendix 1</w:t>
      </w:r>
      <w:r w:rsidR="002E1455" w:rsidRPr="00D1208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</w:t>
      </w:r>
      <w:r w:rsidR="002E1455" w:rsidRPr="00D1208C">
        <w:rPr>
          <w:rFonts w:ascii="Times New Roman" w:eastAsia="Times New Roman" w:hAnsi="Times New Roman" w:cs="Times New Roman"/>
          <w:sz w:val="20"/>
          <w:szCs w:val="20"/>
        </w:rPr>
        <w:t>Search strategy</w:t>
      </w:r>
    </w:p>
    <w:p w14:paraId="769B5511" w14:textId="77777777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577744" w14:textId="127D93CA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Pubmed</w:t>
      </w:r>
    </w:p>
    <w:p w14:paraId="7A2C0EB1" w14:textId="3D5AB8AB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("Muscular Dystrophy, Facioscapulohumeral"[Mesh] OR "Muscular Dystrophy, Oculopharyngeal"[Mesh] OR "Myotonic Dystrophy"[Mesh] OR "Myositis, Inclusion Body"[Mesh] </w:t>
      </w:r>
    </w:p>
    <w:p w14:paraId="29212ACE" w14:textId="77777777" w:rsidR="006B1F5B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"Myopathies, Structural, Congenital"[Mesh]</w:t>
      </w:r>
    </w:p>
    <w:p w14:paraId="37D77A71" w14:textId="5F2BA9E2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3C0A6BAA" w14:textId="2E7DCF46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FSHD[tiab] </w:t>
      </w:r>
      <w:r w:rsidR="006B1F5B" w:rsidRPr="00D1208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R IBM[tiab] OR OPMD[tiab] </w:t>
      </w:r>
      <w:r w:rsidR="006B1F5B" w:rsidRPr="00D1208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R DM1[tiab] OR congenital myopath*[tiab] OR Facioscapulohumeral Muscular Dystroph*[tiab] OR FSH Muscular Dystroph*[tiab] OR Facio-Scapulo-Humeral Dystrophy[tiab] OR Landouzy Dejerine Dystroph*[tiab] OR Inclusion Body Myositis[tiab] OR Inclusion Body Myopath*[tiab] OR Oculopharyngeal Muscular Dystroph*[tiab] </w:t>
      </w:r>
    </w:p>
    <w:p w14:paraId="5E20F71B" w14:textId="39ACD610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Oculopharyngeal Dystroph*[tiab] OR Myotonic Dystrophy Type 1[tiab] OR Myotonic Dystrophies Type 1[tiab] OR Myotonic Dystrophy 1[tiab] OR Myotonic dystrophy type I[tiab]</w:t>
      </w:r>
      <w:r w:rsidR="006B1F5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Myotonic dystrophy I[tiab]</w:t>
      </w:r>
      <w:r w:rsidR="006B1F5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Steinert*[tiab] OR Congenital Myotonic Dystroph*[tiab] OR Congenital Structural Myopath*[tiab] OR Congenital myopath*[tiab]</w:t>
      </w:r>
      <w:r w:rsidR="006B1F5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myotubular myopath*[tiab]</w:t>
      </w:r>
      <w:r w:rsidR="006B1F5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Rod Myopath* [tiab] OR Nemaline Myopath*[tiab] OR Central Core Myopath*[tiab] OR Central Core Disease[tiab] OR X-Linked Myotubular Myopath*[tiab] OR XLMTM[tiab] OR X-Linked Centronuclear Myopath*[tiab] OR Congenital Fiber Type Disproportion*[tiab] OR Congenital Myopathy with Fiber Type Disproportion*[tiab] OR CFTDM[tiab] OR Centronuclear Myopath*[tiab])</w:t>
      </w:r>
    </w:p>
    <w:p w14:paraId="2C9F5FB3" w14:textId="77777777" w:rsidR="006B1F5B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AND</w:t>
      </w:r>
    </w:p>
    <w:p w14:paraId="33A00CE3" w14:textId="7B71C99F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(“Enteral Nutrition”[Mesh] OR “Pneumonia, Aspiration”[Mesh] OR “Malnutrition”[Mesh] OR "Deglutition Disorders"[Mesh]</w:t>
      </w:r>
    </w:p>
    <w:p w14:paraId="1E1B3A02" w14:textId="77777777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5FEEC06C" w14:textId="4B2B0CAD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Enteral Nutrition[tiab]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Enteral Feeding*[tiab] OR Force Feeding*[tiab] OR Tube Feeding[tiab] OR Gastric Feeding Tube*[tiab] OR PRG[tiab]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PEG[tiab]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Percutaneous radiologic gastrostomy[tiab]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Percutaneous endoscopic gastrostomy[tiab]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Aspiration Pneumonia*[tiab] OR Acid Aspiration Syndrome*[tiab] OR Nutritional Deficienc*[tiab] OR Undernutrition[tiab] OR Undernourish*[tiab]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Malnutrition[tiab]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Malnouris*[tiab] OR Deglutition Disorder*[tiab]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Swallowing Disorder*[tiab]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Dysphagia[tiab]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Esophageal Achalasias[tiab] OR Cardiospasm*[tiab] OR Achalasia*[tiab])</w:t>
      </w:r>
    </w:p>
    <w:p w14:paraId="7520AC80" w14:textId="77777777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52C41B" w14:textId="094A994A" w:rsidR="002E1455" w:rsidRPr="00D1208C" w:rsidRDefault="002E145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Embase</w:t>
      </w:r>
    </w:p>
    <w:p w14:paraId="466C5394" w14:textId="35911FEB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(facioscapulohumeral muscular dystrophy/ or myotonic dystrophy/ or oculopharyngeal muscular dystrophy/ or inclusion body myositis/ or central core disease/ or nemaline myopathy/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centronuclear myopathy/</w:t>
      </w:r>
    </w:p>
    <w:p w14:paraId="44CF35E0" w14:textId="77777777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64DFA391" w14:textId="735DDB0C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(FSHD or IBM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OPM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 or DM1 or congenital myopath* or Facioscapulohumeral Muscular Dystroph* or FSH Muscular Dystroph* or Facio-Scapulo-Humeral Dystrophy or Landouzy Dejerine Dystroph* or Inclusion Body Myositis or Inclusion Body Myopath* or Oculopharyngeal Muscular Dystroph* or Oculopharyngeal Dystroph*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Myotonic Dystrophy Type 1 or Myotonic Dystrophies Type 1 or Myotonic Dystrophy 1 or Myotonic dystrophy type I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Myotonic dystrophy I or Steinert*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D5161F6" w14:textId="0E49E0B8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Myotonic Dystroph* or Congenital Structural Myopath* or Congenital myopath*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or myotubular myopath* 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r Rod Myopath*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Nemaline Myopath* or Central Core Myopath* or Central Core Disease or X-Linked Myotubular Myopath* or XLMTM or X-Linked Centronuclear Myopath*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Fiber Type Disproportion* or Congenital Myopathy with Fiber Type Disproportion*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94B7EE9" w14:textId="7D7A70E2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CFTDM or Centronuclear Myopath*).ti,ab,kf.)</w:t>
      </w:r>
    </w:p>
    <w:p w14:paraId="50508576" w14:textId="77777777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AND</w:t>
      </w:r>
    </w:p>
    <w:p w14:paraId="2E5657F5" w14:textId="58314A6C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(enteric feeding/ or percutaneous endoscopic gastrostomy tube/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exp feeding tube/</w:t>
      </w:r>
      <w:r w:rsidR="002A237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exp aspiration pneumonia/ or percutaneous endoscopic gastrostomy/ or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malnutrition/ or dysphagia/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esophagus achalasia/</w:t>
      </w:r>
    </w:p>
    <w:p w14:paraId="41791DC2" w14:textId="77777777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0CA54D84" w14:textId="1D77BBDE" w:rsidR="002E145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(Enteral Nutrition or Enteral Feeding*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Enteric Feeding*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 xml:space="preserve">or Enteric Nutrition or Force Feeding* or Tube Feeding or Gastric Feeding Tube* or PRG or PEG 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r Percutaneous radiologic gastrostomy or Percutaneous endoscopic gastrostomy or Aspiration Pneumonia* or Acid Aspiration Syndrome* or Nutritional Deficienc* or Undernutrition or Undernourish* or Malnutrition or Malnourish*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Deglutition Disorder* or Swallowing Disorder*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Dysphagia or Esophageal Achalasias</w:t>
      </w:r>
      <w:r w:rsidR="005351B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Cardiospasm*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Achalasia*).ti,ab,kf.)</w:t>
      </w:r>
    </w:p>
    <w:p w14:paraId="26D6F160" w14:textId="77777777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3DF351" w14:textId="6CD396F5" w:rsidR="00F14575" w:rsidRPr="00D1208C" w:rsidRDefault="00F14575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Cinahl</w:t>
      </w:r>
    </w:p>
    <w:p w14:paraId="2123E405" w14:textId="14781AEA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((MH "Muscular Dystrophy, Facioscapulohumeral") OR (MH "Muscular Dystrophy, Oculopharyngeal") OR (MH "Myotonic Dystrophy") OR (MH "Myositis, Inclusion Body")</w:t>
      </w:r>
    </w:p>
    <w:p w14:paraId="78EF46B1" w14:textId="77777777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55D4323D" w14:textId="5D193DAD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TI (FSHD or IBM</w:t>
      </w:r>
      <w:r w:rsidR="00127EF4" w:rsidRPr="00D1208C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r OPMD or DM1</w:t>
      </w:r>
      <w:r w:rsidR="00127EF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myopath* or Facioscapulohumeral Muscular Dystroph* or FSH Muscular Dystroph* or Facio-Scapulo-Humeral Dystrophy or Landouzy Dejerine Dystroph* or Inclusion Body Myositis or Inclusion Body Myopath* or Oculopharyngeal Muscular Dystroph* or Oculopharyngeal Dystroph* or Myotonic Dystrophy Type 1 or Myotonic Dystrophies Type 1 or Myotonic Dystrophy 1 or Myotonic dystrophy type I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Myotonic dystrophy I or Steinert*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16938EF" w14:textId="798BECCF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Myotonic Dystroph* or Congenital Structural Myopath* or Congenital myopath*</w:t>
      </w:r>
      <w:r w:rsidR="00127EF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myotubular myopath* or Rod Myopath*</w:t>
      </w:r>
      <w:r w:rsidR="00127EF4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Nemaline Myopath* or Central Core Myopath* or Central Core Disease or X-Linked Myotubular Myopath* or XLMTM or X-Linked Centronuclear Myopath*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3E0077" w14:textId="54380F6C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Fiber Type Disproportion* or Congenital Myopathy with Fiber Type Disproportion*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11FB6C5" w14:textId="4A2B1725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CFTDM or Centronuclear Myopath*)</w:t>
      </w:r>
    </w:p>
    <w:p w14:paraId="38B35ED6" w14:textId="77777777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7FF3A6AA" w14:textId="77989B9D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AB (FSHD or IBM</w:t>
      </w:r>
      <w:r w:rsidR="00F51225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OPMD or DM1 or congenital myopath* or Facioscapulohumeral Muscular Dystroph* or FSH Muscular Dystroph* or Facio-Scapulo-Humeral Dystrophy or Landouzy Dejerine Dystroph* or Inclusion Body Myositis or Inclusion Body Myopath* or Oculopharyngeal Muscular Dystroph*</w:t>
      </w:r>
      <w:r w:rsidR="00F51225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Oculopharyngeal Dystroph* or Myotonic Dystrophy Type 1 or Myotonic Dystrophies Type 1</w:t>
      </w:r>
      <w:r w:rsidR="00F51225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Myotonic Dystrophy 1 or Myotonic dystrophy type I or Myotonic dystrophy I or Steinert*</w:t>
      </w:r>
      <w:r w:rsidR="00F51225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Myotonic Dystroph* or Congenital Structural Myopath*</w:t>
      </w:r>
      <w:r w:rsidR="00F51225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myopath*</w:t>
      </w:r>
      <w:r w:rsidR="00F51225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myotubular myopath* or Rod Myopath* or Nemaline Myopath* or Central Core Myopath* or Central Core Disease or X-Linked Myotubular Myopath* or XLMTM or X-Linked Centronuclear Myopath*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1E88413" w14:textId="1AAB4837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Congenital Fiber Type Disproportion* or Congenital Myopathy with Fiber Type Disproportion*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932B9DC" w14:textId="6DDA3B50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or CFTDM or Centronuclear Myopath*))</w:t>
      </w:r>
    </w:p>
    <w:p w14:paraId="3A11050A" w14:textId="77777777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AND</w:t>
      </w:r>
    </w:p>
    <w:p w14:paraId="7CF5AD83" w14:textId="77777777" w:rsidR="00DF70CE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((MH “Enteral Nutrition”) OR (MH“Pneumonia, Aspiration”) OR (MH “Malnutrition”) OR (MH “Esophageal Achalasia”)</w:t>
      </w:r>
    </w:p>
    <w:p w14:paraId="3A73488E" w14:textId="387F0BD5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>OR</w:t>
      </w:r>
    </w:p>
    <w:p w14:paraId="161FB4ED" w14:textId="2D736907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TI (Enteral Nutrition or Enteral Feeding*</w:t>
      </w:r>
      <w:r w:rsidR="00DF70CE" w:rsidRPr="00D1208C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r Enteric Feeding*</w:t>
      </w:r>
      <w:r w:rsidR="00DF70C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Enteric Nutrition or Force Feeding*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Tube Feeding or Gastric Feeding Tube* or PRG</w:t>
      </w:r>
      <w:r w:rsidR="00DF70C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PEG or Percutaneous radiologic gastrostomy or Percutaneous endoscopic gastrostomy or Aspiration Pneumonia* or Acid Aspiration Syndrome* or Nutritional Deficienc* or Undernutrition or Undernourish* or Malnutrition or Malnourish*</w:t>
      </w:r>
      <w:r w:rsidR="00DF70C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Deglutition Disorder*</w:t>
      </w:r>
      <w:r w:rsidR="00DF70C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Swallowing Disorder* or Dysphagia or Esophageal Achalasias</w:t>
      </w:r>
      <w:r w:rsidR="00DF70CE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Cardiospasm* or Achalasia*)</w:t>
      </w:r>
    </w:p>
    <w:p w14:paraId="596CABC2" w14:textId="77777777" w:rsidR="00BF51EB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OR </w:t>
      </w:r>
    </w:p>
    <w:p w14:paraId="1469459B" w14:textId="77777777" w:rsidR="0054500D" w:rsidRPr="00D1208C" w:rsidRDefault="00BF51EB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208C">
        <w:rPr>
          <w:rFonts w:ascii="Times New Roman" w:eastAsia="Times New Roman" w:hAnsi="Times New Roman" w:cs="Times New Roman"/>
          <w:sz w:val="20"/>
          <w:szCs w:val="20"/>
        </w:rPr>
        <w:t>AB (Enteral Nutrition or Enteral Feeding*</w:t>
      </w:r>
      <w:r w:rsidR="007C127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Enteric Feeding*</w:t>
      </w:r>
      <w:r w:rsidR="007C127B" w:rsidRPr="00D1208C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r Enteric Nutrition or Force Feeding*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Tube Feeding or Gastric Feeding Tube* or PRG</w:t>
      </w:r>
      <w:r w:rsidR="007C127B" w:rsidRPr="00D1208C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r PEG or Percutaneous radiologic gastrostomy or Percutaneous endoscopic gastrostomy or Aspiration Pneumonia* or Acid Aspiration Syndrome*</w:t>
      </w:r>
      <w:r w:rsidR="00832E16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Nutritional Deficienc* or Undernutrition or Undernourish* or Malnutrition or Malnourish*</w:t>
      </w:r>
      <w:r w:rsidR="007C127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Deglutition Disorder* or Swallowing Disorder* or Dysphagia or Esophageal Achalasias</w:t>
      </w:r>
      <w:r w:rsidR="007C127B" w:rsidRPr="00D1208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208C">
        <w:rPr>
          <w:rFonts w:ascii="Times New Roman" w:eastAsia="Times New Roman" w:hAnsi="Times New Roman" w:cs="Times New Roman"/>
          <w:sz w:val="20"/>
          <w:szCs w:val="20"/>
        </w:rPr>
        <w:t>or Cardiospasm* or Achalasia*))</w:t>
      </w:r>
    </w:p>
    <w:p w14:paraId="05857C20" w14:textId="77777777" w:rsidR="0054500D" w:rsidRPr="00D1208C" w:rsidRDefault="0054500D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E92DAF" w14:textId="77777777" w:rsidR="00D15EEC" w:rsidRPr="00D1208C" w:rsidRDefault="00D15EEC" w:rsidP="00A11A62">
      <w:pPr>
        <w:spacing w:line="4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C1AA48A" w14:textId="1E538B09" w:rsidR="000F7F72" w:rsidRPr="00D1208C" w:rsidRDefault="000F7F72" w:rsidP="00A11A62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0F7F72" w:rsidRPr="00D1208C" w:rsidSect="00546336">
      <w:footerReference w:type="default" r:id="rId9"/>
      <w:pgSz w:w="11909" w:h="16834"/>
      <w:pgMar w:top="1440" w:right="1440" w:bottom="1440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6F395" w14:textId="77777777" w:rsidR="00565F2E" w:rsidRDefault="00565F2E">
      <w:pPr>
        <w:spacing w:line="240" w:lineRule="auto"/>
      </w:pPr>
      <w:r>
        <w:separator/>
      </w:r>
    </w:p>
  </w:endnote>
  <w:endnote w:type="continuationSeparator" w:id="0">
    <w:p w14:paraId="1562C47F" w14:textId="77777777" w:rsidR="00565F2E" w:rsidRDefault="00565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75437"/>
      <w:docPartObj>
        <w:docPartGallery w:val="Page Numbers (Bottom of Page)"/>
        <w:docPartUnique/>
      </w:docPartObj>
    </w:sdtPr>
    <w:sdtEndPr/>
    <w:sdtContent>
      <w:p w14:paraId="7A393BBC" w14:textId="0C1CCD18" w:rsidR="00565F2E" w:rsidRDefault="00565F2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E6" w:rsidRPr="00C83BE6">
          <w:rPr>
            <w:noProof/>
            <w:lang w:val="nl-NL"/>
          </w:rPr>
          <w:t>1</w:t>
        </w:r>
        <w:r>
          <w:fldChar w:fldCharType="end"/>
        </w:r>
      </w:p>
    </w:sdtContent>
  </w:sdt>
  <w:p w14:paraId="00B58FE4" w14:textId="77777777" w:rsidR="00565F2E" w:rsidRDefault="00565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FE9BD" w14:textId="77777777" w:rsidR="00565F2E" w:rsidRDefault="00565F2E">
      <w:pPr>
        <w:spacing w:line="240" w:lineRule="auto"/>
      </w:pPr>
      <w:r>
        <w:separator/>
      </w:r>
    </w:p>
  </w:footnote>
  <w:footnote w:type="continuationSeparator" w:id="0">
    <w:p w14:paraId="0702040D" w14:textId="77777777" w:rsidR="00565F2E" w:rsidRDefault="00565F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F6D2C"/>
    <w:multiLevelType w:val="multilevel"/>
    <w:tmpl w:val="1996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77121"/>
    <w:multiLevelType w:val="hybridMultilevel"/>
    <w:tmpl w:val="76424E66"/>
    <w:lvl w:ilvl="0" w:tplc="C74A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(square brackets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2xdtwsq0pafdeptz7x9zp7ex2rsetvwz95&quot;&gt;Literature thesis_search2&lt;record-ids&gt;&lt;item&gt;171&lt;/item&gt;&lt;item&gt;176&lt;/item&gt;&lt;item&gt;181&lt;/item&gt;&lt;item&gt;184&lt;/item&gt;&lt;item&gt;187&lt;/item&gt;&lt;item&gt;195&lt;/item&gt;&lt;item&gt;201&lt;/item&gt;&lt;item&gt;202&lt;/item&gt;&lt;item&gt;203&lt;/item&gt;&lt;item&gt;214&lt;/item&gt;&lt;item&gt;220&lt;/item&gt;&lt;item&gt;222&lt;/item&gt;&lt;item&gt;223&lt;/item&gt;&lt;item&gt;224&lt;/item&gt;&lt;item&gt;225&lt;/item&gt;&lt;item&gt;226&lt;/item&gt;&lt;item&gt;227&lt;/item&gt;&lt;item&gt;228&lt;/item&gt;&lt;item&gt;231&lt;/item&gt;&lt;item&gt;232&lt;/item&gt;&lt;item&gt;233&lt;/item&gt;&lt;item&gt;234&lt;/item&gt;&lt;item&gt;235&lt;/item&gt;&lt;item&gt;236&lt;/item&gt;&lt;item&gt;240&lt;/item&gt;&lt;item&gt;242&lt;/item&gt;&lt;item&gt;244&lt;/item&gt;&lt;item&gt;245&lt;/item&gt;&lt;item&gt;246&lt;/item&gt;&lt;item&gt;248&lt;/item&gt;&lt;item&gt;249&lt;/item&gt;&lt;item&gt;250&lt;/item&gt;&lt;item&gt;251&lt;/item&gt;&lt;item&gt;252&lt;/item&gt;&lt;item&gt;282&lt;/item&gt;&lt;item&gt;283&lt;/item&gt;&lt;item&gt;284&lt;/item&gt;&lt;item&gt;286&lt;/item&gt;&lt;/record-ids&gt;&lt;/item&gt;&lt;/Libraries&gt;"/>
  </w:docVars>
  <w:rsids>
    <w:rsidRoot w:val="007D207B"/>
    <w:rsid w:val="00000536"/>
    <w:rsid w:val="000019FC"/>
    <w:rsid w:val="000020AF"/>
    <w:rsid w:val="00005BD4"/>
    <w:rsid w:val="0000763A"/>
    <w:rsid w:val="000102F1"/>
    <w:rsid w:val="0001116C"/>
    <w:rsid w:val="00011A26"/>
    <w:rsid w:val="0001424E"/>
    <w:rsid w:val="000159F9"/>
    <w:rsid w:val="00015F8C"/>
    <w:rsid w:val="00023592"/>
    <w:rsid w:val="00025699"/>
    <w:rsid w:val="00026CFA"/>
    <w:rsid w:val="00032674"/>
    <w:rsid w:val="00032C92"/>
    <w:rsid w:val="000363FF"/>
    <w:rsid w:val="00040092"/>
    <w:rsid w:val="0004143E"/>
    <w:rsid w:val="000415C9"/>
    <w:rsid w:val="00042326"/>
    <w:rsid w:val="00044129"/>
    <w:rsid w:val="0004467B"/>
    <w:rsid w:val="00046D7B"/>
    <w:rsid w:val="00051F74"/>
    <w:rsid w:val="00052985"/>
    <w:rsid w:val="0005739E"/>
    <w:rsid w:val="00062A6B"/>
    <w:rsid w:val="00064991"/>
    <w:rsid w:val="00065266"/>
    <w:rsid w:val="00065D2F"/>
    <w:rsid w:val="00066010"/>
    <w:rsid w:val="0006701E"/>
    <w:rsid w:val="00072A6F"/>
    <w:rsid w:val="00082228"/>
    <w:rsid w:val="000840C9"/>
    <w:rsid w:val="00087A7B"/>
    <w:rsid w:val="00090940"/>
    <w:rsid w:val="00093502"/>
    <w:rsid w:val="00094E34"/>
    <w:rsid w:val="000950CF"/>
    <w:rsid w:val="00097375"/>
    <w:rsid w:val="000A02E0"/>
    <w:rsid w:val="000A24BC"/>
    <w:rsid w:val="000B1996"/>
    <w:rsid w:val="000B3127"/>
    <w:rsid w:val="000B3D7D"/>
    <w:rsid w:val="000B3D7F"/>
    <w:rsid w:val="000C0614"/>
    <w:rsid w:val="000C08D8"/>
    <w:rsid w:val="000C2943"/>
    <w:rsid w:val="000C3011"/>
    <w:rsid w:val="000C6F7D"/>
    <w:rsid w:val="000D5B90"/>
    <w:rsid w:val="000D741F"/>
    <w:rsid w:val="000E21ED"/>
    <w:rsid w:val="000E23E3"/>
    <w:rsid w:val="000E5506"/>
    <w:rsid w:val="000E619B"/>
    <w:rsid w:val="000F5BF6"/>
    <w:rsid w:val="000F5CAC"/>
    <w:rsid w:val="000F6871"/>
    <w:rsid w:val="000F7D1B"/>
    <w:rsid w:val="000F7EC5"/>
    <w:rsid w:val="000F7F72"/>
    <w:rsid w:val="0010048E"/>
    <w:rsid w:val="00105138"/>
    <w:rsid w:val="001121DC"/>
    <w:rsid w:val="001243D2"/>
    <w:rsid w:val="001256F7"/>
    <w:rsid w:val="00127582"/>
    <w:rsid w:val="00127EF4"/>
    <w:rsid w:val="001300C8"/>
    <w:rsid w:val="00136B1C"/>
    <w:rsid w:val="00140B4F"/>
    <w:rsid w:val="00142789"/>
    <w:rsid w:val="00142EB9"/>
    <w:rsid w:val="00143310"/>
    <w:rsid w:val="0014567B"/>
    <w:rsid w:val="00150061"/>
    <w:rsid w:val="00151C6F"/>
    <w:rsid w:val="00151F12"/>
    <w:rsid w:val="00152C60"/>
    <w:rsid w:val="0015672D"/>
    <w:rsid w:val="00163623"/>
    <w:rsid w:val="00165AEA"/>
    <w:rsid w:val="00174D54"/>
    <w:rsid w:val="00182452"/>
    <w:rsid w:val="00187D89"/>
    <w:rsid w:val="00195281"/>
    <w:rsid w:val="001A162C"/>
    <w:rsid w:val="001A3FDE"/>
    <w:rsid w:val="001B379F"/>
    <w:rsid w:val="001B5A09"/>
    <w:rsid w:val="001C054E"/>
    <w:rsid w:val="001C16E6"/>
    <w:rsid w:val="001C70FC"/>
    <w:rsid w:val="001D122F"/>
    <w:rsid w:val="001D3700"/>
    <w:rsid w:val="001D5ED7"/>
    <w:rsid w:val="001E7231"/>
    <w:rsid w:val="001E7414"/>
    <w:rsid w:val="001E7AC9"/>
    <w:rsid w:val="001E7D92"/>
    <w:rsid w:val="001F00F0"/>
    <w:rsid w:val="001F280E"/>
    <w:rsid w:val="001F2BA2"/>
    <w:rsid w:val="001F6815"/>
    <w:rsid w:val="00202962"/>
    <w:rsid w:val="00205099"/>
    <w:rsid w:val="00205129"/>
    <w:rsid w:val="002060A3"/>
    <w:rsid w:val="00207FF7"/>
    <w:rsid w:val="002147B8"/>
    <w:rsid w:val="00216B40"/>
    <w:rsid w:val="00217CC1"/>
    <w:rsid w:val="00217E97"/>
    <w:rsid w:val="00225240"/>
    <w:rsid w:val="00225C4F"/>
    <w:rsid w:val="0022694D"/>
    <w:rsid w:val="00227CD4"/>
    <w:rsid w:val="00233390"/>
    <w:rsid w:val="00234393"/>
    <w:rsid w:val="00235519"/>
    <w:rsid w:val="00235A0F"/>
    <w:rsid w:val="002408C8"/>
    <w:rsid w:val="002419D5"/>
    <w:rsid w:val="0024226D"/>
    <w:rsid w:val="00242F4A"/>
    <w:rsid w:val="00242FAA"/>
    <w:rsid w:val="002444CE"/>
    <w:rsid w:val="00244828"/>
    <w:rsid w:val="0025421D"/>
    <w:rsid w:val="002548DD"/>
    <w:rsid w:val="00255F93"/>
    <w:rsid w:val="002624CF"/>
    <w:rsid w:val="00262F7F"/>
    <w:rsid w:val="00264CA0"/>
    <w:rsid w:val="00266362"/>
    <w:rsid w:val="00266CB0"/>
    <w:rsid w:val="0026714D"/>
    <w:rsid w:val="00267D12"/>
    <w:rsid w:val="00272071"/>
    <w:rsid w:val="002734EB"/>
    <w:rsid w:val="00273D32"/>
    <w:rsid w:val="00275661"/>
    <w:rsid w:val="00277237"/>
    <w:rsid w:val="002805EB"/>
    <w:rsid w:val="00282D7D"/>
    <w:rsid w:val="00285B5B"/>
    <w:rsid w:val="0029559D"/>
    <w:rsid w:val="00296CC5"/>
    <w:rsid w:val="002977E8"/>
    <w:rsid w:val="002A06D8"/>
    <w:rsid w:val="002A0904"/>
    <w:rsid w:val="002A1629"/>
    <w:rsid w:val="002A237E"/>
    <w:rsid w:val="002A327E"/>
    <w:rsid w:val="002A37AE"/>
    <w:rsid w:val="002A553C"/>
    <w:rsid w:val="002A683D"/>
    <w:rsid w:val="002A778C"/>
    <w:rsid w:val="002B2A95"/>
    <w:rsid w:val="002B5263"/>
    <w:rsid w:val="002B649E"/>
    <w:rsid w:val="002B65EA"/>
    <w:rsid w:val="002B7708"/>
    <w:rsid w:val="002C38B0"/>
    <w:rsid w:val="002C666A"/>
    <w:rsid w:val="002D55AF"/>
    <w:rsid w:val="002E1455"/>
    <w:rsid w:val="002F0A56"/>
    <w:rsid w:val="002F20CA"/>
    <w:rsid w:val="002F2FAA"/>
    <w:rsid w:val="002F3964"/>
    <w:rsid w:val="002F3BD6"/>
    <w:rsid w:val="002F603D"/>
    <w:rsid w:val="0030032E"/>
    <w:rsid w:val="00307507"/>
    <w:rsid w:val="003078B0"/>
    <w:rsid w:val="00317AC8"/>
    <w:rsid w:val="003236D8"/>
    <w:rsid w:val="00326353"/>
    <w:rsid w:val="00331AE9"/>
    <w:rsid w:val="0033416E"/>
    <w:rsid w:val="00336121"/>
    <w:rsid w:val="003406FA"/>
    <w:rsid w:val="00340B9F"/>
    <w:rsid w:val="00341734"/>
    <w:rsid w:val="0034349A"/>
    <w:rsid w:val="0034503F"/>
    <w:rsid w:val="00352393"/>
    <w:rsid w:val="0035771E"/>
    <w:rsid w:val="00367705"/>
    <w:rsid w:val="003712D2"/>
    <w:rsid w:val="00372E74"/>
    <w:rsid w:val="00375685"/>
    <w:rsid w:val="003801C7"/>
    <w:rsid w:val="00385534"/>
    <w:rsid w:val="003923CD"/>
    <w:rsid w:val="00394D0A"/>
    <w:rsid w:val="003967D5"/>
    <w:rsid w:val="00396FEA"/>
    <w:rsid w:val="003A1888"/>
    <w:rsid w:val="003A308B"/>
    <w:rsid w:val="003A66A0"/>
    <w:rsid w:val="003A79E0"/>
    <w:rsid w:val="003B04D3"/>
    <w:rsid w:val="003B1B94"/>
    <w:rsid w:val="003B2ACF"/>
    <w:rsid w:val="003B2B54"/>
    <w:rsid w:val="003C0025"/>
    <w:rsid w:val="003C080C"/>
    <w:rsid w:val="003C1BBD"/>
    <w:rsid w:val="003C25E6"/>
    <w:rsid w:val="003C3B1D"/>
    <w:rsid w:val="003C6A39"/>
    <w:rsid w:val="003D2921"/>
    <w:rsid w:val="003D429D"/>
    <w:rsid w:val="003D569A"/>
    <w:rsid w:val="003D5B29"/>
    <w:rsid w:val="003E090B"/>
    <w:rsid w:val="003F2E1B"/>
    <w:rsid w:val="00402310"/>
    <w:rsid w:val="004051C8"/>
    <w:rsid w:val="00407881"/>
    <w:rsid w:val="00413A27"/>
    <w:rsid w:val="004235BF"/>
    <w:rsid w:val="00426C6D"/>
    <w:rsid w:val="0043210A"/>
    <w:rsid w:val="0043245B"/>
    <w:rsid w:val="00434AB8"/>
    <w:rsid w:val="00437C39"/>
    <w:rsid w:val="00440116"/>
    <w:rsid w:val="00443357"/>
    <w:rsid w:val="004437CF"/>
    <w:rsid w:val="00444BBA"/>
    <w:rsid w:val="00446764"/>
    <w:rsid w:val="0044788E"/>
    <w:rsid w:val="004505DC"/>
    <w:rsid w:val="00452D51"/>
    <w:rsid w:val="00452DC6"/>
    <w:rsid w:val="00453A83"/>
    <w:rsid w:val="00453F6A"/>
    <w:rsid w:val="00455B9B"/>
    <w:rsid w:val="00461FFC"/>
    <w:rsid w:val="00462106"/>
    <w:rsid w:val="004622E2"/>
    <w:rsid w:val="00465A8D"/>
    <w:rsid w:val="00467F64"/>
    <w:rsid w:val="00481DFA"/>
    <w:rsid w:val="00483952"/>
    <w:rsid w:val="004867E3"/>
    <w:rsid w:val="00487CD6"/>
    <w:rsid w:val="004907A1"/>
    <w:rsid w:val="00493D2D"/>
    <w:rsid w:val="00494DC5"/>
    <w:rsid w:val="00494DDD"/>
    <w:rsid w:val="00497849"/>
    <w:rsid w:val="004A3528"/>
    <w:rsid w:val="004A4241"/>
    <w:rsid w:val="004A6315"/>
    <w:rsid w:val="004B04B6"/>
    <w:rsid w:val="004B2BD2"/>
    <w:rsid w:val="004B625A"/>
    <w:rsid w:val="004C1DFB"/>
    <w:rsid w:val="004C3007"/>
    <w:rsid w:val="004C37B5"/>
    <w:rsid w:val="004D1CF3"/>
    <w:rsid w:val="004E21CF"/>
    <w:rsid w:val="004E2202"/>
    <w:rsid w:val="004E2B9C"/>
    <w:rsid w:val="004E318C"/>
    <w:rsid w:val="004F0690"/>
    <w:rsid w:val="004F1EC1"/>
    <w:rsid w:val="004F32FB"/>
    <w:rsid w:val="004F76DF"/>
    <w:rsid w:val="005014B4"/>
    <w:rsid w:val="00501D2B"/>
    <w:rsid w:val="00504A93"/>
    <w:rsid w:val="00506F9C"/>
    <w:rsid w:val="005137E1"/>
    <w:rsid w:val="005146A9"/>
    <w:rsid w:val="00520DAC"/>
    <w:rsid w:val="00522CD9"/>
    <w:rsid w:val="00522D0B"/>
    <w:rsid w:val="00526179"/>
    <w:rsid w:val="00527343"/>
    <w:rsid w:val="00533889"/>
    <w:rsid w:val="005351B4"/>
    <w:rsid w:val="00535E8C"/>
    <w:rsid w:val="00535F5B"/>
    <w:rsid w:val="00540200"/>
    <w:rsid w:val="00540D6E"/>
    <w:rsid w:val="00542C37"/>
    <w:rsid w:val="0054500D"/>
    <w:rsid w:val="00545C2A"/>
    <w:rsid w:val="00546336"/>
    <w:rsid w:val="00551080"/>
    <w:rsid w:val="00551667"/>
    <w:rsid w:val="00557B6D"/>
    <w:rsid w:val="005629C8"/>
    <w:rsid w:val="00565F2E"/>
    <w:rsid w:val="00566688"/>
    <w:rsid w:val="00566954"/>
    <w:rsid w:val="00566D2A"/>
    <w:rsid w:val="00571CE7"/>
    <w:rsid w:val="00572032"/>
    <w:rsid w:val="00583E92"/>
    <w:rsid w:val="00587A16"/>
    <w:rsid w:val="005908A3"/>
    <w:rsid w:val="00592910"/>
    <w:rsid w:val="005935C8"/>
    <w:rsid w:val="005953D3"/>
    <w:rsid w:val="005A03BC"/>
    <w:rsid w:val="005A49B3"/>
    <w:rsid w:val="005A6972"/>
    <w:rsid w:val="005B059D"/>
    <w:rsid w:val="005B0C31"/>
    <w:rsid w:val="005B2217"/>
    <w:rsid w:val="005B420F"/>
    <w:rsid w:val="005B6CB9"/>
    <w:rsid w:val="005C037A"/>
    <w:rsid w:val="005C20D1"/>
    <w:rsid w:val="005C31B5"/>
    <w:rsid w:val="005C5AC3"/>
    <w:rsid w:val="005D154F"/>
    <w:rsid w:val="005D41BC"/>
    <w:rsid w:val="005D58D9"/>
    <w:rsid w:val="005D5FED"/>
    <w:rsid w:val="005E0D8D"/>
    <w:rsid w:val="005E10E4"/>
    <w:rsid w:val="005E2F66"/>
    <w:rsid w:val="005E5B1E"/>
    <w:rsid w:val="005F32B4"/>
    <w:rsid w:val="005F346D"/>
    <w:rsid w:val="005F55CF"/>
    <w:rsid w:val="005F683C"/>
    <w:rsid w:val="005F72BB"/>
    <w:rsid w:val="0060358C"/>
    <w:rsid w:val="00614F01"/>
    <w:rsid w:val="00615C86"/>
    <w:rsid w:val="00621164"/>
    <w:rsid w:val="00621796"/>
    <w:rsid w:val="00621ADE"/>
    <w:rsid w:val="0062297E"/>
    <w:rsid w:val="00622E86"/>
    <w:rsid w:val="006259B1"/>
    <w:rsid w:val="00625C93"/>
    <w:rsid w:val="00626F1E"/>
    <w:rsid w:val="0063115B"/>
    <w:rsid w:val="00634421"/>
    <w:rsid w:val="00642DD6"/>
    <w:rsid w:val="006566E4"/>
    <w:rsid w:val="006572EC"/>
    <w:rsid w:val="00657656"/>
    <w:rsid w:val="00660E92"/>
    <w:rsid w:val="00663554"/>
    <w:rsid w:val="00663EC7"/>
    <w:rsid w:val="00671264"/>
    <w:rsid w:val="0067209C"/>
    <w:rsid w:val="00672C60"/>
    <w:rsid w:val="006742AF"/>
    <w:rsid w:val="00676F3D"/>
    <w:rsid w:val="006805B3"/>
    <w:rsid w:val="006813FF"/>
    <w:rsid w:val="006826D5"/>
    <w:rsid w:val="00682CCC"/>
    <w:rsid w:val="006832B5"/>
    <w:rsid w:val="006836EA"/>
    <w:rsid w:val="00683EEB"/>
    <w:rsid w:val="00686B64"/>
    <w:rsid w:val="00687742"/>
    <w:rsid w:val="0068775B"/>
    <w:rsid w:val="00691DA0"/>
    <w:rsid w:val="00697239"/>
    <w:rsid w:val="006A01F9"/>
    <w:rsid w:val="006A1A26"/>
    <w:rsid w:val="006A2368"/>
    <w:rsid w:val="006A3412"/>
    <w:rsid w:val="006A35A8"/>
    <w:rsid w:val="006A3F3B"/>
    <w:rsid w:val="006A7663"/>
    <w:rsid w:val="006B0B47"/>
    <w:rsid w:val="006B0B53"/>
    <w:rsid w:val="006B1BE6"/>
    <w:rsid w:val="006B1F5B"/>
    <w:rsid w:val="006B326E"/>
    <w:rsid w:val="006B4224"/>
    <w:rsid w:val="006B46AB"/>
    <w:rsid w:val="006B55C5"/>
    <w:rsid w:val="006B73CB"/>
    <w:rsid w:val="006C077A"/>
    <w:rsid w:val="006C6217"/>
    <w:rsid w:val="006C7CDF"/>
    <w:rsid w:val="006D6B45"/>
    <w:rsid w:val="006D78A3"/>
    <w:rsid w:val="006D7C91"/>
    <w:rsid w:val="006E531D"/>
    <w:rsid w:val="0070157F"/>
    <w:rsid w:val="007055F5"/>
    <w:rsid w:val="00706438"/>
    <w:rsid w:val="007079CF"/>
    <w:rsid w:val="00713E6C"/>
    <w:rsid w:val="0071678C"/>
    <w:rsid w:val="00722D31"/>
    <w:rsid w:val="007270D4"/>
    <w:rsid w:val="007321A3"/>
    <w:rsid w:val="0074416A"/>
    <w:rsid w:val="00744482"/>
    <w:rsid w:val="00745CA7"/>
    <w:rsid w:val="00746579"/>
    <w:rsid w:val="007509BA"/>
    <w:rsid w:val="007602D6"/>
    <w:rsid w:val="00760BF5"/>
    <w:rsid w:val="00761D79"/>
    <w:rsid w:val="00764603"/>
    <w:rsid w:val="007646E5"/>
    <w:rsid w:val="00771974"/>
    <w:rsid w:val="007723AC"/>
    <w:rsid w:val="00772E78"/>
    <w:rsid w:val="00773EB7"/>
    <w:rsid w:val="007743F9"/>
    <w:rsid w:val="007763F7"/>
    <w:rsid w:val="007772A1"/>
    <w:rsid w:val="00784003"/>
    <w:rsid w:val="007861F1"/>
    <w:rsid w:val="00792BF4"/>
    <w:rsid w:val="007A0EC4"/>
    <w:rsid w:val="007A1370"/>
    <w:rsid w:val="007A19F3"/>
    <w:rsid w:val="007A2144"/>
    <w:rsid w:val="007A2DC7"/>
    <w:rsid w:val="007A72B9"/>
    <w:rsid w:val="007A7D4F"/>
    <w:rsid w:val="007B4B29"/>
    <w:rsid w:val="007B60AB"/>
    <w:rsid w:val="007B68F8"/>
    <w:rsid w:val="007C127B"/>
    <w:rsid w:val="007C4D14"/>
    <w:rsid w:val="007C54A2"/>
    <w:rsid w:val="007C7865"/>
    <w:rsid w:val="007D207B"/>
    <w:rsid w:val="007D22E2"/>
    <w:rsid w:val="007D74CA"/>
    <w:rsid w:val="007D77FB"/>
    <w:rsid w:val="007E20D8"/>
    <w:rsid w:val="007E6565"/>
    <w:rsid w:val="007E67DE"/>
    <w:rsid w:val="007E7C80"/>
    <w:rsid w:val="007F1432"/>
    <w:rsid w:val="007F7190"/>
    <w:rsid w:val="007F733C"/>
    <w:rsid w:val="00801E30"/>
    <w:rsid w:val="008024F3"/>
    <w:rsid w:val="00803087"/>
    <w:rsid w:val="00804D82"/>
    <w:rsid w:val="008143AD"/>
    <w:rsid w:val="0081495A"/>
    <w:rsid w:val="00815AEE"/>
    <w:rsid w:val="00817D5F"/>
    <w:rsid w:val="0082069D"/>
    <w:rsid w:val="00820BD5"/>
    <w:rsid w:val="0082282B"/>
    <w:rsid w:val="008236DB"/>
    <w:rsid w:val="00825FED"/>
    <w:rsid w:val="00830E7A"/>
    <w:rsid w:val="00832239"/>
    <w:rsid w:val="008322CD"/>
    <w:rsid w:val="00832E16"/>
    <w:rsid w:val="00832F9D"/>
    <w:rsid w:val="00834039"/>
    <w:rsid w:val="00843410"/>
    <w:rsid w:val="00846478"/>
    <w:rsid w:val="00846954"/>
    <w:rsid w:val="00847D80"/>
    <w:rsid w:val="00857C3F"/>
    <w:rsid w:val="0086359A"/>
    <w:rsid w:val="00865980"/>
    <w:rsid w:val="0087146F"/>
    <w:rsid w:val="0087586D"/>
    <w:rsid w:val="008764E9"/>
    <w:rsid w:val="0088258C"/>
    <w:rsid w:val="00884EBD"/>
    <w:rsid w:val="00886C25"/>
    <w:rsid w:val="008941D7"/>
    <w:rsid w:val="008A01CD"/>
    <w:rsid w:val="008A143D"/>
    <w:rsid w:val="008A27A3"/>
    <w:rsid w:val="008A37CB"/>
    <w:rsid w:val="008A3D2C"/>
    <w:rsid w:val="008A60E5"/>
    <w:rsid w:val="008A630C"/>
    <w:rsid w:val="008A6E72"/>
    <w:rsid w:val="008B3A31"/>
    <w:rsid w:val="008C226B"/>
    <w:rsid w:val="008C497F"/>
    <w:rsid w:val="008C75D7"/>
    <w:rsid w:val="008D059B"/>
    <w:rsid w:val="008E086C"/>
    <w:rsid w:val="008E0BD9"/>
    <w:rsid w:val="008E30A5"/>
    <w:rsid w:val="008E4085"/>
    <w:rsid w:val="008F0489"/>
    <w:rsid w:val="008F1E1A"/>
    <w:rsid w:val="00901813"/>
    <w:rsid w:val="0090486F"/>
    <w:rsid w:val="00912507"/>
    <w:rsid w:val="009138B0"/>
    <w:rsid w:val="00917EBF"/>
    <w:rsid w:val="009200B2"/>
    <w:rsid w:val="0092225D"/>
    <w:rsid w:val="0092713C"/>
    <w:rsid w:val="0092744A"/>
    <w:rsid w:val="00931C85"/>
    <w:rsid w:val="00932678"/>
    <w:rsid w:val="00934850"/>
    <w:rsid w:val="009374EC"/>
    <w:rsid w:val="009423AD"/>
    <w:rsid w:val="009435DA"/>
    <w:rsid w:val="0095427B"/>
    <w:rsid w:val="00955C3B"/>
    <w:rsid w:val="00960497"/>
    <w:rsid w:val="00963BF9"/>
    <w:rsid w:val="00964209"/>
    <w:rsid w:val="0097372E"/>
    <w:rsid w:val="00973CE8"/>
    <w:rsid w:val="00974457"/>
    <w:rsid w:val="00975A7E"/>
    <w:rsid w:val="00977E3F"/>
    <w:rsid w:val="00991EB0"/>
    <w:rsid w:val="009A4C3E"/>
    <w:rsid w:val="009A51B0"/>
    <w:rsid w:val="009B4202"/>
    <w:rsid w:val="009B5659"/>
    <w:rsid w:val="009B5F47"/>
    <w:rsid w:val="009C1E09"/>
    <w:rsid w:val="009C58EC"/>
    <w:rsid w:val="009C675F"/>
    <w:rsid w:val="009D0B3D"/>
    <w:rsid w:val="009D312E"/>
    <w:rsid w:val="009D36FD"/>
    <w:rsid w:val="009F0D90"/>
    <w:rsid w:val="009F4910"/>
    <w:rsid w:val="00A00022"/>
    <w:rsid w:val="00A008D4"/>
    <w:rsid w:val="00A11A62"/>
    <w:rsid w:val="00A125F7"/>
    <w:rsid w:val="00A23748"/>
    <w:rsid w:val="00A238E0"/>
    <w:rsid w:val="00A24FE7"/>
    <w:rsid w:val="00A279D6"/>
    <w:rsid w:val="00A27BB7"/>
    <w:rsid w:val="00A31759"/>
    <w:rsid w:val="00A31E15"/>
    <w:rsid w:val="00A31E9A"/>
    <w:rsid w:val="00A33F29"/>
    <w:rsid w:val="00A3771D"/>
    <w:rsid w:val="00A37C04"/>
    <w:rsid w:val="00A4024C"/>
    <w:rsid w:val="00A425A4"/>
    <w:rsid w:val="00A45A9A"/>
    <w:rsid w:val="00A45EBB"/>
    <w:rsid w:val="00A4758A"/>
    <w:rsid w:val="00A50E8D"/>
    <w:rsid w:val="00A548B0"/>
    <w:rsid w:val="00A606B9"/>
    <w:rsid w:val="00A62302"/>
    <w:rsid w:val="00A65918"/>
    <w:rsid w:val="00A66C3F"/>
    <w:rsid w:val="00A671DB"/>
    <w:rsid w:val="00A70411"/>
    <w:rsid w:val="00A71E0A"/>
    <w:rsid w:val="00A72070"/>
    <w:rsid w:val="00A72776"/>
    <w:rsid w:val="00A73317"/>
    <w:rsid w:val="00A77CA4"/>
    <w:rsid w:val="00A802AC"/>
    <w:rsid w:val="00A805D7"/>
    <w:rsid w:val="00A80653"/>
    <w:rsid w:val="00A80F41"/>
    <w:rsid w:val="00A84B13"/>
    <w:rsid w:val="00A85D48"/>
    <w:rsid w:val="00A90544"/>
    <w:rsid w:val="00A92C89"/>
    <w:rsid w:val="00A933C0"/>
    <w:rsid w:val="00A96412"/>
    <w:rsid w:val="00AA34C1"/>
    <w:rsid w:val="00AA4CFA"/>
    <w:rsid w:val="00AA79C7"/>
    <w:rsid w:val="00AB07F1"/>
    <w:rsid w:val="00AB6DC1"/>
    <w:rsid w:val="00AC2A4E"/>
    <w:rsid w:val="00AC3D97"/>
    <w:rsid w:val="00AC7D7F"/>
    <w:rsid w:val="00AD04CB"/>
    <w:rsid w:val="00AD10FB"/>
    <w:rsid w:val="00AD13EF"/>
    <w:rsid w:val="00AD1EDA"/>
    <w:rsid w:val="00AD2D2F"/>
    <w:rsid w:val="00AD514B"/>
    <w:rsid w:val="00AF24A9"/>
    <w:rsid w:val="00AF2DEA"/>
    <w:rsid w:val="00AF6261"/>
    <w:rsid w:val="00AF6DE9"/>
    <w:rsid w:val="00AF76D1"/>
    <w:rsid w:val="00B012A9"/>
    <w:rsid w:val="00B02947"/>
    <w:rsid w:val="00B030C0"/>
    <w:rsid w:val="00B07611"/>
    <w:rsid w:val="00B14178"/>
    <w:rsid w:val="00B16033"/>
    <w:rsid w:val="00B20C24"/>
    <w:rsid w:val="00B21B07"/>
    <w:rsid w:val="00B264F3"/>
    <w:rsid w:val="00B31D79"/>
    <w:rsid w:val="00B326B8"/>
    <w:rsid w:val="00B430BB"/>
    <w:rsid w:val="00B4703D"/>
    <w:rsid w:val="00B53BDB"/>
    <w:rsid w:val="00B639FC"/>
    <w:rsid w:val="00B710D8"/>
    <w:rsid w:val="00B724CE"/>
    <w:rsid w:val="00B72B3D"/>
    <w:rsid w:val="00B7300B"/>
    <w:rsid w:val="00B73634"/>
    <w:rsid w:val="00B76A5A"/>
    <w:rsid w:val="00B80B64"/>
    <w:rsid w:val="00B83802"/>
    <w:rsid w:val="00B841EE"/>
    <w:rsid w:val="00B858A6"/>
    <w:rsid w:val="00B87BD7"/>
    <w:rsid w:val="00B91A99"/>
    <w:rsid w:val="00B94E95"/>
    <w:rsid w:val="00BB0365"/>
    <w:rsid w:val="00BB2BC3"/>
    <w:rsid w:val="00BB378B"/>
    <w:rsid w:val="00BB4183"/>
    <w:rsid w:val="00BB60C4"/>
    <w:rsid w:val="00BB7FE4"/>
    <w:rsid w:val="00BC28B3"/>
    <w:rsid w:val="00BC5323"/>
    <w:rsid w:val="00BC5CC4"/>
    <w:rsid w:val="00BD0123"/>
    <w:rsid w:val="00BD0970"/>
    <w:rsid w:val="00BD1252"/>
    <w:rsid w:val="00BD2BCA"/>
    <w:rsid w:val="00BD4122"/>
    <w:rsid w:val="00BD6EC5"/>
    <w:rsid w:val="00BD70D2"/>
    <w:rsid w:val="00BD756D"/>
    <w:rsid w:val="00BE1C23"/>
    <w:rsid w:val="00BE22D5"/>
    <w:rsid w:val="00BE3ED6"/>
    <w:rsid w:val="00BF4DB0"/>
    <w:rsid w:val="00BF51EB"/>
    <w:rsid w:val="00C01785"/>
    <w:rsid w:val="00C02597"/>
    <w:rsid w:val="00C02902"/>
    <w:rsid w:val="00C03317"/>
    <w:rsid w:val="00C03BEE"/>
    <w:rsid w:val="00C06CB2"/>
    <w:rsid w:val="00C10FDD"/>
    <w:rsid w:val="00C13A9C"/>
    <w:rsid w:val="00C1420A"/>
    <w:rsid w:val="00C15DB7"/>
    <w:rsid w:val="00C1656E"/>
    <w:rsid w:val="00C170EA"/>
    <w:rsid w:val="00C2072A"/>
    <w:rsid w:val="00C261E5"/>
    <w:rsid w:val="00C3059E"/>
    <w:rsid w:val="00C336B1"/>
    <w:rsid w:val="00C420E8"/>
    <w:rsid w:val="00C4299E"/>
    <w:rsid w:val="00C438F2"/>
    <w:rsid w:val="00C45EDC"/>
    <w:rsid w:val="00C4724F"/>
    <w:rsid w:val="00C475C8"/>
    <w:rsid w:val="00C54475"/>
    <w:rsid w:val="00C55C99"/>
    <w:rsid w:val="00C646A0"/>
    <w:rsid w:val="00C651DC"/>
    <w:rsid w:val="00C70ABD"/>
    <w:rsid w:val="00C758F2"/>
    <w:rsid w:val="00C761A2"/>
    <w:rsid w:val="00C77F8A"/>
    <w:rsid w:val="00C80E8B"/>
    <w:rsid w:val="00C814C7"/>
    <w:rsid w:val="00C822EB"/>
    <w:rsid w:val="00C83BE6"/>
    <w:rsid w:val="00C8434D"/>
    <w:rsid w:val="00C942B0"/>
    <w:rsid w:val="00C95DB6"/>
    <w:rsid w:val="00C973F8"/>
    <w:rsid w:val="00CA094A"/>
    <w:rsid w:val="00CA2CFB"/>
    <w:rsid w:val="00CA3189"/>
    <w:rsid w:val="00CA7110"/>
    <w:rsid w:val="00CB23C6"/>
    <w:rsid w:val="00CB5782"/>
    <w:rsid w:val="00CB6B0C"/>
    <w:rsid w:val="00CC2D87"/>
    <w:rsid w:val="00CC6E58"/>
    <w:rsid w:val="00CD050D"/>
    <w:rsid w:val="00CD20DA"/>
    <w:rsid w:val="00CD276B"/>
    <w:rsid w:val="00CD67F8"/>
    <w:rsid w:val="00CE1711"/>
    <w:rsid w:val="00CE2B9E"/>
    <w:rsid w:val="00CE4BC9"/>
    <w:rsid w:val="00CE5A82"/>
    <w:rsid w:val="00CE6EA7"/>
    <w:rsid w:val="00CE7B98"/>
    <w:rsid w:val="00CF63C6"/>
    <w:rsid w:val="00D00DC8"/>
    <w:rsid w:val="00D04E7D"/>
    <w:rsid w:val="00D1208C"/>
    <w:rsid w:val="00D1381E"/>
    <w:rsid w:val="00D143E4"/>
    <w:rsid w:val="00D14D5D"/>
    <w:rsid w:val="00D14D72"/>
    <w:rsid w:val="00D1535A"/>
    <w:rsid w:val="00D15EEC"/>
    <w:rsid w:val="00D20B4D"/>
    <w:rsid w:val="00D22847"/>
    <w:rsid w:val="00D2369D"/>
    <w:rsid w:val="00D24AC7"/>
    <w:rsid w:val="00D250E6"/>
    <w:rsid w:val="00D3174B"/>
    <w:rsid w:val="00D31A36"/>
    <w:rsid w:val="00D323D6"/>
    <w:rsid w:val="00D329F3"/>
    <w:rsid w:val="00D32C54"/>
    <w:rsid w:val="00D32F24"/>
    <w:rsid w:val="00D3398A"/>
    <w:rsid w:val="00D35199"/>
    <w:rsid w:val="00D40906"/>
    <w:rsid w:val="00D43390"/>
    <w:rsid w:val="00D54EC9"/>
    <w:rsid w:val="00D5534A"/>
    <w:rsid w:val="00D5584E"/>
    <w:rsid w:val="00D56B48"/>
    <w:rsid w:val="00D6150B"/>
    <w:rsid w:val="00D65245"/>
    <w:rsid w:val="00D67601"/>
    <w:rsid w:val="00D76295"/>
    <w:rsid w:val="00D7658B"/>
    <w:rsid w:val="00D86643"/>
    <w:rsid w:val="00D86934"/>
    <w:rsid w:val="00D87E2C"/>
    <w:rsid w:val="00D9776D"/>
    <w:rsid w:val="00DA041D"/>
    <w:rsid w:val="00DA10B2"/>
    <w:rsid w:val="00DA246D"/>
    <w:rsid w:val="00DA6990"/>
    <w:rsid w:val="00DA7FB8"/>
    <w:rsid w:val="00DB07DE"/>
    <w:rsid w:val="00DB0A0F"/>
    <w:rsid w:val="00DB30CA"/>
    <w:rsid w:val="00DB49FF"/>
    <w:rsid w:val="00DB5D28"/>
    <w:rsid w:val="00DB6942"/>
    <w:rsid w:val="00DB7891"/>
    <w:rsid w:val="00DB78C8"/>
    <w:rsid w:val="00DC0CF3"/>
    <w:rsid w:val="00DC185F"/>
    <w:rsid w:val="00DD373D"/>
    <w:rsid w:val="00DD4458"/>
    <w:rsid w:val="00DD56E5"/>
    <w:rsid w:val="00DD5D91"/>
    <w:rsid w:val="00DE014B"/>
    <w:rsid w:val="00DE0D62"/>
    <w:rsid w:val="00DF4E2F"/>
    <w:rsid w:val="00DF70CE"/>
    <w:rsid w:val="00E02557"/>
    <w:rsid w:val="00E0402B"/>
    <w:rsid w:val="00E0569C"/>
    <w:rsid w:val="00E06859"/>
    <w:rsid w:val="00E10D6C"/>
    <w:rsid w:val="00E118BA"/>
    <w:rsid w:val="00E14EC2"/>
    <w:rsid w:val="00E158DA"/>
    <w:rsid w:val="00E16612"/>
    <w:rsid w:val="00E17A66"/>
    <w:rsid w:val="00E2652A"/>
    <w:rsid w:val="00E31C05"/>
    <w:rsid w:val="00E33834"/>
    <w:rsid w:val="00E33A3B"/>
    <w:rsid w:val="00E37C20"/>
    <w:rsid w:val="00E37CC2"/>
    <w:rsid w:val="00E46A7C"/>
    <w:rsid w:val="00E46E8D"/>
    <w:rsid w:val="00E51327"/>
    <w:rsid w:val="00E513CC"/>
    <w:rsid w:val="00E532E7"/>
    <w:rsid w:val="00E55337"/>
    <w:rsid w:val="00E55559"/>
    <w:rsid w:val="00E57CE1"/>
    <w:rsid w:val="00E64088"/>
    <w:rsid w:val="00E65B1F"/>
    <w:rsid w:val="00E66CD8"/>
    <w:rsid w:val="00E728DA"/>
    <w:rsid w:val="00E801BE"/>
    <w:rsid w:val="00E822E3"/>
    <w:rsid w:val="00E8512E"/>
    <w:rsid w:val="00E86E95"/>
    <w:rsid w:val="00E90646"/>
    <w:rsid w:val="00E9295A"/>
    <w:rsid w:val="00E929BA"/>
    <w:rsid w:val="00E94E3E"/>
    <w:rsid w:val="00E95AA2"/>
    <w:rsid w:val="00E95DFB"/>
    <w:rsid w:val="00E97549"/>
    <w:rsid w:val="00E97DDD"/>
    <w:rsid w:val="00EA0397"/>
    <w:rsid w:val="00EA1DEF"/>
    <w:rsid w:val="00EB07EC"/>
    <w:rsid w:val="00EB234B"/>
    <w:rsid w:val="00EB51BB"/>
    <w:rsid w:val="00EB69E2"/>
    <w:rsid w:val="00EC6787"/>
    <w:rsid w:val="00ED004C"/>
    <w:rsid w:val="00ED0B43"/>
    <w:rsid w:val="00ED1EF6"/>
    <w:rsid w:val="00ED6E01"/>
    <w:rsid w:val="00EE046F"/>
    <w:rsid w:val="00EE0B27"/>
    <w:rsid w:val="00EE0D2A"/>
    <w:rsid w:val="00EE2077"/>
    <w:rsid w:val="00EE2280"/>
    <w:rsid w:val="00EE346F"/>
    <w:rsid w:val="00EE34C5"/>
    <w:rsid w:val="00EE4567"/>
    <w:rsid w:val="00EE57D4"/>
    <w:rsid w:val="00EE6BCA"/>
    <w:rsid w:val="00EF1A7A"/>
    <w:rsid w:val="00EF5110"/>
    <w:rsid w:val="00EF5875"/>
    <w:rsid w:val="00F000A9"/>
    <w:rsid w:val="00F04B46"/>
    <w:rsid w:val="00F05EC6"/>
    <w:rsid w:val="00F062F1"/>
    <w:rsid w:val="00F132A8"/>
    <w:rsid w:val="00F14575"/>
    <w:rsid w:val="00F15A99"/>
    <w:rsid w:val="00F1668B"/>
    <w:rsid w:val="00F16B0C"/>
    <w:rsid w:val="00F1737F"/>
    <w:rsid w:val="00F22B45"/>
    <w:rsid w:val="00F23C82"/>
    <w:rsid w:val="00F24137"/>
    <w:rsid w:val="00F32360"/>
    <w:rsid w:val="00F35444"/>
    <w:rsid w:val="00F37605"/>
    <w:rsid w:val="00F41BF1"/>
    <w:rsid w:val="00F431FA"/>
    <w:rsid w:val="00F44899"/>
    <w:rsid w:val="00F50C24"/>
    <w:rsid w:val="00F51225"/>
    <w:rsid w:val="00F51A53"/>
    <w:rsid w:val="00F51EF7"/>
    <w:rsid w:val="00F60D4F"/>
    <w:rsid w:val="00F7397F"/>
    <w:rsid w:val="00F76F24"/>
    <w:rsid w:val="00F77B6E"/>
    <w:rsid w:val="00F81F0A"/>
    <w:rsid w:val="00F8432A"/>
    <w:rsid w:val="00F8573C"/>
    <w:rsid w:val="00F91FB4"/>
    <w:rsid w:val="00F93AE6"/>
    <w:rsid w:val="00FA0F0F"/>
    <w:rsid w:val="00FA4D46"/>
    <w:rsid w:val="00FB163B"/>
    <w:rsid w:val="00FB294E"/>
    <w:rsid w:val="00FC2F02"/>
    <w:rsid w:val="00FC55F7"/>
    <w:rsid w:val="00FC63C3"/>
    <w:rsid w:val="00FC7C3E"/>
    <w:rsid w:val="00FD40BD"/>
    <w:rsid w:val="00FD62D8"/>
    <w:rsid w:val="00FE03DE"/>
    <w:rsid w:val="00FE4F13"/>
    <w:rsid w:val="00FE70D3"/>
    <w:rsid w:val="00FF2EB0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ECD424"/>
  <w15:docId w15:val="{ADB940CE-13DD-469D-BD03-16970385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B9079E"/>
    <w:pPr>
      <w:spacing w:line="240" w:lineRule="auto"/>
    </w:pPr>
    <w:rPr>
      <w:rFonts w:asciiTheme="minorHAnsi" w:eastAsiaTheme="minorHAnsi" w:hAnsiTheme="minorHAnsi" w:cstheme="minorBidi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link w:val="EndNoteBibliographyTitleChar"/>
    <w:rsid w:val="0070455F"/>
    <w:pPr>
      <w:jc w:val="center"/>
    </w:pPr>
    <w:rPr>
      <w:noProof/>
      <w:lang w:val="nl-N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0455F"/>
    <w:rPr>
      <w:noProof/>
      <w:lang w:val="nl-NL"/>
    </w:rPr>
  </w:style>
  <w:style w:type="paragraph" w:customStyle="1" w:styleId="EndNoteBibliography">
    <w:name w:val="EndNote Bibliography"/>
    <w:basedOn w:val="Normal"/>
    <w:link w:val="EndNoteBibliographyChar"/>
    <w:rsid w:val="0070455F"/>
    <w:pPr>
      <w:spacing w:line="240" w:lineRule="auto"/>
      <w:jc w:val="both"/>
    </w:pPr>
    <w:rPr>
      <w:noProof/>
      <w:lang w:val="nl-NL"/>
    </w:rPr>
  </w:style>
  <w:style w:type="character" w:customStyle="1" w:styleId="EndNoteBibliographyChar">
    <w:name w:val="EndNote Bibliography Char"/>
    <w:basedOn w:val="DefaultParagraphFont"/>
    <w:link w:val="EndNoteBibliography"/>
    <w:rsid w:val="0070455F"/>
    <w:rPr>
      <w:noProof/>
      <w:lang w:val="nl-NL"/>
    </w:rPr>
  </w:style>
  <w:style w:type="character" w:styleId="Hyperlink">
    <w:name w:val="Hyperlink"/>
    <w:basedOn w:val="DefaultParagraphFont"/>
    <w:uiPriority w:val="99"/>
    <w:unhideWhenUsed/>
    <w:rsid w:val="0070455F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70455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A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709E"/>
    <w:pPr>
      <w:spacing w:line="240" w:lineRule="auto"/>
    </w:p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A82"/>
  </w:style>
  <w:style w:type="paragraph" w:styleId="Footer">
    <w:name w:val="footer"/>
    <w:basedOn w:val="Normal"/>
    <w:link w:val="FooterChar"/>
    <w:uiPriority w:val="99"/>
    <w:unhideWhenUsed/>
    <w:rsid w:val="00CE5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A82"/>
  </w:style>
  <w:style w:type="paragraph" w:styleId="NormalWeb">
    <w:name w:val="Normal (Web)"/>
    <w:basedOn w:val="Normal"/>
    <w:uiPriority w:val="99"/>
    <w:semiHidden/>
    <w:unhideWhenUsed/>
    <w:rsid w:val="00CE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487CD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C6F7D"/>
    <w:pPr>
      <w:spacing w:line="240" w:lineRule="auto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6F7D"/>
    <w:rPr>
      <w:rFonts w:asciiTheme="minorHAnsi" w:eastAsiaTheme="minorHAnsi" w:hAnsiTheme="minorHAnsi" w:cstheme="minorBidi"/>
      <w:lang w:val="nl-NL" w:eastAsia="en-US"/>
    </w:rPr>
  </w:style>
  <w:style w:type="character" w:customStyle="1" w:styleId="docsum-authors">
    <w:name w:val="docsum-authors"/>
    <w:basedOn w:val="DefaultParagraphFont"/>
    <w:rsid w:val="00A606B9"/>
  </w:style>
  <w:style w:type="character" w:customStyle="1" w:styleId="docsum-journal-citation">
    <w:name w:val="docsum-journal-citation"/>
    <w:basedOn w:val="DefaultParagraphFont"/>
    <w:rsid w:val="00A606B9"/>
  </w:style>
  <w:style w:type="character" w:customStyle="1" w:styleId="period">
    <w:name w:val="period"/>
    <w:basedOn w:val="DefaultParagraphFont"/>
    <w:rsid w:val="00E37C20"/>
  </w:style>
  <w:style w:type="character" w:customStyle="1" w:styleId="cit">
    <w:name w:val="cit"/>
    <w:basedOn w:val="DefaultParagraphFont"/>
    <w:rsid w:val="00E37C20"/>
  </w:style>
  <w:style w:type="character" w:customStyle="1" w:styleId="citation-doi">
    <w:name w:val="citation-doi"/>
    <w:basedOn w:val="DefaultParagraphFont"/>
    <w:rsid w:val="00E37C20"/>
  </w:style>
  <w:style w:type="character" w:customStyle="1" w:styleId="secondary-date">
    <w:name w:val="secondary-date"/>
    <w:basedOn w:val="DefaultParagraphFont"/>
    <w:rsid w:val="00E37C20"/>
  </w:style>
  <w:style w:type="character" w:customStyle="1" w:styleId="authors-list-item">
    <w:name w:val="authors-list-item"/>
    <w:basedOn w:val="DefaultParagraphFont"/>
    <w:rsid w:val="00E37C20"/>
  </w:style>
  <w:style w:type="character" w:customStyle="1" w:styleId="author-sup-separator">
    <w:name w:val="author-sup-separator"/>
    <w:basedOn w:val="DefaultParagraphFont"/>
    <w:rsid w:val="00E37C20"/>
  </w:style>
  <w:style w:type="character" w:customStyle="1" w:styleId="comma">
    <w:name w:val="comma"/>
    <w:basedOn w:val="DefaultParagraphFont"/>
    <w:rsid w:val="00E37C20"/>
  </w:style>
  <w:style w:type="character" w:styleId="FollowedHyperlink">
    <w:name w:val="FollowedHyperlink"/>
    <w:basedOn w:val="DefaultParagraphFont"/>
    <w:uiPriority w:val="99"/>
    <w:semiHidden/>
    <w:unhideWhenUsed/>
    <w:rsid w:val="000C061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5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teaLfMMFM7R47yCkD0XplQ11lw==">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ED7C061-1065-43C0-8A07-403892CE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Marloes .</dc:creator>
  <cp:lastModifiedBy>Devendran S</cp:lastModifiedBy>
  <cp:revision>2</cp:revision>
  <cp:lastPrinted>2022-05-31T10:41:00Z</cp:lastPrinted>
  <dcterms:created xsi:type="dcterms:W3CDTF">2023-07-15T16:24:00Z</dcterms:created>
  <dcterms:modified xsi:type="dcterms:W3CDTF">2023-07-15T16:24:00Z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ce33f7-04c0-4596-9b71-ba8617e88451_Enabled">
    <vt:lpwstr>true</vt:lpwstr>
  </property>
  <property fmtid="{D5CDD505-2E9C-101B-9397-08002B2CF9AE}" pid="3" name="MSIP_Label_0bce33f7-04c0-4596-9b71-ba8617e88451_SetDate">
    <vt:lpwstr>2023-05-08T12:29:19Z</vt:lpwstr>
  </property>
  <property fmtid="{D5CDD505-2E9C-101B-9397-08002B2CF9AE}" pid="4" name="MSIP_Label_0bce33f7-04c0-4596-9b71-ba8617e88451_Method">
    <vt:lpwstr>Privileged</vt:lpwstr>
  </property>
  <property fmtid="{D5CDD505-2E9C-101B-9397-08002B2CF9AE}" pid="5" name="MSIP_Label_0bce33f7-04c0-4596-9b71-ba8617e88451_Name">
    <vt:lpwstr>0bce33f7-04c0-4596-9b71-ba8617e88451</vt:lpwstr>
  </property>
  <property fmtid="{D5CDD505-2E9C-101B-9397-08002B2CF9AE}" pid="6" name="MSIP_Label_0bce33f7-04c0-4596-9b71-ba8617e88451_SiteId">
    <vt:lpwstr>3a15904d-3fd9-4256-a753-beb05cdf0c6d</vt:lpwstr>
  </property>
  <property fmtid="{D5CDD505-2E9C-101B-9397-08002B2CF9AE}" pid="7" name="MSIP_Label_0bce33f7-04c0-4596-9b71-ba8617e88451_ActionId">
    <vt:lpwstr>9750bb83-42ba-4d96-ae79-e22d790195b7</vt:lpwstr>
  </property>
  <property fmtid="{D5CDD505-2E9C-101B-9397-08002B2CF9AE}" pid="8" name="MSIP_Label_0bce33f7-04c0-4596-9b71-ba8617e88451_ContentBits">
    <vt:lpwstr>0</vt:lpwstr>
  </property>
</Properties>
</file>