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8E" w:rsidRPr="00B92334" w:rsidRDefault="00432B8E" w:rsidP="00432B8E">
      <w:pPr>
        <w:tabs>
          <w:tab w:val="left" w:pos="360"/>
        </w:tabs>
        <w:spacing w:after="0" w:line="480" w:lineRule="auto"/>
        <w:rPr>
          <w:rFonts w:ascii="Times New Roman" w:hAnsi="Times New Roman" w:cs="Times New Roman"/>
          <w:b/>
          <w:sz w:val="40"/>
          <w:szCs w:val="40"/>
          <w:lang w:val="en-US"/>
        </w:rPr>
      </w:pPr>
      <w:r w:rsidRPr="00B92334">
        <w:rPr>
          <w:rFonts w:ascii="Times New Roman" w:hAnsi="Times New Roman" w:cs="Times New Roman"/>
          <w:b/>
          <w:sz w:val="40"/>
          <w:szCs w:val="40"/>
          <w:lang w:val="en-US"/>
        </w:rPr>
        <w:t>Supplementary Material</w:t>
      </w:r>
    </w:p>
    <w:p w:rsidR="00432B8E" w:rsidRDefault="00432B8E" w:rsidP="00432B8E">
      <w:pPr>
        <w:tabs>
          <w:tab w:val="left" w:pos="360"/>
        </w:tabs>
        <w:spacing w:after="0" w:line="480" w:lineRule="auto"/>
        <w:rPr>
          <w:rFonts w:ascii="Times New Roman" w:hAnsi="Times New Roman" w:cs="Times New Roman"/>
          <w:b/>
          <w:sz w:val="24"/>
          <w:szCs w:val="24"/>
          <w:lang w:val="en-US"/>
        </w:rPr>
      </w:pPr>
    </w:p>
    <w:p w:rsidR="00432B8E" w:rsidRPr="00ED61FE" w:rsidRDefault="00432B8E" w:rsidP="00432B8E">
      <w:pPr>
        <w:tabs>
          <w:tab w:val="left" w:pos="360"/>
        </w:tabs>
        <w:spacing w:after="0" w:line="480" w:lineRule="auto"/>
        <w:rPr>
          <w:rFonts w:ascii="Times New Roman" w:hAnsi="Times New Roman" w:cs="Times New Roman"/>
          <w:b/>
          <w:sz w:val="24"/>
          <w:szCs w:val="24"/>
          <w:lang w:val="en-US"/>
        </w:rPr>
      </w:pPr>
      <w:r w:rsidRPr="00ED61FE">
        <w:rPr>
          <w:rFonts w:ascii="Times New Roman" w:hAnsi="Times New Roman" w:cs="Times New Roman"/>
          <w:b/>
          <w:sz w:val="24"/>
          <w:szCs w:val="24"/>
          <w:lang w:val="en-US"/>
        </w:rPr>
        <w:t>EXTENDED METHODS</w:t>
      </w:r>
    </w:p>
    <w:p w:rsidR="00432B8E" w:rsidRPr="00ED61FE" w:rsidRDefault="00432B8E" w:rsidP="00432B8E">
      <w:pPr>
        <w:tabs>
          <w:tab w:val="left" w:pos="360"/>
        </w:tabs>
        <w:spacing w:after="0" w:line="480" w:lineRule="auto"/>
        <w:rPr>
          <w:rFonts w:ascii="Times New Roman" w:hAnsi="Times New Roman" w:cs="Times New Roman"/>
          <w:i/>
          <w:sz w:val="24"/>
          <w:szCs w:val="24"/>
          <w:lang w:val="en-US"/>
        </w:rPr>
      </w:pPr>
      <w:r w:rsidRPr="00ED61FE">
        <w:rPr>
          <w:rFonts w:ascii="Times New Roman" w:hAnsi="Times New Roman" w:cs="Times New Roman"/>
          <w:i/>
          <w:sz w:val="24"/>
          <w:szCs w:val="24"/>
          <w:lang w:val="en-US"/>
        </w:rPr>
        <w:t>Covariates</w:t>
      </w:r>
    </w:p>
    <w:p w:rsidR="00432B8E" w:rsidRPr="00ED61FE" w:rsidRDefault="00432B8E" w:rsidP="00432B8E">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ED61FE">
        <w:rPr>
          <w:rFonts w:ascii="Times New Roman" w:hAnsi="Times New Roman" w:cs="Times New Roman"/>
          <w:sz w:val="24"/>
          <w:szCs w:val="24"/>
          <w:lang w:val="en-US"/>
        </w:rPr>
        <w:t>Information on educational level, medical history, and lifestyle factors was obtained in an interview with the patient and his/her caregiver[1]</w:t>
      </w:r>
      <w:r>
        <w:rPr>
          <w:rFonts w:ascii="Times New Roman" w:hAnsi="Times New Roman" w:cs="Times New Roman"/>
          <w:sz w:val="24"/>
          <w:szCs w:val="24"/>
          <w:lang w:val="en-US"/>
        </w:rPr>
        <w:t>.</w:t>
      </w:r>
      <w:r w:rsidRPr="00ED61FE">
        <w:rPr>
          <w:rFonts w:ascii="Times New Roman" w:hAnsi="Times New Roman" w:cs="Times New Roman"/>
          <w:sz w:val="24"/>
          <w:szCs w:val="24"/>
          <w:lang w:val="en-US"/>
        </w:rPr>
        <w:t xml:space="preserve"> Eight degrees of educational level were distinguished and classified as low (i.e.</w:t>
      </w:r>
      <w:r>
        <w:rPr>
          <w:rFonts w:ascii="Times New Roman" w:hAnsi="Times New Roman" w:cs="Times New Roman"/>
          <w:sz w:val="24"/>
          <w:szCs w:val="24"/>
          <w:lang w:val="en-US"/>
        </w:rPr>
        <w:t>,</w:t>
      </w:r>
      <w:r w:rsidRPr="00ED61FE">
        <w:rPr>
          <w:rFonts w:ascii="Times New Roman" w:hAnsi="Times New Roman" w:cs="Times New Roman"/>
          <w:sz w:val="24"/>
          <w:szCs w:val="24"/>
          <w:lang w:val="en-US"/>
        </w:rPr>
        <w:t xml:space="preserve"> no education, primary education, or lower vocational education), intermediate (i.e.</w:t>
      </w:r>
      <w:r>
        <w:rPr>
          <w:rFonts w:ascii="Times New Roman" w:hAnsi="Times New Roman" w:cs="Times New Roman"/>
          <w:sz w:val="24"/>
          <w:szCs w:val="24"/>
          <w:lang w:val="en-US"/>
        </w:rPr>
        <w:t>,</w:t>
      </w:r>
      <w:r w:rsidRPr="00ED61FE">
        <w:rPr>
          <w:rFonts w:ascii="Times New Roman" w:hAnsi="Times New Roman" w:cs="Times New Roman"/>
          <w:sz w:val="24"/>
          <w:szCs w:val="24"/>
          <w:lang w:val="en-US"/>
        </w:rPr>
        <w:t xml:space="preserve"> intermediate general secondary education, intermediate vocational education, or higher general secondary education), or high (i.e.</w:t>
      </w:r>
      <w:r>
        <w:rPr>
          <w:rFonts w:ascii="Times New Roman" w:hAnsi="Times New Roman" w:cs="Times New Roman"/>
          <w:sz w:val="24"/>
          <w:szCs w:val="24"/>
          <w:lang w:val="en-US"/>
        </w:rPr>
        <w:t>,</w:t>
      </w:r>
      <w:r w:rsidRPr="00ED61FE">
        <w:rPr>
          <w:rFonts w:ascii="Times New Roman" w:hAnsi="Times New Roman" w:cs="Times New Roman"/>
          <w:sz w:val="24"/>
          <w:szCs w:val="24"/>
          <w:lang w:val="en-US"/>
        </w:rPr>
        <w:t xml:space="preserve"> higher vocational education or university). </w:t>
      </w:r>
    </w:p>
    <w:p w:rsidR="00432B8E" w:rsidRPr="00ED61FE" w:rsidRDefault="00432B8E" w:rsidP="00432B8E">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ED61FE">
        <w:rPr>
          <w:rFonts w:ascii="Times New Roman" w:hAnsi="Times New Roman" w:cs="Times New Roman"/>
          <w:sz w:val="24"/>
          <w:szCs w:val="24"/>
          <w:lang w:val="en-US"/>
        </w:rPr>
        <w:t>Cardiovascular disease was defined as (a histo</w:t>
      </w:r>
      <w:r>
        <w:rPr>
          <w:rFonts w:ascii="Times New Roman" w:hAnsi="Times New Roman" w:cs="Times New Roman"/>
          <w:sz w:val="24"/>
          <w:szCs w:val="24"/>
          <w:lang w:val="en-US"/>
        </w:rPr>
        <w:t>ry of) hypertension, hyperlipid</w:t>
      </w:r>
      <w:r w:rsidRPr="00ED61FE">
        <w:rPr>
          <w:rFonts w:ascii="Times New Roman" w:hAnsi="Times New Roman" w:cs="Times New Roman"/>
          <w:sz w:val="24"/>
          <w:szCs w:val="24"/>
          <w:lang w:val="en-US"/>
        </w:rPr>
        <w:t xml:space="preserve">emia, cardiac arrhythmias, angina pectoris, myocardial infarction, coronary artery disease, carotid artery stenosis, and/or peripheral artery disease.Cerebrovascular disease was defined as a history of transient ischemic attack, reversible ischemic neurologic deficit, and/or stroke. Patients were asked whether they had been diagnosed with diabetes of either type. </w:t>
      </w:r>
    </w:p>
    <w:p w:rsidR="00432B8E" w:rsidRPr="00ED61FE" w:rsidRDefault="00432B8E" w:rsidP="00432B8E">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ED61FE">
        <w:rPr>
          <w:rFonts w:ascii="Times New Roman" w:hAnsi="Times New Roman" w:cs="Times New Roman"/>
          <w:sz w:val="24"/>
          <w:szCs w:val="24"/>
          <w:lang w:val="en-US"/>
        </w:rPr>
        <w:t xml:space="preserve">Current alcohol consumption was classified as none or any. Smoking behavior was categorized into current, former, or never smoking. </w:t>
      </w:r>
    </w:p>
    <w:p w:rsidR="00432B8E" w:rsidRPr="00ED61FE" w:rsidRDefault="00432B8E" w:rsidP="00432B8E">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ED61FE">
        <w:rPr>
          <w:rFonts w:ascii="Times New Roman" w:hAnsi="Times New Roman" w:cs="Times New Roman"/>
          <w:sz w:val="24"/>
          <w:szCs w:val="24"/>
          <w:lang w:val="en-US"/>
        </w:rPr>
        <w:t>Clinicians conducted a standardized psychical examination, which included a single blood pressure measurement and recording of height and weight to determine the body mass index. Genomic DNA was extracted from blood samples with the polymerase chain reaction technique and used to determine the apolipoprotein E ε4 (APOEε4) genotype[1]</w:t>
      </w:r>
      <w:r>
        <w:rPr>
          <w:rFonts w:ascii="Times New Roman" w:hAnsi="Times New Roman" w:cs="Times New Roman"/>
          <w:sz w:val="24"/>
          <w:szCs w:val="24"/>
          <w:lang w:val="en-US"/>
        </w:rPr>
        <w:t>.</w:t>
      </w:r>
    </w:p>
    <w:p w:rsidR="00432B8E" w:rsidRDefault="00432B8E" w:rsidP="00432B8E">
      <w:pPr>
        <w:tabs>
          <w:tab w:val="left" w:pos="360"/>
        </w:tabs>
        <w:spacing w:after="0" w:line="480" w:lineRule="auto"/>
        <w:rPr>
          <w:rFonts w:ascii="Times New Roman" w:hAnsi="Times New Roman" w:cs="Times New Roman"/>
          <w:b/>
          <w:sz w:val="24"/>
          <w:szCs w:val="24"/>
          <w:lang w:val="en-US"/>
        </w:rPr>
      </w:pPr>
    </w:p>
    <w:p w:rsidR="00432B8E" w:rsidRDefault="00432B8E" w:rsidP="00432B8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32B8E" w:rsidRPr="002C6C2F" w:rsidRDefault="00432B8E" w:rsidP="00432B8E">
      <w:pPr>
        <w:tabs>
          <w:tab w:val="left" w:pos="360"/>
        </w:tabs>
        <w:spacing w:after="0" w:line="480" w:lineRule="auto"/>
        <w:rPr>
          <w:rFonts w:ascii="Times New Roman" w:hAnsi="Times New Roman" w:cs="Times New Roman"/>
          <w:sz w:val="24"/>
          <w:szCs w:val="24"/>
          <w:lang w:val="en-US"/>
        </w:rPr>
      </w:pPr>
      <w:r w:rsidRPr="002C6C2F">
        <w:rPr>
          <w:rFonts w:ascii="Times New Roman" w:hAnsi="Times New Roman" w:cs="Times New Roman"/>
          <w:b/>
          <w:sz w:val="24"/>
          <w:szCs w:val="24"/>
          <w:lang w:val="en-US"/>
        </w:rPr>
        <w:lastRenderedPageBreak/>
        <w:t>REFERENCE</w:t>
      </w:r>
      <w:r w:rsidRPr="002C6C2F">
        <w:rPr>
          <w:rFonts w:ascii="Times New Roman" w:hAnsi="Times New Roman" w:cs="Times New Roman"/>
          <w:b/>
          <w:sz w:val="24"/>
          <w:szCs w:val="24"/>
          <w:lang w:val="en-US"/>
        </w:rPr>
        <w:br/>
      </w:r>
      <w:r w:rsidRPr="00ED61FE">
        <w:rPr>
          <w:rFonts w:ascii="Times New Roman" w:hAnsi="Times New Roman" w:cs="Times New Roman"/>
          <w:sz w:val="24"/>
          <w:szCs w:val="24"/>
          <w:lang w:val="en-US"/>
        </w:rPr>
        <w:t>[1]</w:t>
      </w:r>
      <w:r w:rsidRPr="00ED61FE">
        <w:rPr>
          <w:rFonts w:ascii="Times New Roman" w:hAnsi="Times New Roman" w:cs="Times New Roman"/>
          <w:sz w:val="24"/>
          <w:szCs w:val="24"/>
          <w:lang w:val="en-US"/>
        </w:rPr>
        <w:tab/>
      </w:r>
      <w:r w:rsidRPr="002C6C2F">
        <w:rPr>
          <w:rFonts w:ascii="Times New Roman" w:hAnsi="Times New Roman" w:cs="Times New Roman"/>
          <w:sz w:val="24"/>
          <w:szCs w:val="24"/>
          <w:lang w:val="en-US"/>
        </w:rPr>
        <w:t>Aalten P, Ramakers IH, Biessels GJ, de Deyn PP, Koek HL, OldeRikkert MG, Oleksik AM, Richard E, Smits LL, van Swieten JC, Teune LK, van der Lugt A</w:t>
      </w:r>
      <w:r>
        <w:rPr>
          <w:rFonts w:ascii="Times New Roman" w:hAnsi="Times New Roman" w:cs="Times New Roman"/>
          <w:sz w:val="24"/>
          <w:szCs w:val="24"/>
          <w:lang w:val="en-US"/>
        </w:rPr>
        <w:t>, Barkhof F</w:t>
      </w:r>
      <w:r w:rsidRPr="002C6C2F">
        <w:rPr>
          <w:rFonts w:ascii="Times New Roman" w:hAnsi="Times New Roman" w:cs="Times New Roman"/>
          <w:sz w:val="24"/>
          <w:szCs w:val="24"/>
          <w:lang w:val="en-US"/>
        </w:rPr>
        <w:t>, Teunissen CE, Rozendaal N,</w:t>
      </w:r>
      <w:r>
        <w:rPr>
          <w:rFonts w:ascii="Times New Roman" w:hAnsi="Times New Roman" w:cs="Times New Roman"/>
          <w:sz w:val="24"/>
          <w:szCs w:val="24"/>
          <w:lang w:val="en-US"/>
        </w:rPr>
        <w:t xml:space="preserve">Verhey FR, van der Flier WM(2014) </w:t>
      </w:r>
      <w:r w:rsidRPr="002C6C2F">
        <w:rPr>
          <w:rFonts w:ascii="Times New Roman" w:hAnsi="Times New Roman" w:cs="Times New Roman"/>
          <w:sz w:val="24"/>
          <w:szCs w:val="24"/>
          <w:lang w:val="en-US"/>
        </w:rPr>
        <w:t>The Dutch Parelsnoer Institute--Neurodegenerative diseases; methods, design and baseline results</w:t>
      </w:r>
      <w:r>
        <w:rPr>
          <w:rFonts w:ascii="Times New Roman" w:hAnsi="Times New Roman" w:cs="Times New Roman"/>
          <w:sz w:val="24"/>
          <w:szCs w:val="24"/>
          <w:lang w:val="en-US"/>
        </w:rPr>
        <w:t xml:space="preserve">. </w:t>
      </w:r>
      <w:r w:rsidRPr="002C6C2F">
        <w:rPr>
          <w:rFonts w:ascii="Times New Roman" w:hAnsi="Times New Roman" w:cs="Times New Roman"/>
          <w:i/>
          <w:sz w:val="24"/>
          <w:szCs w:val="24"/>
          <w:lang w:val="en-US"/>
        </w:rPr>
        <w:t>BMC Neurol</w:t>
      </w:r>
      <w:r w:rsidRPr="002C6C2F">
        <w:rPr>
          <w:rFonts w:ascii="Times New Roman" w:hAnsi="Times New Roman" w:cs="Times New Roman"/>
          <w:b/>
          <w:sz w:val="24"/>
          <w:szCs w:val="24"/>
          <w:lang w:val="en-US"/>
        </w:rPr>
        <w:t>14</w:t>
      </w:r>
      <w:r>
        <w:rPr>
          <w:rFonts w:ascii="Times New Roman" w:hAnsi="Times New Roman" w:cs="Times New Roman"/>
          <w:sz w:val="24"/>
          <w:szCs w:val="24"/>
          <w:lang w:val="en-US"/>
        </w:rPr>
        <w:t xml:space="preserve">, </w:t>
      </w:r>
      <w:r w:rsidRPr="002C6C2F">
        <w:rPr>
          <w:rFonts w:ascii="Times New Roman" w:hAnsi="Times New Roman" w:cs="Times New Roman"/>
          <w:sz w:val="24"/>
          <w:szCs w:val="24"/>
          <w:lang w:val="en-US"/>
        </w:rPr>
        <w:t>254.</w:t>
      </w:r>
    </w:p>
    <w:p w:rsidR="00432B8E" w:rsidRPr="002C6C2F" w:rsidRDefault="00432B8E" w:rsidP="00432B8E">
      <w:pPr>
        <w:tabs>
          <w:tab w:val="left" w:pos="360"/>
        </w:tabs>
        <w:spacing w:after="0" w:line="480" w:lineRule="auto"/>
        <w:rPr>
          <w:rFonts w:ascii="Times New Roman" w:hAnsi="Times New Roman" w:cs="Times New Roman"/>
          <w:sz w:val="24"/>
          <w:szCs w:val="24"/>
          <w:lang w:val="en-US"/>
        </w:rPr>
      </w:pPr>
      <w:r w:rsidRPr="002C6C2F">
        <w:rPr>
          <w:rFonts w:ascii="Times New Roman" w:hAnsi="Times New Roman" w:cs="Times New Roman"/>
          <w:sz w:val="24"/>
          <w:szCs w:val="24"/>
          <w:lang w:val="en-US"/>
        </w:rPr>
        <w:br w:type="page"/>
      </w:r>
    </w:p>
    <w:p w:rsidR="00432B8E" w:rsidRDefault="00432B8E" w:rsidP="00432B8E">
      <w:pPr>
        <w:tabs>
          <w:tab w:val="left" w:pos="360"/>
        </w:tabs>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Supplementary Table 1</w:t>
      </w:r>
    </w:p>
    <w:p w:rsidR="00432B8E" w:rsidRPr="00ED61FE" w:rsidRDefault="00432B8E" w:rsidP="00432B8E">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Characteristics of individuals included and excluded from the present analyses</w:t>
      </w:r>
    </w:p>
    <w:p w:rsidR="00432B8E" w:rsidRPr="00ED61FE" w:rsidRDefault="00432B8E" w:rsidP="00432B8E">
      <w:pPr>
        <w:tabs>
          <w:tab w:val="left" w:pos="360"/>
        </w:tabs>
        <w:spacing w:after="0" w:line="240" w:lineRule="auto"/>
        <w:rPr>
          <w:rFonts w:ascii="Times New Roman" w:eastAsia="Times New Roman" w:hAnsi="Times New Roman" w:cs="Times New Roman"/>
          <w:i/>
          <w:sz w:val="24"/>
          <w:szCs w:val="24"/>
          <w:lang w:val="en-US"/>
        </w:rPr>
      </w:pPr>
    </w:p>
    <w:tbl>
      <w:tblPr>
        <w:tblW w:w="8249" w:type="dxa"/>
        <w:tblLook w:val="01E0"/>
      </w:tblPr>
      <w:tblGrid>
        <w:gridCol w:w="2700"/>
        <w:gridCol w:w="1778"/>
        <w:gridCol w:w="1579"/>
        <w:gridCol w:w="39"/>
        <w:gridCol w:w="1110"/>
        <w:gridCol w:w="1043"/>
      </w:tblGrid>
      <w:tr w:rsidR="00432B8E" w:rsidRPr="00ED61FE" w:rsidTr="00FC587F">
        <w:tc>
          <w:tcPr>
            <w:tcW w:w="2700" w:type="dxa"/>
            <w:tcBorders>
              <w:bottom w:val="single" w:sz="4" w:space="0" w:color="auto"/>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b/>
                <w:sz w:val="24"/>
                <w:szCs w:val="24"/>
                <w:lang w:val="en-US"/>
              </w:rPr>
            </w:pPr>
          </w:p>
          <w:p w:rsidR="00432B8E" w:rsidRPr="00ED61FE" w:rsidRDefault="00432B8E" w:rsidP="00FC587F">
            <w:pPr>
              <w:tabs>
                <w:tab w:val="left" w:pos="360"/>
              </w:tabs>
              <w:spacing w:after="0" w:line="240" w:lineRule="auto"/>
              <w:rPr>
                <w:rFonts w:ascii="Times New Roman" w:eastAsia="Times New Roman" w:hAnsi="Times New Roman" w:cs="Times New Roman"/>
                <w:i/>
                <w:sz w:val="24"/>
                <w:szCs w:val="24"/>
                <w:lang w:val="en-US"/>
              </w:rPr>
            </w:pPr>
          </w:p>
        </w:tc>
        <w:tc>
          <w:tcPr>
            <w:tcW w:w="1778" w:type="dxa"/>
            <w:tcBorders>
              <w:left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Included</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(n=138)</w:t>
            </w:r>
          </w:p>
        </w:tc>
        <w:tc>
          <w:tcPr>
            <w:tcW w:w="1618" w:type="dxa"/>
            <w:gridSpan w:val="2"/>
            <w:tcBorders>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Excluded</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(n=22)</w:t>
            </w:r>
          </w:p>
        </w:tc>
        <w:tc>
          <w:tcPr>
            <w:tcW w:w="1110" w:type="dxa"/>
            <w:tcBorders>
              <w:bottom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Missing*</w:t>
            </w:r>
          </w:p>
        </w:tc>
        <w:tc>
          <w:tcPr>
            <w:tcW w:w="1043" w:type="dxa"/>
            <w:tcBorders>
              <w:bottom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p-value</w:t>
            </w:r>
            <w:r w:rsidRPr="00ED61FE">
              <w:rPr>
                <w:rFonts w:ascii="Times New Roman" w:eastAsia="Times New Roman" w:hAnsi="Times New Roman" w:cs="Times New Roman"/>
                <w:sz w:val="24"/>
                <w:szCs w:val="24"/>
                <w:vertAlign w:val="superscript"/>
                <w:lang w:val="en-US"/>
              </w:rPr>
              <w:t>#</w:t>
            </w:r>
          </w:p>
        </w:tc>
      </w:tr>
      <w:tr w:rsidR="00432B8E" w:rsidRPr="00ED61FE" w:rsidTr="00FC587F">
        <w:trPr>
          <w:gridAfter w:val="3"/>
          <w:wAfter w:w="2192" w:type="dxa"/>
        </w:trPr>
        <w:tc>
          <w:tcPr>
            <w:tcW w:w="2700" w:type="dxa"/>
            <w:tcBorders>
              <w:top w:val="single" w:sz="4" w:space="0" w:color="auto"/>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3357" w:type="dxa"/>
            <w:gridSpan w:val="2"/>
            <w:tcBorders>
              <w:top w:val="single" w:sz="4" w:space="0" w:color="auto"/>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Age (y)</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66 ± 9</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63 ± 11</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0.232</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 xml:space="preserve">Male </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90 (65.2%)</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17 (77.3%)</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0.265</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Educational level</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color w:val="A6A6A6" w:themeColor="background1" w:themeShade="A6"/>
                <w:sz w:val="24"/>
                <w:szCs w:val="24"/>
                <w:lang w:val="en-US"/>
              </w:rPr>
            </w:pPr>
            <w:r w:rsidRPr="00ED61FE">
              <w:rPr>
                <w:rFonts w:ascii="Times New Roman" w:eastAsia="Times New Roman" w:hAnsi="Times New Roman" w:cs="Times New Roman"/>
                <w:color w:val="A6A6A6" w:themeColor="background1" w:themeShade="A6"/>
                <w:sz w:val="24"/>
                <w:szCs w:val="24"/>
                <w:lang w:val="en-US"/>
              </w:rPr>
              <w:t>Low</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color w:val="A6A6A6" w:themeColor="background1" w:themeShade="A6"/>
                <w:sz w:val="24"/>
                <w:szCs w:val="24"/>
                <w:lang w:val="en-US"/>
              </w:rPr>
            </w:pPr>
            <w:r w:rsidRPr="00ED61FE">
              <w:rPr>
                <w:rFonts w:ascii="Times New Roman" w:eastAsia="Times New Roman" w:hAnsi="Times New Roman" w:cs="Times New Roman"/>
                <w:color w:val="A6A6A6" w:themeColor="background1" w:themeShade="A6"/>
                <w:sz w:val="24"/>
                <w:szCs w:val="24"/>
                <w:lang w:val="en-US"/>
              </w:rPr>
              <w:t>Middle</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sz w:val="24"/>
                <w:szCs w:val="24"/>
                <w:lang w:val="en-US"/>
              </w:rPr>
            </w:pPr>
            <w:r w:rsidRPr="00ED61FE">
              <w:rPr>
                <w:rFonts w:ascii="Times New Roman" w:eastAsia="Times New Roman" w:hAnsi="Times New Roman" w:cs="Times New Roman"/>
                <w:color w:val="A6A6A6" w:themeColor="background1" w:themeShade="A6"/>
                <w:sz w:val="24"/>
                <w:szCs w:val="24"/>
                <w:lang w:val="en-US"/>
              </w:rPr>
              <w:t>High</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32 (23.2%)</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52 (37.7%)</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54 (39.1%)</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6 (27.3%)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7 (33.3%)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8 (38.1%)</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0.853</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SBP (mmHg)</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145 ± 19</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139 ± 17</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0.163</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DBP (mmHg)</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84 ± 10</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79 ± 9</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0.065</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BMI (kg/m</w:t>
            </w:r>
            <w:r w:rsidRPr="00ED61FE">
              <w:rPr>
                <w:rFonts w:ascii="Times New Roman" w:eastAsia="Times New Roman" w:hAnsi="Times New Roman" w:cs="Times New Roman"/>
                <w:sz w:val="24"/>
                <w:szCs w:val="24"/>
                <w:vertAlign w:val="superscript"/>
                <w:lang w:val="en-US"/>
              </w:rPr>
              <w:t>2</w:t>
            </w:r>
            <w:r w:rsidRPr="00ED61FE">
              <w:rPr>
                <w:rFonts w:ascii="Times New Roman" w:eastAsia="Times New Roman" w:hAnsi="Times New Roman" w:cs="Times New Roman"/>
                <w:sz w:val="24"/>
                <w:szCs w:val="24"/>
                <w:lang w:val="en-US"/>
              </w:rPr>
              <w:t>)</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25.2 ± 3.2</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25.7 ± 1.6</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13</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0.684</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Diabetes</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16 (11.6%)</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 (7.1%)</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8</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0.615</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Cardiovascular disease</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43 (31.2%)</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5 (27.8%)</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0.770</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Cerebrovascular disease</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17 (12.3%)</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 (22.2%)</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0.247</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Smoking behavior</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color w:val="A6A6A6" w:themeColor="background1" w:themeShade="A6"/>
                <w:sz w:val="24"/>
                <w:szCs w:val="24"/>
                <w:lang w:val="en-US"/>
              </w:rPr>
            </w:pPr>
            <w:r w:rsidRPr="00ED61FE">
              <w:rPr>
                <w:rFonts w:ascii="Times New Roman" w:eastAsia="Times New Roman" w:hAnsi="Times New Roman" w:cs="Times New Roman"/>
                <w:color w:val="A6A6A6" w:themeColor="background1" w:themeShade="A6"/>
                <w:sz w:val="24"/>
                <w:szCs w:val="24"/>
                <w:lang w:val="en-US"/>
              </w:rPr>
              <w:t>Never</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color w:val="A6A6A6" w:themeColor="background1" w:themeShade="A6"/>
                <w:sz w:val="24"/>
                <w:szCs w:val="24"/>
                <w:lang w:val="en-US"/>
              </w:rPr>
            </w:pPr>
            <w:r w:rsidRPr="00ED61FE">
              <w:rPr>
                <w:rFonts w:ascii="Times New Roman" w:eastAsia="Times New Roman" w:hAnsi="Times New Roman" w:cs="Times New Roman"/>
                <w:color w:val="A6A6A6" w:themeColor="background1" w:themeShade="A6"/>
                <w:sz w:val="24"/>
                <w:szCs w:val="24"/>
                <w:lang w:val="en-US"/>
              </w:rPr>
              <w:t>Former</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sz w:val="24"/>
                <w:szCs w:val="24"/>
                <w:lang w:val="en-US"/>
              </w:rPr>
            </w:pPr>
            <w:r w:rsidRPr="00ED61FE">
              <w:rPr>
                <w:rFonts w:ascii="Times New Roman" w:eastAsia="Times New Roman" w:hAnsi="Times New Roman" w:cs="Times New Roman"/>
                <w:color w:val="A6A6A6" w:themeColor="background1" w:themeShade="A6"/>
                <w:sz w:val="24"/>
                <w:szCs w:val="24"/>
                <w:lang w:val="en-US"/>
              </w:rPr>
              <w:t>Current</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58 (43.0%)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56 (41.5%)</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21 (15.6%)</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7 (35.0%)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8 (40.0%)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 (25.0%)</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0.549</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Alcohol consumption</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110 (80.3%)</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14 (70.0%)</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0.291</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CSF insulin (pmol/L)</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3.79 [3.37-4.52]</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38 [3.4-4.8]</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0.194</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CSF Aβ</w:t>
            </w:r>
            <w:r w:rsidRPr="002C6C2F">
              <w:rPr>
                <w:rFonts w:ascii="Times New Roman" w:eastAsia="Times New Roman" w:hAnsi="Times New Roman" w:cs="Times New Roman"/>
                <w:sz w:val="24"/>
                <w:szCs w:val="24"/>
                <w:vertAlign w:val="subscript"/>
                <w:lang w:val="en-US"/>
              </w:rPr>
              <w:t>1-42</w:t>
            </w:r>
            <w:r w:rsidRPr="00ED61FE">
              <w:rPr>
                <w:rFonts w:ascii="Times New Roman" w:eastAsia="Times New Roman" w:hAnsi="Times New Roman" w:cs="Times New Roman"/>
                <w:sz w:val="24"/>
                <w:szCs w:val="24"/>
                <w:lang w:val="en-US"/>
              </w:rPr>
              <w:t>(ng/L)</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678 ± 281</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753 ± 313</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0.254</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CSF Tau (ng/L)</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421 [229-633]</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336 [187-492]</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0.215</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CSF p-Tau (ng/L)</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55 [36-77]</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44 [28-73]</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0.281</w:t>
            </w:r>
          </w:p>
        </w:tc>
      </w:tr>
      <w:tr w:rsidR="00432B8E" w:rsidRPr="00ED61FE" w:rsidTr="00FC587F">
        <w:tc>
          <w:tcPr>
            <w:tcW w:w="2700" w:type="dxa"/>
            <w:tcBorders>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MMSE (score)</w:t>
            </w:r>
          </w:p>
        </w:tc>
        <w:tc>
          <w:tcPr>
            <w:tcW w:w="1778"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26 ± 3</w:t>
            </w:r>
          </w:p>
        </w:tc>
        <w:tc>
          <w:tcPr>
            <w:tcW w:w="1618" w:type="dxa"/>
            <w:gridSpan w:val="2"/>
            <w:shd w:val="clear" w:color="auto" w:fill="auto"/>
          </w:tcPr>
          <w:p w:rsidR="00432B8E" w:rsidRPr="00ED61FE" w:rsidRDefault="00432B8E" w:rsidP="00FC587F">
            <w:pPr>
              <w:tabs>
                <w:tab w:val="left" w:pos="360"/>
              </w:tabs>
              <w:spacing w:after="0" w:line="240" w:lineRule="auto"/>
              <w:jc w:val="center"/>
              <w:rPr>
                <w:rFonts w:ascii="Times New Roman" w:eastAsia="Calibri" w:hAnsi="Times New Roman" w:cs="Times New Roman"/>
                <w:sz w:val="24"/>
                <w:szCs w:val="24"/>
                <w:lang w:val="en-US"/>
              </w:rPr>
            </w:pPr>
            <w:r w:rsidRPr="00ED61FE">
              <w:rPr>
                <w:rFonts w:ascii="Times New Roman" w:eastAsia="Calibri" w:hAnsi="Times New Roman" w:cs="Times New Roman"/>
                <w:sz w:val="24"/>
                <w:szCs w:val="24"/>
                <w:lang w:val="en-US"/>
              </w:rPr>
              <w:t xml:space="preserve">27 </w:t>
            </w:r>
            <w:r w:rsidRPr="00ED61FE">
              <w:rPr>
                <w:rFonts w:ascii="Times New Roman" w:eastAsia="Times New Roman" w:hAnsi="Times New Roman" w:cs="Times New Roman"/>
                <w:sz w:val="24"/>
                <w:szCs w:val="24"/>
                <w:lang w:val="en-US"/>
              </w:rPr>
              <w:t>± 3</w:t>
            </w:r>
          </w:p>
        </w:tc>
        <w:tc>
          <w:tcPr>
            <w:tcW w:w="111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tc>
        <w:tc>
          <w:tcPr>
            <w:tcW w:w="1043"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0.164</w:t>
            </w:r>
          </w:p>
        </w:tc>
      </w:tr>
      <w:tr w:rsidR="00432B8E" w:rsidRPr="00ED61FE" w:rsidTr="00FC587F">
        <w:tc>
          <w:tcPr>
            <w:tcW w:w="2700" w:type="dxa"/>
            <w:tcBorders>
              <w:bottom w:val="single" w:sz="4" w:space="0" w:color="auto"/>
              <w:right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AVLT (words)</w:t>
            </w:r>
          </w:p>
          <w:p w:rsidR="00432B8E" w:rsidRPr="00ED61FE" w:rsidRDefault="00432B8E" w:rsidP="00FC587F">
            <w:pPr>
              <w:tabs>
                <w:tab w:val="left" w:pos="360"/>
              </w:tabs>
              <w:spacing w:after="0" w:line="240" w:lineRule="auto"/>
              <w:ind w:firstLine="156"/>
              <w:rPr>
                <w:rFonts w:ascii="Times New Roman" w:eastAsia="Times New Roman" w:hAnsi="Times New Roman" w:cs="Times New Roman"/>
                <w:color w:val="A6A6A6" w:themeColor="background1" w:themeShade="A6"/>
                <w:sz w:val="24"/>
                <w:szCs w:val="24"/>
                <w:lang w:val="en-US"/>
              </w:rPr>
            </w:pPr>
            <w:r w:rsidRPr="00ED61FE">
              <w:rPr>
                <w:rFonts w:ascii="Times New Roman" w:eastAsia="Times New Roman" w:hAnsi="Times New Roman" w:cs="Times New Roman"/>
                <w:color w:val="A6A6A6" w:themeColor="background1" w:themeShade="A6"/>
                <w:sz w:val="24"/>
                <w:szCs w:val="24"/>
                <w:lang w:val="en-US"/>
              </w:rPr>
              <w:t>Total immediate recall</w:t>
            </w:r>
          </w:p>
          <w:p w:rsidR="00432B8E" w:rsidRPr="00F53795" w:rsidRDefault="00432B8E" w:rsidP="00FC587F">
            <w:pPr>
              <w:tabs>
                <w:tab w:val="left" w:pos="360"/>
              </w:tabs>
              <w:spacing w:after="0" w:line="240" w:lineRule="auto"/>
              <w:ind w:firstLine="156"/>
              <w:rPr>
                <w:rFonts w:ascii="Times New Roman" w:eastAsia="Times New Roman" w:hAnsi="Times New Roman" w:cs="Times New Roman"/>
                <w:color w:val="A6A6A6" w:themeColor="background1" w:themeShade="A6"/>
                <w:sz w:val="24"/>
                <w:szCs w:val="24"/>
                <w:lang w:val="en-US"/>
              </w:rPr>
            </w:pPr>
            <w:r w:rsidRPr="00ED61FE">
              <w:rPr>
                <w:rFonts w:ascii="Times New Roman" w:eastAsia="Times New Roman" w:hAnsi="Times New Roman" w:cs="Times New Roman"/>
                <w:color w:val="A6A6A6" w:themeColor="background1" w:themeShade="A6"/>
                <w:sz w:val="24"/>
                <w:szCs w:val="24"/>
                <w:lang w:val="en-US"/>
              </w:rPr>
              <w:t>Delayed recall</w:t>
            </w:r>
          </w:p>
        </w:tc>
        <w:tc>
          <w:tcPr>
            <w:tcW w:w="1778" w:type="dxa"/>
            <w:tcBorders>
              <w:left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30 ± 11</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 ± 4</w:t>
            </w:r>
          </w:p>
        </w:tc>
        <w:tc>
          <w:tcPr>
            <w:tcW w:w="1618" w:type="dxa"/>
            <w:gridSpan w:val="2"/>
            <w:tcBorders>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29 ± 11</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4 ± 4</w:t>
            </w:r>
          </w:p>
        </w:tc>
        <w:tc>
          <w:tcPr>
            <w:tcW w:w="1110" w:type="dxa"/>
            <w:tcBorders>
              <w:bottom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043" w:type="dxa"/>
            <w:tcBorders>
              <w:bottom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0.575</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0.884</w:t>
            </w:r>
          </w:p>
        </w:tc>
      </w:tr>
    </w:tbl>
    <w:p w:rsidR="00432B8E" w:rsidRPr="00ED61FE" w:rsidRDefault="00432B8E" w:rsidP="00432B8E">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 xml:space="preserve">Data are presented as n (%), mean± SD, or median [IQR]. </w:t>
      </w:r>
      <w:r w:rsidRPr="00ED61FE">
        <w:rPr>
          <w:rFonts w:ascii="Times New Roman" w:eastAsia="Times New Roman" w:hAnsi="Times New Roman" w:cs="Times New Roman"/>
          <w:sz w:val="24"/>
          <w:szCs w:val="24"/>
          <w:vertAlign w:val="superscript"/>
          <w:lang w:val="en-US"/>
        </w:rPr>
        <w:t>*</w:t>
      </w:r>
      <w:r w:rsidRPr="00ED61FE">
        <w:rPr>
          <w:rFonts w:ascii="Times New Roman" w:eastAsia="Times New Roman" w:hAnsi="Times New Roman" w:cs="Times New Roman"/>
          <w:sz w:val="24"/>
          <w:szCs w:val="24"/>
          <w:lang w:val="en-US"/>
        </w:rPr>
        <w:t>Number of missings for a specific variable. #-value for difference between individuals being included and excluded from the present analyses as evaluated with use of independent samples t-tests for continuous variables and Chi-square tests for categorical variables.SBP</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systolic blood pressure; DBP</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diastolic blood pressure; BMI</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body mass index; CSF</w:t>
      </w:r>
      <w:r>
        <w:rPr>
          <w:rFonts w:ascii="Times New Roman" w:eastAsia="Times New Roman" w:hAnsi="Times New Roman" w:cs="Times New Roman"/>
          <w:sz w:val="24"/>
          <w:szCs w:val="24"/>
          <w:lang w:val="en-US"/>
        </w:rPr>
        <w:t>, c</w:t>
      </w:r>
      <w:r w:rsidRPr="00ED61FE">
        <w:rPr>
          <w:rFonts w:ascii="Times New Roman" w:eastAsia="Times New Roman" w:hAnsi="Times New Roman" w:cs="Times New Roman"/>
          <w:sz w:val="24"/>
          <w:szCs w:val="24"/>
          <w:lang w:val="en-US"/>
        </w:rPr>
        <w:t>erebrospinal fluid; MMSE</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Mini-Mental State Examination; AVLT</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15 Word-Auditory Verbal Learning Test.</w:t>
      </w:r>
    </w:p>
    <w:p w:rsidR="00432B8E" w:rsidRPr="00ED61FE" w:rsidRDefault="00432B8E" w:rsidP="00432B8E">
      <w:pPr>
        <w:tabs>
          <w:tab w:val="left" w:pos="360"/>
        </w:tabs>
        <w:spacing w:after="0" w:line="240" w:lineRule="auto"/>
        <w:rPr>
          <w:rFonts w:ascii="Times New Roman" w:hAnsi="Times New Roman" w:cs="Times New Roman"/>
          <w:sz w:val="24"/>
          <w:szCs w:val="24"/>
          <w:lang w:val="en-US"/>
        </w:rPr>
      </w:pPr>
      <w:r w:rsidRPr="00ED61FE">
        <w:rPr>
          <w:rFonts w:ascii="Times New Roman" w:hAnsi="Times New Roman" w:cs="Times New Roman"/>
          <w:sz w:val="24"/>
          <w:szCs w:val="24"/>
          <w:lang w:val="en-US"/>
        </w:rPr>
        <w:br w:type="page"/>
      </w:r>
    </w:p>
    <w:p w:rsidR="00432B8E" w:rsidRPr="00ED61FE" w:rsidRDefault="00432B8E" w:rsidP="00432B8E">
      <w:pPr>
        <w:tabs>
          <w:tab w:val="left" w:pos="360"/>
        </w:tabs>
        <w:spacing w:after="0" w:line="240" w:lineRule="auto"/>
        <w:rPr>
          <w:rFonts w:ascii="Times New Roman" w:hAnsi="Times New Roman" w:cs="Times New Roman"/>
          <w:sz w:val="24"/>
          <w:szCs w:val="24"/>
          <w:lang w:val="en-US"/>
        </w:rPr>
        <w:sectPr w:rsidR="00432B8E" w:rsidRPr="00ED61FE" w:rsidSect="002C6C2F">
          <w:pgSz w:w="12240" w:h="15840"/>
          <w:pgMar w:top="1440" w:right="1440" w:bottom="1440" w:left="1440" w:header="706" w:footer="706" w:gutter="0"/>
          <w:cols w:space="708"/>
          <w:docGrid w:linePitch="360"/>
        </w:sectPr>
      </w:pPr>
    </w:p>
    <w:p w:rsidR="00432B8E" w:rsidRDefault="00432B8E" w:rsidP="00432B8E">
      <w:pPr>
        <w:tabs>
          <w:tab w:val="left" w:pos="360"/>
        </w:tabs>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Supplementary Table 2</w:t>
      </w:r>
    </w:p>
    <w:p w:rsidR="00432B8E" w:rsidRDefault="00432B8E" w:rsidP="00432B8E">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Association of CSF insulin levels with cognitive performance, excluding individuals with diabetes</w:t>
      </w:r>
    </w:p>
    <w:p w:rsidR="00432B8E" w:rsidRPr="002C6C2F" w:rsidRDefault="00432B8E" w:rsidP="00432B8E">
      <w:pPr>
        <w:tabs>
          <w:tab w:val="left" w:pos="360"/>
        </w:tabs>
        <w:spacing w:after="0" w:line="240" w:lineRule="auto"/>
        <w:rPr>
          <w:rFonts w:ascii="Times New Roman" w:eastAsia="Times New Roman" w:hAnsi="Times New Roman" w:cs="Times New Roman"/>
          <w:b/>
          <w:sz w:val="24"/>
          <w:szCs w:val="24"/>
          <w:lang w:val="en-US"/>
        </w:rPr>
      </w:pPr>
    </w:p>
    <w:tbl>
      <w:tblPr>
        <w:tblW w:w="11970" w:type="dxa"/>
        <w:tblLook w:val="01E0"/>
      </w:tblPr>
      <w:tblGrid>
        <w:gridCol w:w="1090"/>
        <w:gridCol w:w="1859"/>
        <w:gridCol w:w="1869"/>
        <w:gridCol w:w="1752"/>
        <w:gridCol w:w="1800"/>
        <w:gridCol w:w="1800"/>
        <w:gridCol w:w="1800"/>
      </w:tblGrid>
      <w:tr w:rsidR="00432B8E" w:rsidRPr="00ED61FE" w:rsidTr="00FC587F">
        <w:tc>
          <w:tcPr>
            <w:tcW w:w="1090" w:type="dxa"/>
            <w:tcBorders>
              <w:top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b/>
                <w:sz w:val="24"/>
                <w:szCs w:val="24"/>
                <w:lang w:val="en-US"/>
              </w:rPr>
            </w:pPr>
          </w:p>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59" w:type="dxa"/>
            <w:tcBorders>
              <w:top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Total</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(n=118)</w:t>
            </w:r>
          </w:p>
        </w:tc>
        <w:tc>
          <w:tcPr>
            <w:tcW w:w="1869" w:type="dxa"/>
            <w:tcBorders>
              <w:top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SCI</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(n=41)</w:t>
            </w:r>
          </w:p>
        </w:tc>
        <w:tc>
          <w:tcPr>
            <w:tcW w:w="1752" w:type="dxa"/>
            <w:tcBorders>
              <w:top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aMCI</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(n=39)</w:t>
            </w:r>
          </w:p>
        </w:tc>
        <w:tc>
          <w:tcPr>
            <w:tcW w:w="1800" w:type="dxa"/>
            <w:tcBorders>
              <w:top w:val="single" w:sz="4" w:space="0" w:color="auto"/>
              <w:bottom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AD</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(n=38)</w:t>
            </w:r>
          </w:p>
        </w:tc>
        <w:tc>
          <w:tcPr>
            <w:tcW w:w="1800" w:type="dxa"/>
            <w:tcBorders>
              <w:top w:val="single" w:sz="4" w:space="0" w:color="auto"/>
              <w:bottom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Male</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(n=74)</w:t>
            </w:r>
          </w:p>
        </w:tc>
        <w:tc>
          <w:tcPr>
            <w:tcW w:w="1800" w:type="dxa"/>
            <w:tcBorders>
              <w:top w:val="single" w:sz="4" w:space="0" w:color="auto"/>
              <w:bottom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Female</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(n=44)</w:t>
            </w:r>
          </w:p>
        </w:tc>
      </w:tr>
      <w:tr w:rsidR="00432B8E" w:rsidRPr="00ED61FE" w:rsidTr="00FC587F">
        <w:tc>
          <w:tcPr>
            <w:tcW w:w="1090" w:type="dxa"/>
            <w:tcBorders>
              <w:top w:val="single" w:sz="4" w:space="0" w:color="auto"/>
            </w:tcBorders>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7280" w:type="dxa"/>
            <w:gridSpan w:val="4"/>
            <w:tcBorders>
              <w:top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800" w:type="dxa"/>
            <w:tcBorders>
              <w:top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800" w:type="dxa"/>
            <w:tcBorders>
              <w:top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r>
      <w:tr w:rsidR="00432B8E" w:rsidRPr="00ED61FE" w:rsidTr="00FC587F">
        <w:tc>
          <w:tcPr>
            <w:tcW w:w="8370" w:type="dxa"/>
            <w:gridSpan w:val="5"/>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i/>
                <w:sz w:val="24"/>
                <w:szCs w:val="24"/>
                <w:lang w:val="en-US"/>
              </w:rPr>
            </w:pPr>
            <w:r w:rsidRPr="00ED61FE">
              <w:rPr>
                <w:rFonts w:ascii="Times New Roman" w:eastAsia="Times New Roman" w:hAnsi="Times New Roman" w:cs="Times New Roman"/>
                <w:b/>
                <w:sz w:val="24"/>
                <w:szCs w:val="24"/>
                <w:lang w:val="en-US"/>
              </w:rPr>
              <w:t>MMSE</w:t>
            </w:r>
          </w:p>
        </w:tc>
        <w:tc>
          <w:tcPr>
            <w:tcW w:w="180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b/>
                <w:sz w:val="24"/>
                <w:szCs w:val="24"/>
                <w:lang w:val="en-US"/>
              </w:rPr>
            </w:pPr>
          </w:p>
        </w:tc>
        <w:tc>
          <w:tcPr>
            <w:tcW w:w="180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b/>
                <w:sz w:val="24"/>
                <w:szCs w:val="24"/>
                <w:lang w:val="en-US"/>
              </w:rPr>
            </w:pP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Model 1</w:t>
            </w:r>
          </w:p>
        </w:tc>
        <w:tc>
          <w:tcPr>
            <w:tcW w:w="1859"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0.013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(-0.172; 0.197)</w:t>
            </w:r>
          </w:p>
        </w:tc>
        <w:tc>
          <w:tcPr>
            <w:tcW w:w="1869"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0.055</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(-0.275; 0.385)</w:t>
            </w: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0.197</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(-0.126; 0.519)</w:t>
            </w:r>
          </w:p>
        </w:tc>
        <w:tc>
          <w:tcPr>
            <w:tcW w:w="1800"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0.008</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(-0.336; 0.351)</w:t>
            </w:r>
          </w:p>
        </w:tc>
        <w:tc>
          <w:tcPr>
            <w:tcW w:w="1800" w:type="dxa"/>
            <w:tcBorders>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0.172</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(-0.062; 0.406)</w:t>
            </w:r>
          </w:p>
        </w:tc>
        <w:tc>
          <w:tcPr>
            <w:tcW w:w="1800" w:type="dxa"/>
            <w:tcBorders>
              <w:right w:val="dotted"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-0.251</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(-0.556; 0.054)</w:t>
            </w: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Model 2</w:t>
            </w:r>
          </w:p>
        </w:tc>
        <w:tc>
          <w:tcPr>
            <w:tcW w:w="1859"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-0.038</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(-0.214; 0.139)</w:t>
            </w:r>
          </w:p>
        </w:tc>
        <w:tc>
          <w:tcPr>
            <w:tcW w:w="1869"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0.089</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(-0.259; 0.436)</w:t>
            </w: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0.201</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(-0.123; 0.525)</w:t>
            </w:r>
          </w:p>
        </w:tc>
        <w:tc>
          <w:tcPr>
            <w:tcW w:w="1800"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-0.092</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(-0.439; 0.255)</w:t>
            </w:r>
          </w:p>
        </w:tc>
        <w:tc>
          <w:tcPr>
            <w:tcW w:w="1800" w:type="dxa"/>
            <w:tcBorders>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0.154</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(-0.074; 0.381)</w:t>
            </w:r>
          </w:p>
        </w:tc>
        <w:tc>
          <w:tcPr>
            <w:tcW w:w="1800" w:type="dxa"/>
            <w:tcBorders>
              <w:right w:val="dotted"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-0.267</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(-0.540; 0.006)</w:t>
            </w: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Model 3</w:t>
            </w:r>
          </w:p>
        </w:tc>
        <w:tc>
          <w:tcPr>
            <w:tcW w:w="1859"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-0.054</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(-0.239; 0.131)</w:t>
            </w:r>
          </w:p>
        </w:tc>
        <w:tc>
          <w:tcPr>
            <w:tcW w:w="1869"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0.173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(-0.201; 0.547)</w:t>
            </w: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(-0.160; 0.580)</w:t>
            </w:r>
          </w:p>
        </w:tc>
        <w:tc>
          <w:tcPr>
            <w:tcW w:w="1800"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-0.057</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(-0.419; 0.305)</w:t>
            </w:r>
          </w:p>
        </w:tc>
        <w:tc>
          <w:tcPr>
            <w:tcW w:w="1800" w:type="dxa"/>
            <w:tcBorders>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0.164</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(-0.074; 0.381)</w:t>
            </w:r>
          </w:p>
        </w:tc>
        <w:tc>
          <w:tcPr>
            <w:tcW w:w="1800" w:type="dxa"/>
            <w:tcBorders>
              <w:right w:val="dotted"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-0.335*</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(-0.619; -0.052)</w:t>
            </w: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59"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69"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800"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color w:val="FF0000"/>
                <w:sz w:val="24"/>
                <w:szCs w:val="24"/>
                <w:lang w:val="en-US"/>
              </w:rPr>
            </w:pPr>
          </w:p>
        </w:tc>
        <w:tc>
          <w:tcPr>
            <w:tcW w:w="180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c>
          <w:tcPr>
            <w:tcW w:w="180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p>
        </w:tc>
      </w:tr>
      <w:tr w:rsidR="00432B8E" w:rsidRPr="00ED61FE" w:rsidTr="00FC587F">
        <w:tc>
          <w:tcPr>
            <w:tcW w:w="8370" w:type="dxa"/>
            <w:gridSpan w:val="5"/>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i/>
                <w:sz w:val="24"/>
                <w:szCs w:val="24"/>
                <w:lang w:val="en-US"/>
              </w:rPr>
            </w:pPr>
            <w:r w:rsidRPr="00ED61FE">
              <w:rPr>
                <w:rFonts w:ascii="Times New Roman" w:eastAsia="Times New Roman" w:hAnsi="Times New Roman" w:cs="Times New Roman"/>
                <w:b/>
                <w:sz w:val="24"/>
                <w:szCs w:val="24"/>
                <w:lang w:val="en-US"/>
              </w:rPr>
              <w:t>Composite memory score</w:t>
            </w:r>
          </w:p>
        </w:tc>
        <w:tc>
          <w:tcPr>
            <w:tcW w:w="180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b/>
                <w:sz w:val="24"/>
                <w:szCs w:val="24"/>
                <w:lang w:val="en-US"/>
              </w:rPr>
            </w:pPr>
          </w:p>
        </w:tc>
        <w:tc>
          <w:tcPr>
            <w:tcW w:w="1800" w:type="dxa"/>
          </w:tcPr>
          <w:p w:rsidR="00432B8E" w:rsidRPr="00ED61FE" w:rsidRDefault="00432B8E" w:rsidP="00FC587F">
            <w:pPr>
              <w:tabs>
                <w:tab w:val="left" w:pos="360"/>
              </w:tabs>
              <w:spacing w:after="0" w:line="240" w:lineRule="auto"/>
              <w:jc w:val="center"/>
              <w:rPr>
                <w:rFonts w:ascii="Times New Roman" w:eastAsia="Times New Roman" w:hAnsi="Times New Roman" w:cs="Times New Roman"/>
                <w:b/>
                <w:sz w:val="24"/>
                <w:szCs w:val="24"/>
                <w:lang w:val="en-US"/>
              </w:rPr>
            </w:pP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Model 1</w:t>
            </w:r>
          </w:p>
        </w:tc>
        <w:tc>
          <w:tcPr>
            <w:tcW w:w="1859"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-0.030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(-0.215; 0.155)</w:t>
            </w:r>
          </w:p>
        </w:tc>
        <w:tc>
          <w:tcPr>
            <w:tcW w:w="1869"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-0.336*</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(-0.628; -0.043)</w:t>
            </w: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(-0.168; 0.494)</w:t>
            </w:r>
          </w:p>
        </w:tc>
        <w:tc>
          <w:tcPr>
            <w:tcW w:w="1800"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0.216</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(-0.119; 0.550)</w:t>
            </w:r>
          </w:p>
        </w:tc>
        <w:tc>
          <w:tcPr>
            <w:tcW w:w="1800" w:type="dxa"/>
            <w:tcBorders>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0.134</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(-0.101; 0.370)</w:t>
            </w:r>
          </w:p>
        </w:tc>
        <w:tc>
          <w:tcPr>
            <w:tcW w:w="1800" w:type="dxa"/>
            <w:tcBorders>
              <w:right w:val="dotted"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-0.187</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(-0.496; 0.123)</w:t>
            </w: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Model 2</w:t>
            </w:r>
          </w:p>
        </w:tc>
        <w:tc>
          <w:tcPr>
            <w:tcW w:w="1859"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-0.038</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(-0.208; 0.132)</w:t>
            </w:r>
          </w:p>
        </w:tc>
        <w:tc>
          <w:tcPr>
            <w:tcW w:w="1869"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-0.272</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(-0.565; 0.021)</w:t>
            </w: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0.233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(-0.068; 0.534)</w:t>
            </w:r>
          </w:p>
        </w:tc>
        <w:tc>
          <w:tcPr>
            <w:tcW w:w="1800"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0.144</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(-0.214; 0.502)</w:t>
            </w:r>
          </w:p>
        </w:tc>
        <w:tc>
          <w:tcPr>
            <w:tcW w:w="1800" w:type="dxa"/>
            <w:tcBorders>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0.103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(-0.109; 0.314)</w:t>
            </w:r>
          </w:p>
        </w:tc>
        <w:tc>
          <w:tcPr>
            <w:tcW w:w="1800" w:type="dxa"/>
            <w:tcBorders>
              <w:right w:val="dotted"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-0.202</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(-0.482; 0.077)</w:t>
            </w:r>
          </w:p>
        </w:tc>
      </w:tr>
      <w:tr w:rsidR="00432B8E" w:rsidRPr="00ED61FE" w:rsidTr="00FC587F">
        <w:tc>
          <w:tcPr>
            <w:tcW w:w="1090" w:type="dxa"/>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Model 3</w:t>
            </w:r>
          </w:p>
        </w:tc>
        <w:tc>
          <w:tcPr>
            <w:tcW w:w="1859"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-0.005</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(-0.182; 0.172)</w:t>
            </w:r>
          </w:p>
        </w:tc>
        <w:tc>
          <w:tcPr>
            <w:tcW w:w="1869" w:type="dxa"/>
            <w:tcBorders>
              <w:lef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-0.113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(-0.402; 0.175)</w:t>
            </w:r>
          </w:p>
        </w:tc>
        <w:tc>
          <w:tcPr>
            <w:tcW w:w="1752" w:type="dxa"/>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0.365*</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(0.038; 0.693)</w:t>
            </w:r>
          </w:p>
        </w:tc>
        <w:tc>
          <w:tcPr>
            <w:tcW w:w="1800" w:type="dxa"/>
            <w:tcBorders>
              <w:right w:val="single" w:sz="4" w:space="0" w:color="auto"/>
            </w:tcBorders>
            <w:shd w:val="clear" w:color="auto" w:fill="auto"/>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0.180</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(-0.193; 0.554)</w:t>
            </w:r>
          </w:p>
        </w:tc>
        <w:tc>
          <w:tcPr>
            <w:tcW w:w="1800" w:type="dxa"/>
            <w:tcBorders>
              <w:left w:val="single"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0.163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(-0.053; 0.380)</w:t>
            </w:r>
          </w:p>
        </w:tc>
        <w:tc>
          <w:tcPr>
            <w:tcW w:w="1800" w:type="dxa"/>
            <w:tcBorders>
              <w:right w:val="dotted" w:sz="4" w:space="0" w:color="auto"/>
            </w:tcBorders>
          </w:tcPr>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-0.213</w:t>
            </w:r>
          </w:p>
          <w:p w:rsidR="00432B8E" w:rsidRPr="00ED61FE" w:rsidRDefault="00432B8E" w:rsidP="00FC587F">
            <w:pPr>
              <w:tabs>
                <w:tab w:val="left" w:pos="360"/>
              </w:tabs>
              <w:spacing w:after="0" w:line="240" w:lineRule="auto"/>
              <w:jc w:val="center"/>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(-0.511; 0.086)</w:t>
            </w:r>
          </w:p>
        </w:tc>
      </w:tr>
      <w:tr w:rsidR="00432B8E" w:rsidRPr="00ED61FE" w:rsidTr="00FC587F">
        <w:tc>
          <w:tcPr>
            <w:tcW w:w="1090" w:type="dxa"/>
            <w:tcBorders>
              <w:bottom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59" w:type="dxa"/>
            <w:tcBorders>
              <w:bottom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69" w:type="dxa"/>
            <w:tcBorders>
              <w:left w:val="nil"/>
              <w:bottom w:val="single" w:sz="4" w:space="0" w:color="auto"/>
            </w:tcBorders>
            <w:shd w:val="clear" w:color="auto" w:fill="auto"/>
          </w:tcPr>
          <w:p w:rsidR="00432B8E" w:rsidRPr="00ED61FE" w:rsidRDefault="00432B8E" w:rsidP="00FC587F">
            <w:pPr>
              <w:tabs>
                <w:tab w:val="left" w:pos="360"/>
                <w:tab w:val="center" w:pos="955"/>
                <w:tab w:val="right" w:pos="1910"/>
              </w:tabs>
              <w:spacing w:after="0" w:line="240" w:lineRule="auto"/>
              <w:rPr>
                <w:rFonts w:ascii="Times New Roman" w:eastAsia="Times New Roman" w:hAnsi="Times New Roman" w:cs="Times New Roman"/>
                <w:sz w:val="24"/>
                <w:szCs w:val="24"/>
                <w:lang w:val="en-US"/>
              </w:rPr>
            </w:pPr>
          </w:p>
        </w:tc>
        <w:tc>
          <w:tcPr>
            <w:tcW w:w="1752" w:type="dxa"/>
            <w:tcBorders>
              <w:left w:val="nil"/>
              <w:bottom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00" w:type="dxa"/>
            <w:tcBorders>
              <w:bottom w:val="single" w:sz="4" w:space="0" w:color="auto"/>
            </w:tcBorders>
            <w:shd w:val="clear" w:color="auto" w:fill="auto"/>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00" w:type="dxa"/>
            <w:tcBorders>
              <w:bottom w:val="single" w:sz="4" w:space="0" w:color="auto"/>
            </w:tcBorders>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c>
          <w:tcPr>
            <w:tcW w:w="1800" w:type="dxa"/>
            <w:tcBorders>
              <w:bottom w:val="single" w:sz="4" w:space="0" w:color="auto"/>
            </w:tcBorders>
          </w:tcPr>
          <w:p w:rsidR="00432B8E" w:rsidRPr="00ED61FE" w:rsidRDefault="00432B8E" w:rsidP="00FC587F">
            <w:pPr>
              <w:tabs>
                <w:tab w:val="left" w:pos="360"/>
              </w:tabs>
              <w:spacing w:after="0" w:line="240" w:lineRule="auto"/>
              <w:rPr>
                <w:rFonts w:ascii="Times New Roman" w:eastAsia="Times New Roman" w:hAnsi="Times New Roman" w:cs="Times New Roman"/>
                <w:sz w:val="24"/>
                <w:szCs w:val="24"/>
                <w:lang w:val="en-US"/>
              </w:rPr>
            </w:pPr>
          </w:p>
        </w:tc>
      </w:tr>
    </w:tbl>
    <w:p w:rsidR="00432B8E" w:rsidRPr="00ED61FE" w:rsidRDefault="00432B8E" w:rsidP="00432B8E">
      <w:pPr>
        <w:tabs>
          <w:tab w:val="left" w:pos="360"/>
        </w:tabs>
        <w:spacing w:after="0" w:line="240" w:lineRule="auto"/>
        <w:rPr>
          <w:rFonts w:ascii="Times New Roman" w:hAnsi="Times New Roman" w:cs="Times New Roman"/>
          <w:b/>
          <w:sz w:val="24"/>
          <w:szCs w:val="24"/>
          <w:lang w:val="en-US"/>
        </w:rPr>
      </w:pPr>
    </w:p>
    <w:p w:rsidR="00432B8E" w:rsidRPr="00ED61FE" w:rsidRDefault="00432B8E" w:rsidP="00432B8E">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 xml:space="preserve">Data are presented as standardized regression coefficients, which reflect the standard deviation change in cognitive performance per standard deviation increase in cerebrospinal fluid insulin levels. Insulin levels were transformed with the natural logarithm prior to analysis. Stratified analyses according to sex were performed as interaction analyses revealed statistically significant interaction of this factor on the association between CSF insulin and cognitive performance. </w:t>
      </w:r>
      <w:r w:rsidRPr="00ED61FE">
        <w:rPr>
          <w:rFonts w:ascii="Times New Roman" w:eastAsia="Times New Roman" w:hAnsi="Times New Roman" w:cs="Times New Roman"/>
          <w:sz w:val="24"/>
          <w:szCs w:val="24"/>
          <w:vertAlign w:val="superscript"/>
          <w:lang w:val="en-US"/>
        </w:rPr>
        <w:t>*</w:t>
      </w:r>
      <w:r w:rsidRPr="00ED61FE">
        <w:rPr>
          <w:rFonts w:ascii="Times New Roman" w:eastAsia="Times New Roman" w:hAnsi="Times New Roman" w:cs="Times New Roman"/>
          <w:sz w:val="24"/>
          <w:szCs w:val="24"/>
          <w:lang w:val="en-US"/>
        </w:rPr>
        <w:t xml:space="preserve">p&lt;0.05. </w:t>
      </w:r>
      <w:r w:rsidRPr="00CA1FDC">
        <w:rPr>
          <w:rFonts w:ascii="Times New Roman" w:eastAsia="Times New Roman" w:hAnsi="Times New Roman" w:cs="Times New Roman"/>
          <w:sz w:val="24"/>
          <w:szCs w:val="24"/>
          <w:lang w:val="en-US"/>
        </w:rPr>
        <w:t>Model 1: adjusted for UMC; Model 2: additionally adjusted for age and sex (the latter not in case of stratified analysis according to sex); Model 3: additionally</w:t>
      </w:r>
      <w:r w:rsidRPr="00ED61FE">
        <w:rPr>
          <w:rFonts w:ascii="Times New Roman" w:eastAsia="Times New Roman" w:hAnsi="Times New Roman" w:cs="Times New Roman"/>
          <w:sz w:val="24"/>
          <w:szCs w:val="24"/>
          <w:lang w:val="en-US"/>
        </w:rPr>
        <w:t xml:space="preserve"> adjusted for BMI. CSF</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cerebrospinal fluid; SCI</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subjective cognitive impairment; aMCI</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amnestic mild cognitive impairment; AD</w:t>
      </w:r>
      <w:r>
        <w:rPr>
          <w:rFonts w:ascii="Times New Roman" w:eastAsia="Times New Roman" w:hAnsi="Times New Roman" w:cs="Times New Roman"/>
          <w:sz w:val="24"/>
          <w:szCs w:val="24"/>
          <w:lang w:val="en-US"/>
        </w:rPr>
        <w:t xml:space="preserve">, </w:t>
      </w:r>
      <w:r w:rsidRPr="00ED61FE">
        <w:rPr>
          <w:rFonts w:ascii="Times New Roman" w:eastAsia="Times New Roman" w:hAnsi="Times New Roman" w:cs="Times New Roman"/>
          <w:sz w:val="24"/>
          <w:szCs w:val="24"/>
          <w:lang w:val="en-US"/>
        </w:rPr>
        <w:t>Alzheimer’s disease; UMC</w:t>
      </w:r>
      <w:r>
        <w:rPr>
          <w:rFonts w:ascii="Times New Roman" w:eastAsia="Times New Roman" w:hAnsi="Times New Roman" w:cs="Times New Roman"/>
          <w:sz w:val="24"/>
          <w:szCs w:val="24"/>
          <w:lang w:val="en-US"/>
        </w:rPr>
        <w:t xml:space="preserve">, University Medical Center; BMI, </w:t>
      </w:r>
      <w:r w:rsidRPr="00ED61FE">
        <w:rPr>
          <w:rFonts w:ascii="Times New Roman" w:eastAsia="Times New Roman" w:hAnsi="Times New Roman" w:cs="Times New Roman"/>
          <w:sz w:val="24"/>
          <w:szCs w:val="24"/>
          <w:lang w:val="en-US"/>
        </w:rPr>
        <w:t>body mass index.</w:t>
      </w:r>
    </w:p>
    <w:p w:rsidR="00432B8E" w:rsidRPr="00ED61FE" w:rsidRDefault="00432B8E" w:rsidP="00432B8E">
      <w:pPr>
        <w:tabs>
          <w:tab w:val="left" w:pos="360"/>
        </w:tabs>
        <w:spacing w:after="0" w:line="240" w:lineRule="auto"/>
        <w:rPr>
          <w:rFonts w:ascii="Times New Roman" w:eastAsia="Times New Roman" w:hAnsi="Times New Roman" w:cs="Times New Roman"/>
          <w:b/>
          <w:sz w:val="24"/>
          <w:szCs w:val="24"/>
          <w:lang w:val="en-US"/>
        </w:rPr>
      </w:pPr>
    </w:p>
    <w:p w:rsidR="00432B8E" w:rsidRPr="00ED61FE" w:rsidRDefault="00432B8E" w:rsidP="00432B8E">
      <w:pPr>
        <w:tabs>
          <w:tab w:val="left" w:pos="360"/>
        </w:tabs>
        <w:spacing w:after="0" w:line="240" w:lineRule="auto"/>
        <w:rPr>
          <w:rFonts w:ascii="Times New Roman" w:hAnsi="Times New Roman" w:cs="Times New Roman"/>
          <w:sz w:val="24"/>
          <w:szCs w:val="24"/>
          <w:lang w:val="en-US"/>
        </w:rPr>
      </w:pPr>
      <w:r w:rsidRPr="00ED61FE">
        <w:rPr>
          <w:rFonts w:ascii="Times New Roman" w:hAnsi="Times New Roman" w:cs="Times New Roman"/>
          <w:sz w:val="24"/>
          <w:szCs w:val="24"/>
          <w:lang w:val="en-US"/>
        </w:rPr>
        <w:br w:type="page"/>
      </w:r>
    </w:p>
    <w:p w:rsidR="00432B8E" w:rsidRDefault="00432B8E" w:rsidP="00432B8E">
      <w:pPr>
        <w:tabs>
          <w:tab w:val="left" w:pos="360"/>
        </w:tabs>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Supplementary Table 3</w:t>
      </w:r>
    </w:p>
    <w:p w:rsidR="00432B8E" w:rsidRPr="00ED61FE" w:rsidRDefault="00432B8E" w:rsidP="00432B8E">
      <w:pPr>
        <w:tabs>
          <w:tab w:val="left" w:pos="360"/>
        </w:tabs>
        <w:spacing w:after="0" w:line="240" w:lineRule="auto"/>
        <w:rPr>
          <w:rFonts w:ascii="Times New Roman" w:eastAsia="Times New Roman" w:hAnsi="Times New Roman" w:cs="Times New Roman"/>
          <w:sz w:val="24"/>
          <w:szCs w:val="24"/>
          <w:lang w:val="en-US"/>
        </w:rPr>
      </w:pPr>
      <w:r w:rsidRPr="00ED61FE">
        <w:rPr>
          <w:rFonts w:ascii="Times New Roman" w:eastAsia="Times New Roman" w:hAnsi="Times New Roman" w:cs="Times New Roman"/>
          <w:sz w:val="24"/>
          <w:szCs w:val="24"/>
          <w:lang w:val="en-US"/>
        </w:rPr>
        <w:t xml:space="preserve">Associations of CSF insulin levels with levels of CSF </w:t>
      </w:r>
      <w:r w:rsidRPr="00ED61FE">
        <w:rPr>
          <w:rFonts w:ascii="Times New Roman" w:hAnsi="Times New Roman" w:cs="Times New Roman"/>
          <w:sz w:val="24"/>
          <w:szCs w:val="24"/>
          <w:lang w:val="en-US"/>
        </w:rPr>
        <w:t>Aβ</w:t>
      </w:r>
      <w:r w:rsidRPr="00E870F3">
        <w:rPr>
          <w:rFonts w:ascii="Times New Roman" w:eastAsia="Times New Roman" w:hAnsi="Times New Roman" w:cs="Times New Roman"/>
          <w:sz w:val="24"/>
          <w:szCs w:val="24"/>
          <w:vertAlign w:val="subscript"/>
          <w:lang w:val="en-US"/>
        </w:rPr>
        <w:t>1-42</w:t>
      </w:r>
      <w:r w:rsidRPr="00ED61FE">
        <w:rPr>
          <w:rFonts w:ascii="Times New Roman" w:eastAsia="Times New Roman" w:hAnsi="Times New Roman" w:cs="Times New Roman"/>
          <w:sz w:val="24"/>
          <w:szCs w:val="24"/>
          <w:lang w:val="en-US"/>
        </w:rPr>
        <w:t xml:space="preserve"> and (p-)Tau, excluding individuals with diabetes</w:t>
      </w:r>
    </w:p>
    <w:p w:rsidR="00432B8E" w:rsidRPr="00ED61FE" w:rsidRDefault="00432B8E" w:rsidP="00432B8E">
      <w:pPr>
        <w:tabs>
          <w:tab w:val="left" w:pos="360"/>
        </w:tabs>
        <w:spacing w:after="0" w:line="240" w:lineRule="auto"/>
        <w:rPr>
          <w:rFonts w:ascii="Times New Roman" w:eastAsia="Times New Roman" w:hAnsi="Times New Roman" w:cs="Times New Roman"/>
          <w:sz w:val="24"/>
          <w:szCs w:val="24"/>
          <w:lang w:val="en-US"/>
        </w:rPr>
      </w:pPr>
    </w:p>
    <w:tbl>
      <w:tblPr>
        <w:tblW w:w="13243" w:type="dxa"/>
        <w:tblLook w:val="01E0"/>
      </w:tblPr>
      <w:tblGrid>
        <w:gridCol w:w="899"/>
        <w:gridCol w:w="1531"/>
        <w:gridCol w:w="1510"/>
        <w:gridCol w:w="1510"/>
        <w:gridCol w:w="1514"/>
        <w:gridCol w:w="78"/>
        <w:gridCol w:w="29"/>
        <w:gridCol w:w="1369"/>
        <w:gridCol w:w="78"/>
        <w:gridCol w:w="29"/>
        <w:gridCol w:w="1369"/>
        <w:gridCol w:w="78"/>
        <w:gridCol w:w="29"/>
        <w:gridCol w:w="1550"/>
        <w:gridCol w:w="78"/>
        <w:gridCol w:w="29"/>
        <w:gridCol w:w="1452"/>
        <w:gridCol w:w="78"/>
        <w:gridCol w:w="33"/>
      </w:tblGrid>
      <w:tr w:rsidR="00432B8E" w:rsidRPr="00ED61FE" w:rsidTr="00FC587F">
        <w:trPr>
          <w:gridAfter w:val="2"/>
          <w:wAfter w:w="111" w:type="dxa"/>
        </w:trPr>
        <w:tc>
          <w:tcPr>
            <w:tcW w:w="899" w:type="dxa"/>
            <w:tcBorders>
              <w:top w:val="single" w:sz="4" w:space="0" w:color="auto"/>
              <w:bottom w:val="single" w:sz="4" w:space="0" w:color="auto"/>
            </w:tcBorders>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b/>
                <w:sz w:val="20"/>
                <w:szCs w:val="20"/>
                <w:lang w:val="en-US"/>
              </w:rPr>
            </w:pPr>
          </w:p>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p>
        </w:tc>
        <w:tc>
          <w:tcPr>
            <w:tcW w:w="1531" w:type="dxa"/>
            <w:tcBorders>
              <w:top w:val="single" w:sz="4" w:space="0" w:color="auto"/>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Total</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(n=122)</w:t>
            </w:r>
          </w:p>
        </w:tc>
        <w:tc>
          <w:tcPr>
            <w:tcW w:w="1510" w:type="dxa"/>
            <w:tcBorders>
              <w:top w:val="single" w:sz="4" w:space="0" w:color="auto"/>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SCI</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(n=43)</w:t>
            </w:r>
          </w:p>
        </w:tc>
        <w:tc>
          <w:tcPr>
            <w:tcW w:w="1510" w:type="dxa"/>
            <w:tcBorders>
              <w:top w:val="single" w:sz="4" w:space="0" w:color="auto"/>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aMCI</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(n=39)</w:t>
            </w:r>
          </w:p>
        </w:tc>
        <w:tc>
          <w:tcPr>
            <w:tcW w:w="1514" w:type="dxa"/>
            <w:tcBorders>
              <w:top w:val="single" w:sz="4" w:space="0" w:color="auto"/>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AD</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(n=40)</w:t>
            </w:r>
          </w:p>
        </w:tc>
        <w:tc>
          <w:tcPr>
            <w:tcW w:w="1476" w:type="dxa"/>
            <w:gridSpan w:val="3"/>
            <w:tcBorders>
              <w:top w:val="single" w:sz="4" w:space="0" w:color="auto"/>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Male</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(n=78)</w:t>
            </w:r>
          </w:p>
        </w:tc>
        <w:tc>
          <w:tcPr>
            <w:tcW w:w="1476" w:type="dxa"/>
            <w:gridSpan w:val="3"/>
            <w:tcBorders>
              <w:top w:val="single" w:sz="4" w:space="0" w:color="auto"/>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Female</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(n=44)</w:t>
            </w:r>
          </w:p>
        </w:tc>
        <w:tc>
          <w:tcPr>
            <w:tcW w:w="1657" w:type="dxa"/>
            <w:gridSpan w:val="3"/>
            <w:tcBorders>
              <w:top w:val="single" w:sz="4" w:space="0" w:color="auto"/>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hAnsi="Times New Roman" w:cs="Times New Roman"/>
                <w:sz w:val="20"/>
                <w:szCs w:val="20"/>
                <w:lang w:val="en-US"/>
              </w:rPr>
              <w:t xml:space="preserve">APOEε4 </w:t>
            </w:r>
            <w:r w:rsidRPr="00D50BE7">
              <w:rPr>
                <w:rFonts w:ascii="Times New Roman" w:eastAsia="Times New Roman" w:hAnsi="Times New Roman" w:cs="Times New Roman"/>
                <w:sz w:val="20"/>
                <w:szCs w:val="20"/>
                <w:lang w:val="en-US"/>
              </w:rPr>
              <w:t>carrier</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(n=73)</w:t>
            </w:r>
          </w:p>
        </w:tc>
        <w:tc>
          <w:tcPr>
            <w:tcW w:w="1559" w:type="dxa"/>
            <w:gridSpan w:val="3"/>
            <w:tcBorders>
              <w:top w:val="single" w:sz="4" w:space="0" w:color="auto"/>
              <w:bottom w:val="single" w:sz="4" w:space="0" w:color="auto"/>
            </w:tcBorders>
          </w:tcPr>
          <w:p w:rsidR="00432B8E" w:rsidRPr="00D50BE7" w:rsidRDefault="00432B8E" w:rsidP="00FC587F">
            <w:pPr>
              <w:tabs>
                <w:tab w:val="left" w:pos="360"/>
              </w:tabs>
              <w:spacing w:after="0" w:line="240" w:lineRule="auto"/>
              <w:jc w:val="center"/>
              <w:rPr>
                <w:rFonts w:ascii="Times New Roman" w:hAnsi="Times New Roman" w:cs="Times New Roman"/>
                <w:sz w:val="20"/>
                <w:szCs w:val="20"/>
                <w:lang w:val="en-US"/>
              </w:rPr>
            </w:pPr>
            <w:r w:rsidRPr="00D50BE7">
              <w:rPr>
                <w:rFonts w:ascii="Times New Roman" w:hAnsi="Times New Roman" w:cs="Times New Roman"/>
                <w:sz w:val="20"/>
                <w:szCs w:val="20"/>
                <w:lang w:val="en-US"/>
              </w:rPr>
              <w:t>APOEε4</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non-carrier</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(n=49)</w:t>
            </w:r>
          </w:p>
        </w:tc>
      </w:tr>
      <w:tr w:rsidR="00432B8E" w:rsidRPr="00ED61FE" w:rsidTr="00FC587F">
        <w:tc>
          <w:tcPr>
            <w:tcW w:w="899" w:type="dxa"/>
            <w:tcBorders>
              <w:top w:val="single" w:sz="4" w:space="0" w:color="auto"/>
            </w:tcBorders>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p>
        </w:tc>
        <w:tc>
          <w:tcPr>
            <w:tcW w:w="6172" w:type="dxa"/>
            <w:gridSpan w:val="6"/>
            <w:tcBorders>
              <w:top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Borders>
              <w:top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Borders>
              <w:top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657" w:type="dxa"/>
            <w:gridSpan w:val="3"/>
            <w:tcBorders>
              <w:top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63" w:type="dxa"/>
            <w:gridSpan w:val="3"/>
            <w:tcBorders>
              <w:top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r>
      <w:tr w:rsidR="00432B8E" w:rsidRPr="00ED61FE" w:rsidTr="00FC587F">
        <w:trPr>
          <w:gridAfter w:val="1"/>
          <w:wAfter w:w="33" w:type="dxa"/>
        </w:trPr>
        <w:tc>
          <w:tcPr>
            <w:tcW w:w="7042" w:type="dxa"/>
            <w:gridSpan w:val="6"/>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i/>
                <w:sz w:val="20"/>
                <w:szCs w:val="20"/>
                <w:lang w:val="en-US"/>
              </w:rPr>
            </w:pPr>
            <w:r w:rsidRPr="00D50BE7">
              <w:rPr>
                <w:rFonts w:ascii="Times New Roman" w:eastAsia="Times New Roman" w:hAnsi="Times New Roman" w:cs="Times New Roman"/>
                <w:b/>
                <w:sz w:val="20"/>
                <w:szCs w:val="20"/>
                <w:lang w:val="en-US"/>
              </w:rPr>
              <w:t>CSF Aβ</w:t>
            </w:r>
            <w:r w:rsidRPr="00D50BE7">
              <w:rPr>
                <w:rFonts w:ascii="Times New Roman" w:eastAsia="Times New Roman" w:hAnsi="Times New Roman" w:cs="Times New Roman"/>
                <w:b/>
                <w:sz w:val="20"/>
                <w:szCs w:val="20"/>
                <w:vertAlign w:val="subscript"/>
                <w:lang w:val="en-US"/>
              </w:rPr>
              <w:t>1-42</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657"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559"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1</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0.017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(-0.164; 0.198)</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-0.008</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(-0.327; 0.312)</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0.087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(-0.250; 0.425)</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(-0.116; 0.489)</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2</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-0.011</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(-0.187; 0.165)</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-0.045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(-0.369; 0.279)</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0.137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(-0.203; 0.476)</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0.166</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(-0.164; 0.495)</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3</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-0.083</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(-0.262; 0.097)</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-0.026</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(-0.381; 0.329)</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-0.095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(-0.439; 0.250)</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0.124</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(-0.217; 0.465)</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color w:val="FF0000"/>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657"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59"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r>
      <w:tr w:rsidR="00432B8E" w:rsidRPr="00ED61FE" w:rsidTr="00FC587F">
        <w:trPr>
          <w:gridAfter w:val="1"/>
          <w:wAfter w:w="33" w:type="dxa"/>
        </w:trPr>
        <w:tc>
          <w:tcPr>
            <w:tcW w:w="7042" w:type="dxa"/>
            <w:gridSpan w:val="6"/>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i/>
                <w:sz w:val="20"/>
                <w:szCs w:val="20"/>
                <w:lang w:val="en-US"/>
              </w:rPr>
            </w:pPr>
            <w:r w:rsidRPr="00D50BE7">
              <w:rPr>
                <w:rFonts w:ascii="Times New Roman" w:eastAsia="Times New Roman" w:hAnsi="Times New Roman" w:cs="Times New Roman"/>
                <w:b/>
                <w:sz w:val="20"/>
                <w:szCs w:val="20"/>
                <w:lang w:val="en-US"/>
              </w:rPr>
              <w:t>CSF Tau</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657"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559"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1</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-0.075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(-0.256; 0.106)</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0.145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(-0.172; 0.462)</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-0.285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(-0.593; 0.022)</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-0.273</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(-0.593; 0.047)</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(-0.414; 0.040)</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0.097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(-0.217; 0.411)</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-0.242*</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(-0.473; -0.010)</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0.199</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(-0.094; 0.493)</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2</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-0.049</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(-0.216; 0.117)</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0.097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(-0.176; 0.371)</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-0.385*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(-0.655; -0.114)</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-0.265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(-0.600; 0.070)</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(-0.367; 0.036)</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0.113</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(-0.171; 0.397)</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-0.229*</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(-0.453; -0.005)</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(-0.044; 0.458)</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3</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0.014</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(-0.156; 0.184)</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0.208</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(-0.076; 0.492)</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-0.307*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(-0.610; -0.004)</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-0.250</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(-0.601; 0.101)</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-0.117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(-0.324; 0.091)</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0.203</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(-0.087; 0.492)</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-0.204</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(-0.446; 0.038)</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0.276*</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(0.042; 0.511)</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color w:val="FF0000"/>
                <w:sz w:val="20"/>
                <w:szCs w:val="20"/>
                <w:lang w:val="en-US"/>
              </w:rPr>
            </w:pP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657"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59"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r>
      <w:tr w:rsidR="00432B8E" w:rsidRPr="00ED61FE" w:rsidTr="00FC587F">
        <w:trPr>
          <w:gridAfter w:val="1"/>
          <w:wAfter w:w="33" w:type="dxa"/>
        </w:trPr>
        <w:tc>
          <w:tcPr>
            <w:tcW w:w="7042" w:type="dxa"/>
            <w:gridSpan w:val="6"/>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i/>
                <w:sz w:val="20"/>
                <w:szCs w:val="20"/>
                <w:lang w:val="en-US"/>
              </w:rPr>
            </w:pPr>
            <w:r w:rsidRPr="00D50BE7">
              <w:rPr>
                <w:rFonts w:ascii="Times New Roman" w:eastAsia="Times New Roman" w:hAnsi="Times New Roman" w:cs="Times New Roman"/>
                <w:b/>
                <w:sz w:val="20"/>
                <w:szCs w:val="20"/>
                <w:lang w:val="en-US"/>
              </w:rPr>
              <w:t>CSF p-Tau</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657"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c>
          <w:tcPr>
            <w:tcW w:w="1559"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b/>
                <w:sz w:val="20"/>
                <w:szCs w:val="20"/>
                <w:lang w:val="en-US"/>
              </w:rPr>
            </w:pP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1</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-0.050</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(-0.229; 0.129)</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0.132</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(-0.184; 0.449)</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-0.292</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(-0.616; 0.032)</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-0.188</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(-0.503; 0.128)</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-0.184</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(-0.408; 0.040)</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0.141</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(-0.166; 0.448)</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(-0.415; 0.044)</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0.174</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(-0.121; 0.469)</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2</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-0.033</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(-0.203; 0.137)</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0.088</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(-0.208; 0.385)</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-0.401*</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(-0.700; -0.101)</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-0.195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(-0.528; 0.139)</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-0.168</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(-0.378; 0.043)</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0.157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(-0.122; 0.435)</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-0.182</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(-0.413; 0.049)</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0.173</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(-0.087; 0.433)</w:t>
            </w:r>
          </w:p>
        </w:tc>
      </w:tr>
      <w:tr w:rsidR="00432B8E" w:rsidRPr="00ED61FE" w:rsidTr="00FC587F">
        <w:trPr>
          <w:gridAfter w:val="2"/>
          <w:wAfter w:w="111" w:type="dxa"/>
        </w:trPr>
        <w:tc>
          <w:tcPr>
            <w:tcW w:w="899" w:type="dxa"/>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Model 3</w:t>
            </w:r>
          </w:p>
        </w:tc>
        <w:tc>
          <w:tcPr>
            <w:tcW w:w="1531" w:type="dxa"/>
            <w:tcBorders>
              <w:righ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0.040</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(-0.132; 0.213)</w:t>
            </w:r>
          </w:p>
        </w:tc>
        <w:tc>
          <w:tcPr>
            <w:tcW w:w="1510" w:type="dxa"/>
            <w:tcBorders>
              <w:left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0.220</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(-0.084; 0.524)</w:t>
            </w:r>
          </w:p>
        </w:tc>
        <w:tc>
          <w:tcPr>
            <w:tcW w:w="1510"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-0.325</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(-0.662; 0.011)</w:t>
            </w:r>
          </w:p>
        </w:tc>
        <w:tc>
          <w:tcPr>
            <w:tcW w:w="1514" w:type="dxa"/>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-0.166</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(-0.514; 0.181)</w:t>
            </w:r>
          </w:p>
        </w:tc>
        <w:tc>
          <w:tcPr>
            <w:tcW w:w="1476" w:type="dxa"/>
            <w:gridSpan w:val="3"/>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-0.097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(-0.310; 0.116)</w:t>
            </w:r>
          </w:p>
        </w:tc>
        <w:tc>
          <w:tcPr>
            <w:tcW w:w="1476"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0.238</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(-0.048; 0.524)</w:t>
            </w:r>
          </w:p>
        </w:tc>
        <w:tc>
          <w:tcPr>
            <w:tcW w:w="1657" w:type="dxa"/>
            <w:gridSpan w:val="3"/>
            <w:tcBorders>
              <w:lef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-0.127</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(-0.374; 0.121)</w:t>
            </w:r>
          </w:p>
        </w:tc>
        <w:tc>
          <w:tcPr>
            <w:tcW w:w="1559" w:type="dxa"/>
            <w:gridSpan w:val="3"/>
            <w:tcBorders>
              <w:right w:val="dotted"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0.240</w:t>
            </w:r>
          </w:p>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r w:rsidRPr="00D50BE7">
              <w:rPr>
                <w:rFonts w:ascii="Times New Roman" w:eastAsia="Times New Roman" w:hAnsi="Times New Roman" w:cs="Times New Roman"/>
                <w:sz w:val="20"/>
                <w:szCs w:val="20"/>
                <w:lang w:val="en-US"/>
              </w:rPr>
              <w:t>(-0.006; 0.487)</w:t>
            </w:r>
          </w:p>
        </w:tc>
      </w:tr>
      <w:tr w:rsidR="00432B8E" w:rsidRPr="00ED61FE" w:rsidTr="00FC587F">
        <w:trPr>
          <w:gridAfter w:val="2"/>
          <w:wAfter w:w="111" w:type="dxa"/>
        </w:trPr>
        <w:tc>
          <w:tcPr>
            <w:tcW w:w="899" w:type="dxa"/>
            <w:tcBorders>
              <w:bottom w:val="single" w:sz="4" w:space="0" w:color="auto"/>
            </w:tcBorders>
            <w:shd w:val="clear" w:color="auto" w:fill="auto"/>
          </w:tcPr>
          <w:p w:rsidR="00432B8E" w:rsidRPr="00D50BE7" w:rsidRDefault="00432B8E" w:rsidP="00FC587F">
            <w:pPr>
              <w:tabs>
                <w:tab w:val="left" w:pos="360"/>
              </w:tabs>
              <w:spacing w:after="0" w:line="240" w:lineRule="auto"/>
              <w:rPr>
                <w:rFonts w:ascii="Times New Roman" w:eastAsia="Times New Roman" w:hAnsi="Times New Roman" w:cs="Times New Roman"/>
                <w:sz w:val="20"/>
                <w:szCs w:val="20"/>
                <w:lang w:val="en-US"/>
              </w:rPr>
            </w:pPr>
          </w:p>
        </w:tc>
        <w:tc>
          <w:tcPr>
            <w:tcW w:w="1531" w:type="dxa"/>
            <w:tcBorders>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0" w:type="dxa"/>
            <w:tcBorders>
              <w:left w:val="nil"/>
              <w:bottom w:val="single" w:sz="4" w:space="0" w:color="auto"/>
            </w:tcBorders>
            <w:shd w:val="clear" w:color="auto" w:fill="auto"/>
          </w:tcPr>
          <w:p w:rsidR="00432B8E" w:rsidRPr="00D50BE7" w:rsidRDefault="00432B8E" w:rsidP="00FC587F">
            <w:pPr>
              <w:tabs>
                <w:tab w:val="left" w:pos="360"/>
                <w:tab w:val="center" w:pos="955"/>
                <w:tab w:val="right" w:pos="1910"/>
              </w:tabs>
              <w:spacing w:after="0" w:line="240" w:lineRule="auto"/>
              <w:jc w:val="center"/>
              <w:rPr>
                <w:rFonts w:ascii="Times New Roman" w:eastAsia="Times New Roman" w:hAnsi="Times New Roman" w:cs="Times New Roman"/>
                <w:sz w:val="20"/>
                <w:szCs w:val="20"/>
                <w:lang w:val="en-US"/>
              </w:rPr>
            </w:pPr>
          </w:p>
        </w:tc>
        <w:tc>
          <w:tcPr>
            <w:tcW w:w="1510" w:type="dxa"/>
            <w:tcBorders>
              <w:left w:val="nil"/>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14" w:type="dxa"/>
            <w:tcBorders>
              <w:bottom w:val="single" w:sz="4" w:space="0" w:color="auto"/>
            </w:tcBorders>
            <w:shd w:val="clear" w:color="auto" w:fill="auto"/>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Borders>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476" w:type="dxa"/>
            <w:gridSpan w:val="3"/>
            <w:tcBorders>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657" w:type="dxa"/>
            <w:gridSpan w:val="3"/>
            <w:tcBorders>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c>
          <w:tcPr>
            <w:tcW w:w="1559" w:type="dxa"/>
            <w:gridSpan w:val="3"/>
            <w:tcBorders>
              <w:bottom w:val="single" w:sz="4" w:space="0" w:color="auto"/>
            </w:tcBorders>
          </w:tcPr>
          <w:p w:rsidR="00432B8E" w:rsidRPr="00D50BE7" w:rsidRDefault="00432B8E" w:rsidP="00FC587F">
            <w:pPr>
              <w:tabs>
                <w:tab w:val="left" w:pos="360"/>
              </w:tabs>
              <w:spacing w:after="0" w:line="240" w:lineRule="auto"/>
              <w:jc w:val="center"/>
              <w:rPr>
                <w:rFonts w:ascii="Times New Roman" w:eastAsia="Times New Roman" w:hAnsi="Times New Roman" w:cs="Times New Roman"/>
                <w:sz w:val="20"/>
                <w:szCs w:val="20"/>
                <w:lang w:val="en-US"/>
              </w:rPr>
            </w:pPr>
          </w:p>
        </w:tc>
      </w:tr>
    </w:tbl>
    <w:p w:rsidR="003227A8" w:rsidRPr="00432B8E" w:rsidRDefault="00432B8E" w:rsidP="00432B8E">
      <w:pPr>
        <w:tabs>
          <w:tab w:val="left" w:pos="360"/>
        </w:tabs>
        <w:spacing w:after="0" w:line="240" w:lineRule="auto"/>
        <w:rPr>
          <w:rFonts w:ascii="Times New Roman" w:hAnsi="Times New Roman" w:cs="Times New Roman"/>
          <w:sz w:val="24"/>
          <w:szCs w:val="24"/>
          <w:lang w:val="en-US"/>
        </w:rPr>
      </w:pPr>
      <w:r w:rsidRPr="00ED61FE">
        <w:rPr>
          <w:rFonts w:ascii="Times New Roman" w:eastAsia="Times New Roman" w:hAnsi="Times New Roman" w:cs="Times New Roman"/>
          <w:sz w:val="24"/>
          <w:szCs w:val="24"/>
          <w:lang w:val="en-US"/>
        </w:rPr>
        <w:br/>
      </w:r>
      <w:r w:rsidRPr="00D50BE7">
        <w:rPr>
          <w:rFonts w:ascii="Times New Roman" w:eastAsia="Times New Roman" w:hAnsi="Times New Roman" w:cs="Times New Roman"/>
          <w:sz w:val="20"/>
          <w:szCs w:val="20"/>
          <w:lang w:val="en-US"/>
        </w:rPr>
        <w:t>Data are presented as standardized regression coefficients, which reflect the standard deviation change in cerebrospinal fluid levels of Aβ</w:t>
      </w:r>
      <w:r w:rsidRPr="00D50BE7">
        <w:rPr>
          <w:rFonts w:ascii="Times New Roman" w:eastAsia="Times New Roman" w:hAnsi="Times New Roman" w:cs="Times New Roman"/>
          <w:sz w:val="20"/>
          <w:szCs w:val="20"/>
          <w:vertAlign w:val="subscript"/>
          <w:lang w:val="en-US"/>
        </w:rPr>
        <w:t>1-42</w:t>
      </w:r>
      <w:r w:rsidRPr="00D50BE7">
        <w:rPr>
          <w:rFonts w:ascii="Times New Roman" w:eastAsia="Times New Roman" w:hAnsi="Times New Roman" w:cs="Times New Roman"/>
          <w:sz w:val="20"/>
          <w:szCs w:val="20"/>
          <w:lang w:val="en-US"/>
        </w:rPr>
        <w:t xml:space="preserve"> and (p-)Tau per standard deviation increase in cerebrospinal fluid insulin levels. Ins</w:t>
      </w:r>
      <w:bookmarkStart w:id="0" w:name="_GoBack"/>
      <w:bookmarkEnd w:id="0"/>
      <w:r w:rsidRPr="00D50BE7">
        <w:rPr>
          <w:rFonts w:ascii="Times New Roman" w:eastAsia="Times New Roman" w:hAnsi="Times New Roman" w:cs="Times New Roman"/>
          <w:sz w:val="20"/>
          <w:szCs w:val="20"/>
          <w:lang w:val="en-US"/>
        </w:rPr>
        <w:t xml:space="preserve">ulin and (p-)Tau levels were transformed with the natural logarithm prior to analysis. </w:t>
      </w:r>
      <w:r w:rsidRPr="00D50BE7">
        <w:rPr>
          <w:rFonts w:ascii="Times New Roman" w:eastAsia="Times New Roman" w:hAnsi="Times New Roman" w:cs="Times New Roman"/>
          <w:sz w:val="20"/>
          <w:szCs w:val="20"/>
          <w:vertAlign w:val="superscript"/>
          <w:lang w:val="en-US"/>
        </w:rPr>
        <w:t>*</w:t>
      </w:r>
      <w:r w:rsidRPr="00D50BE7">
        <w:rPr>
          <w:rFonts w:ascii="Times New Roman" w:eastAsia="Times New Roman" w:hAnsi="Times New Roman" w:cs="Times New Roman"/>
          <w:sz w:val="20"/>
          <w:szCs w:val="20"/>
          <w:lang w:val="en-US"/>
        </w:rPr>
        <w:t xml:space="preserve">p&lt;0.05. Stratified analyses according to sex and </w:t>
      </w:r>
      <w:r w:rsidRPr="00D50BE7">
        <w:rPr>
          <w:rFonts w:ascii="Times New Roman" w:hAnsi="Times New Roman" w:cs="Times New Roman"/>
          <w:sz w:val="20"/>
          <w:szCs w:val="20"/>
          <w:lang w:val="en-US"/>
        </w:rPr>
        <w:t xml:space="preserve">APOEε4 genotype </w:t>
      </w:r>
      <w:r w:rsidRPr="00D50BE7">
        <w:rPr>
          <w:rFonts w:ascii="Times New Roman" w:eastAsia="Times New Roman" w:hAnsi="Times New Roman" w:cs="Times New Roman"/>
          <w:sz w:val="20"/>
          <w:szCs w:val="20"/>
          <w:lang w:val="en-US"/>
        </w:rPr>
        <w:t>were performed as interaction analyses revealed statistically significant interaction of these variables on the association between CSF insulin and CSF (p-)Tau.</w:t>
      </w:r>
      <w:r w:rsidRPr="00CA1FDC">
        <w:rPr>
          <w:rFonts w:ascii="Times New Roman" w:eastAsia="Times New Roman" w:hAnsi="Times New Roman" w:cs="Times New Roman"/>
          <w:sz w:val="20"/>
          <w:szCs w:val="20"/>
          <w:lang w:val="en-US"/>
        </w:rPr>
        <w:t>Model 1: adjusted</w:t>
      </w:r>
      <w:r w:rsidRPr="00D50BE7">
        <w:rPr>
          <w:rFonts w:ascii="Times New Roman" w:eastAsia="Times New Roman" w:hAnsi="Times New Roman" w:cs="Times New Roman"/>
          <w:sz w:val="20"/>
          <w:szCs w:val="20"/>
          <w:lang w:val="en-US"/>
        </w:rPr>
        <w:t xml:space="preserve"> for UMC; Model 2: additionally adjusted for age and sex (the latter not in case of stratified analysis according to sex); Model 3: additionally adjusted for BMI. CSF, cerebrospinal fluid; SCI, subjective cognitive impairment; aMCI, amnestic mild cognitive impairment; AD, Alzheimer’s disease; Aβ</w:t>
      </w:r>
      <w:r w:rsidRPr="00D50BE7">
        <w:rPr>
          <w:rFonts w:ascii="Times New Roman" w:eastAsia="Times New Roman" w:hAnsi="Times New Roman" w:cs="Times New Roman"/>
          <w:sz w:val="20"/>
          <w:szCs w:val="20"/>
          <w:vertAlign w:val="subscript"/>
          <w:lang w:val="en-US"/>
        </w:rPr>
        <w:t>1-42</w:t>
      </w:r>
      <w:r w:rsidRPr="00D50BE7">
        <w:rPr>
          <w:rFonts w:ascii="Times New Roman" w:eastAsia="Times New Roman" w:hAnsi="Times New Roman" w:cs="Times New Roman"/>
          <w:sz w:val="20"/>
          <w:szCs w:val="20"/>
          <w:lang w:val="en-US"/>
        </w:rPr>
        <w:t>, amyloid-β</w:t>
      </w:r>
      <w:r w:rsidRPr="00D50BE7">
        <w:rPr>
          <w:rFonts w:ascii="Times New Roman" w:eastAsia="Times New Roman" w:hAnsi="Times New Roman" w:cs="Times New Roman"/>
          <w:sz w:val="20"/>
          <w:szCs w:val="20"/>
          <w:vertAlign w:val="subscript"/>
          <w:lang w:val="en-US"/>
        </w:rPr>
        <w:t>1-42</w:t>
      </w:r>
      <w:r w:rsidRPr="00D50BE7">
        <w:rPr>
          <w:rFonts w:ascii="Times New Roman" w:eastAsia="Times New Roman" w:hAnsi="Times New Roman" w:cs="Times New Roman"/>
          <w:sz w:val="20"/>
          <w:szCs w:val="20"/>
          <w:lang w:val="en-US"/>
        </w:rPr>
        <w:t>; Tau, total Tau; p-Tau, phosphorylated Tau; UMC, University Medical Center; BMI, body mass index.</w:t>
      </w:r>
    </w:p>
    <w:sectPr w:rsidR="003227A8" w:rsidRPr="00432B8E" w:rsidSect="002C6C2F">
      <w:pgSz w:w="15840" w:h="12240" w:orient="landscape"/>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32B8E"/>
    <w:rsid w:val="003227A8"/>
    <w:rsid w:val="00432B8E"/>
    <w:rsid w:val="00580CB3"/>
    <w:rsid w:val="00AA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E"/>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2017-11-16T03:04:00Z</dcterms:created>
  <dcterms:modified xsi:type="dcterms:W3CDTF">2017-11-16T03:05:00Z</dcterms:modified>
</cp:coreProperties>
</file>