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6F7BF3" w14:textId="5766ACA5" w:rsidR="00487A69" w:rsidRPr="00F92598" w:rsidRDefault="00487A69" w:rsidP="00F92598">
      <w:pPr>
        <w:tabs>
          <w:tab w:val="left" w:pos="360"/>
        </w:tabs>
        <w:spacing w:after="0" w:line="240" w:lineRule="auto"/>
        <w:contextualSpacing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F92598">
        <w:rPr>
          <w:rFonts w:ascii="Times New Roman" w:hAnsi="Times New Roman" w:cs="Times New Roman"/>
          <w:b/>
          <w:sz w:val="40"/>
          <w:szCs w:val="40"/>
          <w:lang w:val="en-US"/>
        </w:rPr>
        <w:t>Supplement</w:t>
      </w:r>
      <w:r w:rsidR="00F92598" w:rsidRPr="00F92598">
        <w:rPr>
          <w:rFonts w:ascii="Times New Roman" w:hAnsi="Times New Roman" w:cs="Times New Roman"/>
          <w:b/>
          <w:sz w:val="40"/>
          <w:szCs w:val="40"/>
          <w:lang w:val="en-US"/>
        </w:rPr>
        <w:t>ary</w:t>
      </w:r>
      <w:r w:rsidRPr="00F92598">
        <w:rPr>
          <w:rFonts w:ascii="Times New Roman" w:hAnsi="Times New Roman" w:cs="Times New Roman"/>
          <w:b/>
          <w:sz w:val="40"/>
          <w:szCs w:val="40"/>
          <w:lang w:val="en-US"/>
        </w:rPr>
        <w:t xml:space="preserve"> </w:t>
      </w:r>
      <w:r w:rsidR="00F92598" w:rsidRPr="00F92598">
        <w:rPr>
          <w:rFonts w:ascii="Times New Roman" w:hAnsi="Times New Roman" w:cs="Times New Roman"/>
          <w:b/>
          <w:sz w:val="40"/>
          <w:szCs w:val="40"/>
          <w:lang w:val="en-US"/>
        </w:rPr>
        <w:t>Material</w:t>
      </w:r>
    </w:p>
    <w:p w14:paraId="18AA46B1" w14:textId="77777777" w:rsidR="00F92598" w:rsidRPr="00F92598" w:rsidRDefault="00F92598" w:rsidP="00F92598">
      <w:pPr>
        <w:tabs>
          <w:tab w:val="left" w:pos="360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51CEBE0" w14:textId="313E165C" w:rsidR="00F92598" w:rsidRPr="00F92598" w:rsidRDefault="00F92598" w:rsidP="00F92598">
      <w:pPr>
        <w:tabs>
          <w:tab w:val="left" w:pos="360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92598">
        <w:rPr>
          <w:rFonts w:ascii="Times New Roman" w:hAnsi="Times New Roman" w:cs="Times New Roman"/>
          <w:b/>
          <w:sz w:val="24"/>
          <w:szCs w:val="24"/>
          <w:lang w:val="en-US"/>
        </w:rPr>
        <w:t>Neem Derivatives Inhibits Tau Aggregation</w:t>
      </w:r>
    </w:p>
    <w:p w14:paraId="4FA61603" w14:textId="77777777" w:rsidR="00F92598" w:rsidRDefault="00F92598" w:rsidP="00F92598">
      <w:pPr>
        <w:tabs>
          <w:tab w:val="left" w:pos="360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bookmarkEnd w:id="0"/>
    </w:p>
    <w:p w14:paraId="31A757AB" w14:textId="77777777" w:rsidR="00F92598" w:rsidRPr="00F92598" w:rsidRDefault="00F92598" w:rsidP="00F92598">
      <w:pPr>
        <w:tabs>
          <w:tab w:val="left" w:pos="36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8FA2690" w14:textId="77777777" w:rsidR="00F92598" w:rsidRDefault="00F92598" w:rsidP="00F92598">
      <w:pPr>
        <w:tabs>
          <w:tab w:val="left" w:pos="360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val="en-US"/>
        </w:rPr>
      </w:pPr>
    </w:p>
    <w:p w14:paraId="3741A27C" w14:textId="730B1021" w:rsidR="007B28DF" w:rsidRPr="00F92598" w:rsidRDefault="00553889" w:rsidP="00F92598">
      <w:pPr>
        <w:tabs>
          <w:tab w:val="left" w:pos="360"/>
        </w:tabs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val="en-US"/>
        </w:rPr>
      </w:pPr>
      <w:r w:rsidRPr="00F9259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F574884" wp14:editId="5BBC143B">
            <wp:extent cx="5600700" cy="600767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82" cy="600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B0825" w14:textId="77777777" w:rsidR="00F92598" w:rsidRDefault="00F92598" w:rsidP="00F92598">
      <w:pPr>
        <w:tabs>
          <w:tab w:val="left" w:pos="360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val="en-US"/>
        </w:rPr>
      </w:pPr>
    </w:p>
    <w:p w14:paraId="6B650FCB" w14:textId="36EF233D" w:rsidR="007B28DF" w:rsidRPr="00F92598" w:rsidRDefault="00F92598" w:rsidP="00F92598">
      <w:pPr>
        <w:tabs>
          <w:tab w:val="left" w:pos="360"/>
        </w:tabs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val="en-US"/>
        </w:rPr>
        <w:t>Supplementary Figure 1. HR-TEM studies of t</w:t>
      </w:r>
      <w:r w:rsidR="00CE5520" w:rsidRPr="00F92598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val="en-US"/>
        </w:rPr>
        <w:t xml:space="preserve">au and compounds at 0 hour. </w:t>
      </w:r>
      <w:r w:rsidR="004F7A86" w:rsidRPr="00F9259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val="en-US"/>
        </w:rPr>
        <w:t>A</w:t>
      </w:r>
      <w:r w:rsidRPr="00F9259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val="en-US"/>
        </w:rPr>
        <w:t xml:space="preserve">-C) </w:t>
      </w:r>
      <w:r w:rsidR="004F7A86" w:rsidRPr="00F9259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val="en-US"/>
        </w:rPr>
        <w:t>Tau do not assemble into higher order aggregates at 0 hour in absence and presence of limonoids.</w:t>
      </w:r>
    </w:p>
    <w:p w14:paraId="08A4404A" w14:textId="20431620" w:rsidR="007B28DF" w:rsidRPr="00F92598" w:rsidRDefault="007B28DF" w:rsidP="00F92598">
      <w:pPr>
        <w:tabs>
          <w:tab w:val="left" w:pos="360"/>
        </w:tabs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val="en-US"/>
        </w:rPr>
      </w:pPr>
    </w:p>
    <w:p w14:paraId="48B488CA" w14:textId="77777777" w:rsidR="007B28DF" w:rsidRPr="00F92598" w:rsidRDefault="007B28DF" w:rsidP="00F92598">
      <w:pPr>
        <w:tabs>
          <w:tab w:val="left" w:pos="360"/>
        </w:tabs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val="en-US"/>
        </w:rPr>
      </w:pPr>
    </w:p>
    <w:p w14:paraId="03F59FCD" w14:textId="77777777" w:rsidR="006F3CFD" w:rsidRPr="00F92598" w:rsidRDefault="00AB7ECC" w:rsidP="00F92598">
      <w:pPr>
        <w:tabs>
          <w:tab w:val="left" w:pos="360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val="en-US"/>
        </w:rPr>
      </w:pPr>
      <w:r w:rsidRPr="00F92598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5E0D2C8" wp14:editId="2D032CAE">
            <wp:extent cx="5731510" cy="441733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1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A966C" w14:textId="77777777" w:rsidR="00F92598" w:rsidRDefault="00F92598" w:rsidP="00F92598">
      <w:pPr>
        <w:tabs>
          <w:tab w:val="left" w:pos="360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val="en-US"/>
        </w:rPr>
      </w:pPr>
    </w:p>
    <w:p w14:paraId="0100401C" w14:textId="4E3F3FD2" w:rsidR="009338C2" w:rsidRPr="00F92598" w:rsidRDefault="00F92598" w:rsidP="00F92598">
      <w:pPr>
        <w:tabs>
          <w:tab w:val="left" w:pos="360"/>
        </w:tabs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val="en-US"/>
        </w:rPr>
        <w:t xml:space="preserve">Supplementary </w:t>
      </w:r>
      <w:r w:rsidR="009338C2" w:rsidRPr="00F92598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val="en-US"/>
        </w:rPr>
        <w:t xml:space="preserve">Figure </w:t>
      </w:r>
      <w:r w:rsidR="007B28DF" w:rsidRPr="00F92598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val="en-US"/>
        </w:rPr>
        <w:t>2</w:t>
      </w:r>
      <w:r w:rsidR="00CE5520" w:rsidRPr="00F92598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val="en-US"/>
        </w:rPr>
        <w:t>. Isolation and ch</w:t>
      </w:r>
      <w:r w:rsidR="00D12A64" w:rsidRPr="00F92598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val="en-US"/>
        </w:rPr>
        <w:t xml:space="preserve">aracterization of Nimbin. </w:t>
      </w:r>
      <w:r w:rsidR="009338C2" w:rsidRPr="00F9259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val="en-US"/>
        </w:rPr>
        <w:t>A</w:t>
      </w:r>
      <w:r w:rsidRPr="00F9259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val="en-US"/>
        </w:rPr>
        <w:t>)</w:t>
      </w:r>
      <w:r w:rsidR="009338C2" w:rsidRPr="00F9259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val="en-US"/>
        </w:rPr>
        <w:t xml:space="preserve"> LC-ESI (+)-HRMS Chromatogram. B</w:t>
      </w:r>
      <w:r w:rsidRPr="00F9259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val="en-US"/>
        </w:rPr>
        <w:t>)</w:t>
      </w:r>
      <w:r w:rsidR="009338C2" w:rsidRPr="00F9259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val="en-US"/>
        </w:rPr>
        <w:t xml:space="preserve"> Mass spectra of nimbin.</w:t>
      </w:r>
    </w:p>
    <w:p w14:paraId="18BB7A23" w14:textId="77777777" w:rsidR="00D12A64" w:rsidRPr="00F92598" w:rsidRDefault="00D12A64" w:rsidP="00F92598">
      <w:pPr>
        <w:tabs>
          <w:tab w:val="left" w:pos="360"/>
        </w:tabs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val="en-US"/>
        </w:rPr>
      </w:pPr>
    </w:p>
    <w:p w14:paraId="6B495040" w14:textId="77777777" w:rsidR="00D12A64" w:rsidRPr="00F92598" w:rsidRDefault="00D12A64" w:rsidP="00F92598">
      <w:pPr>
        <w:tabs>
          <w:tab w:val="left" w:pos="360"/>
        </w:tabs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val="en-US"/>
        </w:rPr>
      </w:pPr>
    </w:p>
    <w:p w14:paraId="3F462926" w14:textId="77777777" w:rsidR="00D12A64" w:rsidRPr="00F92598" w:rsidRDefault="00D12A64" w:rsidP="00F92598">
      <w:pPr>
        <w:tabs>
          <w:tab w:val="left" w:pos="360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val="en-US"/>
        </w:rPr>
      </w:pPr>
    </w:p>
    <w:p w14:paraId="6B8043BD" w14:textId="77777777" w:rsidR="00F92598" w:rsidRDefault="00F92598" w:rsidP="00F92598">
      <w:pPr>
        <w:tabs>
          <w:tab w:val="left" w:pos="360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val="en-US"/>
        </w:rPr>
      </w:pPr>
    </w:p>
    <w:p w14:paraId="496F4962" w14:textId="77777777" w:rsidR="006F3CFD" w:rsidRPr="00F92598" w:rsidRDefault="00AB7ECC" w:rsidP="00F92598">
      <w:pPr>
        <w:tabs>
          <w:tab w:val="left" w:pos="360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val="en-US"/>
        </w:rPr>
      </w:pPr>
      <w:r w:rsidRPr="00F92598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DD5E9DF" wp14:editId="427A07F9">
            <wp:extent cx="5731510" cy="430485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38B71" w14:textId="77777777" w:rsidR="00F92598" w:rsidRDefault="00F92598" w:rsidP="00F92598">
      <w:pPr>
        <w:tabs>
          <w:tab w:val="left" w:pos="360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val="en-US"/>
        </w:rPr>
      </w:pPr>
    </w:p>
    <w:p w14:paraId="4D5F2106" w14:textId="78F71CE9" w:rsidR="009338C2" w:rsidRPr="00F92598" w:rsidRDefault="00F92598" w:rsidP="00F92598">
      <w:pPr>
        <w:tabs>
          <w:tab w:val="left" w:pos="360"/>
        </w:tabs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val="en-US"/>
        </w:rPr>
        <w:t xml:space="preserve">Supplementary </w:t>
      </w:r>
      <w:r w:rsidR="009338C2" w:rsidRPr="00F92598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val="en-US"/>
        </w:rPr>
        <w:t xml:space="preserve">Figure </w:t>
      </w:r>
      <w:r w:rsidR="007B28DF" w:rsidRPr="00F92598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val="en-US"/>
        </w:rPr>
        <w:t>3</w:t>
      </w:r>
      <w:r w:rsidR="00CE5520" w:rsidRPr="00F92598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val="en-US"/>
        </w:rPr>
        <w:t>. Isolation and characterization of Salannin.</w:t>
      </w:r>
      <w:r w:rsidR="009338C2" w:rsidRPr="00F92598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val="en-US"/>
        </w:rPr>
        <w:t xml:space="preserve"> </w:t>
      </w:r>
      <w:r w:rsidR="009338C2" w:rsidRPr="00F9259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val="en-US"/>
        </w:rPr>
        <w:t>A</w:t>
      </w:r>
      <w:r w:rsidRPr="00F9259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val="en-US"/>
        </w:rPr>
        <w:t>)</w:t>
      </w:r>
      <w:r w:rsidR="009338C2" w:rsidRPr="00F9259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val="en-US"/>
        </w:rPr>
        <w:t xml:space="preserve"> LC-ESI (+)-HRMS Chromatogram. B</w:t>
      </w:r>
      <w:r w:rsidRPr="00F9259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val="en-US"/>
        </w:rPr>
        <w:t>)</w:t>
      </w:r>
      <w:r w:rsidR="009338C2" w:rsidRPr="00F9259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val="en-US"/>
        </w:rPr>
        <w:t xml:space="preserve"> Mass spectra of salannin.</w:t>
      </w:r>
    </w:p>
    <w:p w14:paraId="5582CDA7" w14:textId="77777777" w:rsidR="006F3CFD" w:rsidRPr="00F92598" w:rsidRDefault="006F3CFD" w:rsidP="00F92598">
      <w:pPr>
        <w:tabs>
          <w:tab w:val="left" w:pos="360"/>
        </w:tabs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val="en-US"/>
        </w:rPr>
      </w:pPr>
    </w:p>
    <w:p w14:paraId="770C23AF" w14:textId="77777777" w:rsidR="00761554" w:rsidRPr="00F92598" w:rsidRDefault="00761554" w:rsidP="00F92598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761554" w:rsidRPr="00F92598" w:rsidSect="00F92598">
      <w:footerReference w:type="default" r:id="rId11"/>
      <w:type w:val="continuous"/>
      <w:pgSz w:w="12240" w:h="15840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9446AE" w14:textId="77777777" w:rsidR="00F85348" w:rsidRDefault="00F85348" w:rsidP="008D5EC3">
      <w:pPr>
        <w:spacing w:after="0" w:line="240" w:lineRule="auto"/>
      </w:pPr>
      <w:r>
        <w:separator/>
      </w:r>
    </w:p>
  </w:endnote>
  <w:endnote w:type="continuationSeparator" w:id="0">
    <w:p w14:paraId="5AAA2EAA" w14:textId="77777777" w:rsidR="00F85348" w:rsidRDefault="00F85348" w:rsidP="008D5E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tling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</w:rPr>
      <w:id w:val="272294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3A48B7" w14:textId="3009954A" w:rsidR="00C678BD" w:rsidRPr="00F86334" w:rsidRDefault="00C678BD" w:rsidP="00F92598">
        <w:pPr>
          <w:pStyle w:val="Footer"/>
          <w:jc w:val="center"/>
          <w:rPr>
            <w:rFonts w:ascii="Times New Roman" w:hAnsi="Times New Roman" w:cs="Times New Roman"/>
          </w:rPr>
        </w:pPr>
        <w:r w:rsidRPr="00F86334">
          <w:rPr>
            <w:rFonts w:ascii="Times New Roman" w:hAnsi="Times New Roman" w:cs="Times New Roman"/>
          </w:rPr>
          <w:fldChar w:fldCharType="begin"/>
        </w:r>
        <w:r w:rsidRPr="00F86334">
          <w:rPr>
            <w:rFonts w:ascii="Times New Roman" w:hAnsi="Times New Roman" w:cs="Times New Roman"/>
          </w:rPr>
          <w:instrText xml:space="preserve"> PAGE   \* MERGEFORMAT </w:instrText>
        </w:r>
        <w:r w:rsidRPr="00F86334">
          <w:rPr>
            <w:rFonts w:ascii="Times New Roman" w:hAnsi="Times New Roman" w:cs="Times New Roman"/>
          </w:rPr>
          <w:fldChar w:fldCharType="separate"/>
        </w:r>
        <w:r w:rsidR="00F86334">
          <w:rPr>
            <w:rFonts w:ascii="Times New Roman" w:hAnsi="Times New Roman" w:cs="Times New Roman"/>
            <w:noProof/>
          </w:rPr>
          <w:t>4</w:t>
        </w:r>
        <w:r w:rsidRPr="00F86334">
          <w:rPr>
            <w:rFonts w:ascii="Times New Roman" w:hAnsi="Times New Roman" w:cs="Times New Roman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126899" w14:textId="77777777" w:rsidR="00F85348" w:rsidRDefault="00F85348" w:rsidP="008D5EC3">
      <w:pPr>
        <w:spacing w:after="0" w:line="240" w:lineRule="auto"/>
      </w:pPr>
      <w:r>
        <w:separator/>
      </w:r>
    </w:p>
  </w:footnote>
  <w:footnote w:type="continuationSeparator" w:id="0">
    <w:p w14:paraId="68C53533" w14:textId="77777777" w:rsidR="00F85348" w:rsidRDefault="00F85348" w:rsidP="008D5E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FD3111"/>
    <w:multiLevelType w:val="multilevel"/>
    <w:tmpl w:val="2118ED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" w15:restartNumberingAfterBreak="0">
    <w:nsid w:val="2ADB48A0"/>
    <w:multiLevelType w:val="hybridMultilevel"/>
    <w:tmpl w:val="A63CBB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85A"/>
    <w:rsid w:val="00003B70"/>
    <w:rsid w:val="0000555C"/>
    <w:rsid w:val="000126F0"/>
    <w:rsid w:val="00012EA5"/>
    <w:rsid w:val="000154B4"/>
    <w:rsid w:val="00015B55"/>
    <w:rsid w:val="00017F39"/>
    <w:rsid w:val="00025C16"/>
    <w:rsid w:val="00026D71"/>
    <w:rsid w:val="0003015C"/>
    <w:rsid w:val="00032DAE"/>
    <w:rsid w:val="000378EB"/>
    <w:rsid w:val="00044C46"/>
    <w:rsid w:val="000518BB"/>
    <w:rsid w:val="00052E2F"/>
    <w:rsid w:val="00062DBE"/>
    <w:rsid w:val="00066AE1"/>
    <w:rsid w:val="00067E7A"/>
    <w:rsid w:val="00072C5C"/>
    <w:rsid w:val="00073763"/>
    <w:rsid w:val="000765D1"/>
    <w:rsid w:val="00076CE9"/>
    <w:rsid w:val="00082B16"/>
    <w:rsid w:val="00084301"/>
    <w:rsid w:val="000862BD"/>
    <w:rsid w:val="00094DA5"/>
    <w:rsid w:val="000A585A"/>
    <w:rsid w:val="000A7BDB"/>
    <w:rsid w:val="000B6CE3"/>
    <w:rsid w:val="000C3852"/>
    <w:rsid w:val="000C6672"/>
    <w:rsid w:val="000D03AD"/>
    <w:rsid w:val="000D0728"/>
    <w:rsid w:val="000D4E20"/>
    <w:rsid w:val="000D6763"/>
    <w:rsid w:val="000E39BF"/>
    <w:rsid w:val="000F305B"/>
    <w:rsid w:val="000F310B"/>
    <w:rsid w:val="000F4EBD"/>
    <w:rsid w:val="000F63F9"/>
    <w:rsid w:val="000F72D8"/>
    <w:rsid w:val="000F7A4B"/>
    <w:rsid w:val="0010084F"/>
    <w:rsid w:val="00102B33"/>
    <w:rsid w:val="0010577E"/>
    <w:rsid w:val="00105DAF"/>
    <w:rsid w:val="0010600C"/>
    <w:rsid w:val="001104BF"/>
    <w:rsid w:val="0011183C"/>
    <w:rsid w:val="0011204A"/>
    <w:rsid w:val="00114F45"/>
    <w:rsid w:val="00116C1F"/>
    <w:rsid w:val="00123641"/>
    <w:rsid w:val="001244A2"/>
    <w:rsid w:val="0013062D"/>
    <w:rsid w:val="001404FF"/>
    <w:rsid w:val="00142524"/>
    <w:rsid w:val="001425E2"/>
    <w:rsid w:val="001432E4"/>
    <w:rsid w:val="001443A0"/>
    <w:rsid w:val="00150B40"/>
    <w:rsid w:val="00152BC6"/>
    <w:rsid w:val="00161C79"/>
    <w:rsid w:val="00164147"/>
    <w:rsid w:val="00166E7E"/>
    <w:rsid w:val="001702BB"/>
    <w:rsid w:val="00170D7E"/>
    <w:rsid w:val="001733B8"/>
    <w:rsid w:val="00176BD2"/>
    <w:rsid w:val="00183A89"/>
    <w:rsid w:val="00185248"/>
    <w:rsid w:val="00192E14"/>
    <w:rsid w:val="00197F88"/>
    <w:rsid w:val="001A0C7D"/>
    <w:rsid w:val="001A3609"/>
    <w:rsid w:val="001A3828"/>
    <w:rsid w:val="001A5E11"/>
    <w:rsid w:val="001A61F6"/>
    <w:rsid w:val="001B195D"/>
    <w:rsid w:val="001B53AB"/>
    <w:rsid w:val="001B5647"/>
    <w:rsid w:val="001B70F9"/>
    <w:rsid w:val="001C0493"/>
    <w:rsid w:val="001C1FCF"/>
    <w:rsid w:val="001C66AB"/>
    <w:rsid w:val="001D684C"/>
    <w:rsid w:val="001D776E"/>
    <w:rsid w:val="001E23C3"/>
    <w:rsid w:val="001E2D4D"/>
    <w:rsid w:val="001E3D36"/>
    <w:rsid w:val="001F4AF3"/>
    <w:rsid w:val="001F606A"/>
    <w:rsid w:val="001F7ADA"/>
    <w:rsid w:val="00206B57"/>
    <w:rsid w:val="00206CBA"/>
    <w:rsid w:val="00214521"/>
    <w:rsid w:val="00215EBB"/>
    <w:rsid w:val="0021636A"/>
    <w:rsid w:val="00231C65"/>
    <w:rsid w:val="00235E5E"/>
    <w:rsid w:val="00247A3E"/>
    <w:rsid w:val="00253F34"/>
    <w:rsid w:val="002550C1"/>
    <w:rsid w:val="00256F64"/>
    <w:rsid w:val="002600A8"/>
    <w:rsid w:val="00262789"/>
    <w:rsid w:val="00263177"/>
    <w:rsid w:val="00264731"/>
    <w:rsid w:val="00266BEA"/>
    <w:rsid w:val="0027048B"/>
    <w:rsid w:val="00276861"/>
    <w:rsid w:val="00284F96"/>
    <w:rsid w:val="00293097"/>
    <w:rsid w:val="0029789B"/>
    <w:rsid w:val="002A4E3B"/>
    <w:rsid w:val="002A5D38"/>
    <w:rsid w:val="002A6122"/>
    <w:rsid w:val="002A641B"/>
    <w:rsid w:val="002A77C2"/>
    <w:rsid w:val="002B04D8"/>
    <w:rsid w:val="002B1932"/>
    <w:rsid w:val="002B2A64"/>
    <w:rsid w:val="002B2F77"/>
    <w:rsid w:val="002B3EFD"/>
    <w:rsid w:val="002B624B"/>
    <w:rsid w:val="002B634A"/>
    <w:rsid w:val="002B73F4"/>
    <w:rsid w:val="002B77FE"/>
    <w:rsid w:val="002C43F7"/>
    <w:rsid w:val="002D00CC"/>
    <w:rsid w:val="002D0419"/>
    <w:rsid w:val="002D0A38"/>
    <w:rsid w:val="002D560C"/>
    <w:rsid w:val="002D6C72"/>
    <w:rsid w:val="002D7412"/>
    <w:rsid w:val="002E413C"/>
    <w:rsid w:val="002E6BDC"/>
    <w:rsid w:val="002F2543"/>
    <w:rsid w:val="003001FD"/>
    <w:rsid w:val="00303D0B"/>
    <w:rsid w:val="003114CA"/>
    <w:rsid w:val="00320D2B"/>
    <w:rsid w:val="00326A1B"/>
    <w:rsid w:val="00327AEB"/>
    <w:rsid w:val="003329C4"/>
    <w:rsid w:val="00341D80"/>
    <w:rsid w:val="0034557D"/>
    <w:rsid w:val="00346E28"/>
    <w:rsid w:val="003502CE"/>
    <w:rsid w:val="00350739"/>
    <w:rsid w:val="00352561"/>
    <w:rsid w:val="00355478"/>
    <w:rsid w:val="0036112F"/>
    <w:rsid w:val="0036219C"/>
    <w:rsid w:val="00365942"/>
    <w:rsid w:val="00370F0F"/>
    <w:rsid w:val="003720A9"/>
    <w:rsid w:val="00375364"/>
    <w:rsid w:val="00382304"/>
    <w:rsid w:val="003833FE"/>
    <w:rsid w:val="003860AB"/>
    <w:rsid w:val="003877C4"/>
    <w:rsid w:val="003907BD"/>
    <w:rsid w:val="00391F2C"/>
    <w:rsid w:val="00396B07"/>
    <w:rsid w:val="003977F8"/>
    <w:rsid w:val="003A0F72"/>
    <w:rsid w:val="003A18B4"/>
    <w:rsid w:val="003A3B16"/>
    <w:rsid w:val="003A4317"/>
    <w:rsid w:val="003A64B4"/>
    <w:rsid w:val="003A6A4D"/>
    <w:rsid w:val="003B7865"/>
    <w:rsid w:val="003C2F72"/>
    <w:rsid w:val="003C434E"/>
    <w:rsid w:val="003C6302"/>
    <w:rsid w:val="003C6A81"/>
    <w:rsid w:val="003C7427"/>
    <w:rsid w:val="003C78EF"/>
    <w:rsid w:val="003D4CBF"/>
    <w:rsid w:val="003D58C1"/>
    <w:rsid w:val="003E38E1"/>
    <w:rsid w:val="003E43A6"/>
    <w:rsid w:val="003E5EED"/>
    <w:rsid w:val="003F1158"/>
    <w:rsid w:val="003F2F91"/>
    <w:rsid w:val="003F5EDB"/>
    <w:rsid w:val="00401304"/>
    <w:rsid w:val="00401C7E"/>
    <w:rsid w:val="00401F6E"/>
    <w:rsid w:val="0040238C"/>
    <w:rsid w:val="00404242"/>
    <w:rsid w:val="00410C2E"/>
    <w:rsid w:val="0041224F"/>
    <w:rsid w:val="00412C1E"/>
    <w:rsid w:val="00415C00"/>
    <w:rsid w:val="0041686C"/>
    <w:rsid w:val="004169B6"/>
    <w:rsid w:val="00422B46"/>
    <w:rsid w:val="0042682E"/>
    <w:rsid w:val="004317B8"/>
    <w:rsid w:val="004370FE"/>
    <w:rsid w:val="0044392D"/>
    <w:rsid w:val="004463AA"/>
    <w:rsid w:val="00452E22"/>
    <w:rsid w:val="004568C3"/>
    <w:rsid w:val="00457579"/>
    <w:rsid w:val="004608CD"/>
    <w:rsid w:val="004623D9"/>
    <w:rsid w:val="00462C04"/>
    <w:rsid w:val="00466938"/>
    <w:rsid w:val="004700FE"/>
    <w:rsid w:val="00472BD7"/>
    <w:rsid w:val="00473C14"/>
    <w:rsid w:val="004777D3"/>
    <w:rsid w:val="00480F68"/>
    <w:rsid w:val="0048268E"/>
    <w:rsid w:val="004860BC"/>
    <w:rsid w:val="004861BE"/>
    <w:rsid w:val="00487A69"/>
    <w:rsid w:val="00496476"/>
    <w:rsid w:val="004A01EF"/>
    <w:rsid w:val="004A1701"/>
    <w:rsid w:val="004A3670"/>
    <w:rsid w:val="004B35E3"/>
    <w:rsid w:val="004B6BDC"/>
    <w:rsid w:val="004C3E23"/>
    <w:rsid w:val="004C7A45"/>
    <w:rsid w:val="004D33C0"/>
    <w:rsid w:val="004D3B75"/>
    <w:rsid w:val="004E10FA"/>
    <w:rsid w:val="004E1581"/>
    <w:rsid w:val="004E4BF0"/>
    <w:rsid w:val="004E5C6B"/>
    <w:rsid w:val="004E6454"/>
    <w:rsid w:val="004F35CE"/>
    <w:rsid w:val="004F4601"/>
    <w:rsid w:val="004F569A"/>
    <w:rsid w:val="004F5D0E"/>
    <w:rsid w:val="004F70FB"/>
    <w:rsid w:val="004F7A86"/>
    <w:rsid w:val="005041D6"/>
    <w:rsid w:val="005077CD"/>
    <w:rsid w:val="005103BC"/>
    <w:rsid w:val="00516963"/>
    <w:rsid w:val="00516D9B"/>
    <w:rsid w:val="00522BE6"/>
    <w:rsid w:val="00525799"/>
    <w:rsid w:val="00525ABC"/>
    <w:rsid w:val="005328CE"/>
    <w:rsid w:val="00540E9B"/>
    <w:rsid w:val="005461AD"/>
    <w:rsid w:val="005471F9"/>
    <w:rsid w:val="00547C41"/>
    <w:rsid w:val="00551083"/>
    <w:rsid w:val="00552C34"/>
    <w:rsid w:val="00553889"/>
    <w:rsid w:val="005543FF"/>
    <w:rsid w:val="00555E50"/>
    <w:rsid w:val="00560D16"/>
    <w:rsid w:val="005629CD"/>
    <w:rsid w:val="005655C9"/>
    <w:rsid w:val="005708CE"/>
    <w:rsid w:val="00570D91"/>
    <w:rsid w:val="0057483C"/>
    <w:rsid w:val="005839A0"/>
    <w:rsid w:val="00583E4F"/>
    <w:rsid w:val="0058414D"/>
    <w:rsid w:val="00584688"/>
    <w:rsid w:val="00584BDC"/>
    <w:rsid w:val="00585328"/>
    <w:rsid w:val="0058669D"/>
    <w:rsid w:val="005867BB"/>
    <w:rsid w:val="00586BA5"/>
    <w:rsid w:val="00591880"/>
    <w:rsid w:val="005919E4"/>
    <w:rsid w:val="005959C3"/>
    <w:rsid w:val="005A12E4"/>
    <w:rsid w:val="005A1593"/>
    <w:rsid w:val="005A25EA"/>
    <w:rsid w:val="005A668D"/>
    <w:rsid w:val="005B211A"/>
    <w:rsid w:val="005B247F"/>
    <w:rsid w:val="005B4070"/>
    <w:rsid w:val="005B5D8F"/>
    <w:rsid w:val="005C0268"/>
    <w:rsid w:val="005C19D0"/>
    <w:rsid w:val="005C260E"/>
    <w:rsid w:val="005D0672"/>
    <w:rsid w:val="005D0AC4"/>
    <w:rsid w:val="005D0FC4"/>
    <w:rsid w:val="005D1091"/>
    <w:rsid w:val="005D4F2E"/>
    <w:rsid w:val="005D6580"/>
    <w:rsid w:val="005E09FD"/>
    <w:rsid w:val="005E50DD"/>
    <w:rsid w:val="005E5621"/>
    <w:rsid w:val="005E6276"/>
    <w:rsid w:val="005E6E1A"/>
    <w:rsid w:val="005F399D"/>
    <w:rsid w:val="005F5435"/>
    <w:rsid w:val="005F7E42"/>
    <w:rsid w:val="00602E5A"/>
    <w:rsid w:val="00603F13"/>
    <w:rsid w:val="00604BAA"/>
    <w:rsid w:val="00606D4A"/>
    <w:rsid w:val="006071A7"/>
    <w:rsid w:val="00607501"/>
    <w:rsid w:val="00607917"/>
    <w:rsid w:val="00610089"/>
    <w:rsid w:val="00611944"/>
    <w:rsid w:val="00612490"/>
    <w:rsid w:val="00614C68"/>
    <w:rsid w:val="006165A0"/>
    <w:rsid w:val="0062023A"/>
    <w:rsid w:val="00620FD9"/>
    <w:rsid w:val="00625F56"/>
    <w:rsid w:val="0063358A"/>
    <w:rsid w:val="00635C74"/>
    <w:rsid w:val="006417D5"/>
    <w:rsid w:val="00644308"/>
    <w:rsid w:val="00646EA1"/>
    <w:rsid w:val="00652A93"/>
    <w:rsid w:val="00655282"/>
    <w:rsid w:val="0065649D"/>
    <w:rsid w:val="0066194E"/>
    <w:rsid w:val="0066426F"/>
    <w:rsid w:val="006655BD"/>
    <w:rsid w:val="00666CB6"/>
    <w:rsid w:val="00682970"/>
    <w:rsid w:val="00692A02"/>
    <w:rsid w:val="00694274"/>
    <w:rsid w:val="00694B85"/>
    <w:rsid w:val="006B1AB7"/>
    <w:rsid w:val="006B5C63"/>
    <w:rsid w:val="006B7995"/>
    <w:rsid w:val="006C3E66"/>
    <w:rsid w:val="006C4110"/>
    <w:rsid w:val="006C4681"/>
    <w:rsid w:val="006C4EDA"/>
    <w:rsid w:val="006C5D0A"/>
    <w:rsid w:val="006C66D6"/>
    <w:rsid w:val="006C743F"/>
    <w:rsid w:val="006D0570"/>
    <w:rsid w:val="006D0AF2"/>
    <w:rsid w:val="006D0FA7"/>
    <w:rsid w:val="006D0FB1"/>
    <w:rsid w:val="006D492E"/>
    <w:rsid w:val="006D6B5E"/>
    <w:rsid w:val="006D76BB"/>
    <w:rsid w:val="006D77F5"/>
    <w:rsid w:val="006D7CEF"/>
    <w:rsid w:val="006E0797"/>
    <w:rsid w:val="006E778F"/>
    <w:rsid w:val="006F3668"/>
    <w:rsid w:val="006F3CFD"/>
    <w:rsid w:val="006F4364"/>
    <w:rsid w:val="006F5FEB"/>
    <w:rsid w:val="006F6FB7"/>
    <w:rsid w:val="0070104D"/>
    <w:rsid w:val="007066C8"/>
    <w:rsid w:val="00717150"/>
    <w:rsid w:val="00720611"/>
    <w:rsid w:val="00722E2C"/>
    <w:rsid w:val="00727910"/>
    <w:rsid w:val="00733D5B"/>
    <w:rsid w:val="00736B3F"/>
    <w:rsid w:val="00736C90"/>
    <w:rsid w:val="007404C8"/>
    <w:rsid w:val="00740BD0"/>
    <w:rsid w:val="00741A29"/>
    <w:rsid w:val="007451AF"/>
    <w:rsid w:val="00745954"/>
    <w:rsid w:val="00747F70"/>
    <w:rsid w:val="00752AC5"/>
    <w:rsid w:val="00761332"/>
    <w:rsid w:val="00761554"/>
    <w:rsid w:val="007616DF"/>
    <w:rsid w:val="00762DD5"/>
    <w:rsid w:val="007634EF"/>
    <w:rsid w:val="00767AD9"/>
    <w:rsid w:val="0077117A"/>
    <w:rsid w:val="007723D4"/>
    <w:rsid w:val="00776A6A"/>
    <w:rsid w:val="00777F79"/>
    <w:rsid w:val="00780BA8"/>
    <w:rsid w:val="0078705F"/>
    <w:rsid w:val="00795933"/>
    <w:rsid w:val="007A0609"/>
    <w:rsid w:val="007A19CE"/>
    <w:rsid w:val="007A3E35"/>
    <w:rsid w:val="007A7D97"/>
    <w:rsid w:val="007B0668"/>
    <w:rsid w:val="007B28DF"/>
    <w:rsid w:val="007B3483"/>
    <w:rsid w:val="007B4FF9"/>
    <w:rsid w:val="007C3D94"/>
    <w:rsid w:val="007C5615"/>
    <w:rsid w:val="007C6F2B"/>
    <w:rsid w:val="007C7566"/>
    <w:rsid w:val="007C7D7C"/>
    <w:rsid w:val="007D008E"/>
    <w:rsid w:val="007D00C4"/>
    <w:rsid w:val="007D2939"/>
    <w:rsid w:val="007D363C"/>
    <w:rsid w:val="007D5418"/>
    <w:rsid w:val="007D63D2"/>
    <w:rsid w:val="007E0DD3"/>
    <w:rsid w:val="007E14F3"/>
    <w:rsid w:val="007E24BC"/>
    <w:rsid w:val="007E2563"/>
    <w:rsid w:val="007E41C8"/>
    <w:rsid w:val="007E4FFA"/>
    <w:rsid w:val="007F134C"/>
    <w:rsid w:val="007F4EB2"/>
    <w:rsid w:val="007F5BFB"/>
    <w:rsid w:val="007F6440"/>
    <w:rsid w:val="007F6A50"/>
    <w:rsid w:val="00800169"/>
    <w:rsid w:val="0080049D"/>
    <w:rsid w:val="0080106A"/>
    <w:rsid w:val="00802BE2"/>
    <w:rsid w:val="00803BCD"/>
    <w:rsid w:val="00811348"/>
    <w:rsid w:val="00811465"/>
    <w:rsid w:val="008128EC"/>
    <w:rsid w:val="0081447A"/>
    <w:rsid w:val="0081616A"/>
    <w:rsid w:val="008164E4"/>
    <w:rsid w:val="00817405"/>
    <w:rsid w:val="00821339"/>
    <w:rsid w:val="00823A0A"/>
    <w:rsid w:val="008259AB"/>
    <w:rsid w:val="00826E0B"/>
    <w:rsid w:val="00833048"/>
    <w:rsid w:val="00835F71"/>
    <w:rsid w:val="0084193C"/>
    <w:rsid w:val="008424FE"/>
    <w:rsid w:val="0085044F"/>
    <w:rsid w:val="008510FD"/>
    <w:rsid w:val="00852F6C"/>
    <w:rsid w:val="0085350A"/>
    <w:rsid w:val="0085441E"/>
    <w:rsid w:val="00854C91"/>
    <w:rsid w:val="00855B01"/>
    <w:rsid w:val="00856E78"/>
    <w:rsid w:val="008600AF"/>
    <w:rsid w:val="00860E22"/>
    <w:rsid w:val="00860F6C"/>
    <w:rsid w:val="008651EC"/>
    <w:rsid w:val="0086700D"/>
    <w:rsid w:val="008674DD"/>
    <w:rsid w:val="008719B0"/>
    <w:rsid w:val="00874A5D"/>
    <w:rsid w:val="00874B13"/>
    <w:rsid w:val="00874C50"/>
    <w:rsid w:val="00874DA5"/>
    <w:rsid w:val="00876467"/>
    <w:rsid w:val="008829ED"/>
    <w:rsid w:val="00884C92"/>
    <w:rsid w:val="00884EEE"/>
    <w:rsid w:val="0088595E"/>
    <w:rsid w:val="00886E44"/>
    <w:rsid w:val="008900F3"/>
    <w:rsid w:val="00890C85"/>
    <w:rsid w:val="00897244"/>
    <w:rsid w:val="008A2A60"/>
    <w:rsid w:val="008A754A"/>
    <w:rsid w:val="008B22E5"/>
    <w:rsid w:val="008B29E0"/>
    <w:rsid w:val="008B2B71"/>
    <w:rsid w:val="008B53DC"/>
    <w:rsid w:val="008B6387"/>
    <w:rsid w:val="008D0C24"/>
    <w:rsid w:val="008D42C3"/>
    <w:rsid w:val="008D4E68"/>
    <w:rsid w:val="008D588B"/>
    <w:rsid w:val="008D5A4D"/>
    <w:rsid w:val="008D5EC3"/>
    <w:rsid w:val="008D798E"/>
    <w:rsid w:val="008E06D0"/>
    <w:rsid w:val="008E6669"/>
    <w:rsid w:val="008F588F"/>
    <w:rsid w:val="008F58A1"/>
    <w:rsid w:val="00900DB9"/>
    <w:rsid w:val="00902A8A"/>
    <w:rsid w:val="0092249F"/>
    <w:rsid w:val="009239C0"/>
    <w:rsid w:val="009248D8"/>
    <w:rsid w:val="00926286"/>
    <w:rsid w:val="00931E55"/>
    <w:rsid w:val="0093337C"/>
    <w:rsid w:val="009338C2"/>
    <w:rsid w:val="00936817"/>
    <w:rsid w:val="00943E82"/>
    <w:rsid w:val="00955AE0"/>
    <w:rsid w:val="00965214"/>
    <w:rsid w:val="009655BA"/>
    <w:rsid w:val="0096607B"/>
    <w:rsid w:val="0097163D"/>
    <w:rsid w:val="009757BF"/>
    <w:rsid w:val="00976C25"/>
    <w:rsid w:val="00977391"/>
    <w:rsid w:val="00977C7F"/>
    <w:rsid w:val="00981B6C"/>
    <w:rsid w:val="00981ED2"/>
    <w:rsid w:val="0098606E"/>
    <w:rsid w:val="00986795"/>
    <w:rsid w:val="00986AA7"/>
    <w:rsid w:val="009909DF"/>
    <w:rsid w:val="009A4D24"/>
    <w:rsid w:val="009A5481"/>
    <w:rsid w:val="009B28CC"/>
    <w:rsid w:val="009B3C72"/>
    <w:rsid w:val="009B72D3"/>
    <w:rsid w:val="009B7EFA"/>
    <w:rsid w:val="009C1544"/>
    <w:rsid w:val="009C16E9"/>
    <w:rsid w:val="009C1D5A"/>
    <w:rsid w:val="009D36AE"/>
    <w:rsid w:val="009D3783"/>
    <w:rsid w:val="009D4B62"/>
    <w:rsid w:val="009D53AA"/>
    <w:rsid w:val="009E1923"/>
    <w:rsid w:val="009F0096"/>
    <w:rsid w:val="009F0A07"/>
    <w:rsid w:val="009F207D"/>
    <w:rsid w:val="009F4903"/>
    <w:rsid w:val="009F5D37"/>
    <w:rsid w:val="00A004B5"/>
    <w:rsid w:val="00A02248"/>
    <w:rsid w:val="00A06FAF"/>
    <w:rsid w:val="00A13467"/>
    <w:rsid w:val="00A20231"/>
    <w:rsid w:val="00A25FED"/>
    <w:rsid w:val="00A277D8"/>
    <w:rsid w:val="00A31672"/>
    <w:rsid w:val="00A33348"/>
    <w:rsid w:val="00A36431"/>
    <w:rsid w:val="00A369CA"/>
    <w:rsid w:val="00A409D3"/>
    <w:rsid w:val="00A42147"/>
    <w:rsid w:val="00A446CC"/>
    <w:rsid w:val="00A454C8"/>
    <w:rsid w:val="00A46521"/>
    <w:rsid w:val="00A50AD7"/>
    <w:rsid w:val="00A51D46"/>
    <w:rsid w:val="00A605AD"/>
    <w:rsid w:val="00A6199C"/>
    <w:rsid w:val="00A64553"/>
    <w:rsid w:val="00A662F9"/>
    <w:rsid w:val="00A7492C"/>
    <w:rsid w:val="00A75680"/>
    <w:rsid w:val="00A77797"/>
    <w:rsid w:val="00A8553B"/>
    <w:rsid w:val="00A900BF"/>
    <w:rsid w:val="00A945D3"/>
    <w:rsid w:val="00A9693F"/>
    <w:rsid w:val="00AA1094"/>
    <w:rsid w:val="00AA1881"/>
    <w:rsid w:val="00AA2626"/>
    <w:rsid w:val="00AA5F2C"/>
    <w:rsid w:val="00AA67E2"/>
    <w:rsid w:val="00AA6CE7"/>
    <w:rsid w:val="00AA6E0F"/>
    <w:rsid w:val="00AB0BA5"/>
    <w:rsid w:val="00AB0C57"/>
    <w:rsid w:val="00AB3D27"/>
    <w:rsid w:val="00AB47C5"/>
    <w:rsid w:val="00AB7B2E"/>
    <w:rsid w:val="00AB7ECC"/>
    <w:rsid w:val="00AC0065"/>
    <w:rsid w:val="00AC16C7"/>
    <w:rsid w:val="00AC523B"/>
    <w:rsid w:val="00AC5342"/>
    <w:rsid w:val="00AD1172"/>
    <w:rsid w:val="00AD4465"/>
    <w:rsid w:val="00AD705A"/>
    <w:rsid w:val="00AD730D"/>
    <w:rsid w:val="00AD75D1"/>
    <w:rsid w:val="00AD7FD5"/>
    <w:rsid w:val="00AE0ACE"/>
    <w:rsid w:val="00AF1E7A"/>
    <w:rsid w:val="00AF34E7"/>
    <w:rsid w:val="00AF480D"/>
    <w:rsid w:val="00AF4E39"/>
    <w:rsid w:val="00AF535A"/>
    <w:rsid w:val="00B029D1"/>
    <w:rsid w:val="00B04433"/>
    <w:rsid w:val="00B1029D"/>
    <w:rsid w:val="00B111BA"/>
    <w:rsid w:val="00B14E0C"/>
    <w:rsid w:val="00B22339"/>
    <w:rsid w:val="00B25867"/>
    <w:rsid w:val="00B276C1"/>
    <w:rsid w:val="00B3371D"/>
    <w:rsid w:val="00B363FF"/>
    <w:rsid w:val="00B3660F"/>
    <w:rsid w:val="00B46F1B"/>
    <w:rsid w:val="00B52C66"/>
    <w:rsid w:val="00B54C5D"/>
    <w:rsid w:val="00B55199"/>
    <w:rsid w:val="00B646C1"/>
    <w:rsid w:val="00B777A5"/>
    <w:rsid w:val="00B8206A"/>
    <w:rsid w:val="00B878D4"/>
    <w:rsid w:val="00B90835"/>
    <w:rsid w:val="00B91687"/>
    <w:rsid w:val="00B958B4"/>
    <w:rsid w:val="00B97FBD"/>
    <w:rsid w:val="00BA0D2B"/>
    <w:rsid w:val="00BA14A2"/>
    <w:rsid w:val="00BA5E3C"/>
    <w:rsid w:val="00BA5E53"/>
    <w:rsid w:val="00BB2BC5"/>
    <w:rsid w:val="00BB4AD4"/>
    <w:rsid w:val="00BC15D6"/>
    <w:rsid w:val="00BC1803"/>
    <w:rsid w:val="00BC2C94"/>
    <w:rsid w:val="00BC405B"/>
    <w:rsid w:val="00BC7ED1"/>
    <w:rsid w:val="00BE0589"/>
    <w:rsid w:val="00BE3120"/>
    <w:rsid w:val="00BF3267"/>
    <w:rsid w:val="00BF6C55"/>
    <w:rsid w:val="00BF6FFE"/>
    <w:rsid w:val="00BF7D09"/>
    <w:rsid w:val="00C00D23"/>
    <w:rsid w:val="00C04361"/>
    <w:rsid w:val="00C24456"/>
    <w:rsid w:val="00C2452D"/>
    <w:rsid w:val="00C258EF"/>
    <w:rsid w:val="00C27B4F"/>
    <w:rsid w:val="00C31ADC"/>
    <w:rsid w:val="00C355D1"/>
    <w:rsid w:val="00C36253"/>
    <w:rsid w:val="00C37314"/>
    <w:rsid w:val="00C407A6"/>
    <w:rsid w:val="00C42280"/>
    <w:rsid w:val="00C43F71"/>
    <w:rsid w:val="00C461E9"/>
    <w:rsid w:val="00C50008"/>
    <w:rsid w:val="00C5088F"/>
    <w:rsid w:val="00C51AEB"/>
    <w:rsid w:val="00C52520"/>
    <w:rsid w:val="00C56F0A"/>
    <w:rsid w:val="00C600A9"/>
    <w:rsid w:val="00C635D1"/>
    <w:rsid w:val="00C6399A"/>
    <w:rsid w:val="00C678BD"/>
    <w:rsid w:val="00C70C21"/>
    <w:rsid w:val="00C7489E"/>
    <w:rsid w:val="00C759D4"/>
    <w:rsid w:val="00C76C03"/>
    <w:rsid w:val="00C76EDF"/>
    <w:rsid w:val="00C77F0E"/>
    <w:rsid w:val="00C80490"/>
    <w:rsid w:val="00C809AA"/>
    <w:rsid w:val="00C82B32"/>
    <w:rsid w:val="00C82CE8"/>
    <w:rsid w:val="00C864BC"/>
    <w:rsid w:val="00C8714D"/>
    <w:rsid w:val="00C933B3"/>
    <w:rsid w:val="00C941D4"/>
    <w:rsid w:val="00C95613"/>
    <w:rsid w:val="00CA0A8B"/>
    <w:rsid w:val="00CA37D3"/>
    <w:rsid w:val="00CA4732"/>
    <w:rsid w:val="00CA641C"/>
    <w:rsid w:val="00CB2041"/>
    <w:rsid w:val="00CB57B2"/>
    <w:rsid w:val="00CB6CF5"/>
    <w:rsid w:val="00CB71B0"/>
    <w:rsid w:val="00CC6BFD"/>
    <w:rsid w:val="00CD07E5"/>
    <w:rsid w:val="00CD6403"/>
    <w:rsid w:val="00CD650B"/>
    <w:rsid w:val="00CE0E91"/>
    <w:rsid w:val="00CE5520"/>
    <w:rsid w:val="00CE7AC4"/>
    <w:rsid w:val="00D01D45"/>
    <w:rsid w:val="00D0418E"/>
    <w:rsid w:val="00D04713"/>
    <w:rsid w:val="00D07A78"/>
    <w:rsid w:val="00D12A64"/>
    <w:rsid w:val="00D13117"/>
    <w:rsid w:val="00D1411A"/>
    <w:rsid w:val="00D14C7F"/>
    <w:rsid w:val="00D16585"/>
    <w:rsid w:val="00D205F5"/>
    <w:rsid w:val="00D22D0C"/>
    <w:rsid w:val="00D31E9F"/>
    <w:rsid w:val="00D34609"/>
    <w:rsid w:val="00D371EC"/>
    <w:rsid w:val="00D37B61"/>
    <w:rsid w:val="00D50E4C"/>
    <w:rsid w:val="00D51FDE"/>
    <w:rsid w:val="00D52E88"/>
    <w:rsid w:val="00D53AE5"/>
    <w:rsid w:val="00D53B04"/>
    <w:rsid w:val="00D61A81"/>
    <w:rsid w:val="00D64C70"/>
    <w:rsid w:val="00D64EFD"/>
    <w:rsid w:val="00D65BE0"/>
    <w:rsid w:val="00D668FC"/>
    <w:rsid w:val="00D72BB0"/>
    <w:rsid w:val="00D8373E"/>
    <w:rsid w:val="00D93B9C"/>
    <w:rsid w:val="00D96090"/>
    <w:rsid w:val="00DA1221"/>
    <w:rsid w:val="00DA2005"/>
    <w:rsid w:val="00DA2E2E"/>
    <w:rsid w:val="00DA306E"/>
    <w:rsid w:val="00DA4B5E"/>
    <w:rsid w:val="00DA5661"/>
    <w:rsid w:val="00DA6B6E"/>
    <w:rsid w:val="00DB02B4"/>
    <w:rsid w:val="00DB338F"/>
    <w:rsid w:val="00DB3A67"/>
    <w:rsid w:val="00DB3F8B"/>
    <w:rsid w:val="00DB706B"/>
    <w:rsid w:val="00DC4F51"/>
    <w:rsid w:val="00DC5258"/>
    <w:rsid w:val="00DD1CA0"/>
    <w:rsid w:val="00DD3711"/>
    <w:rsid w:val="00DD69FE"/>
    <w:rsid w:val="00DD6A22"/>
    <w:rsid w:val="00DE3C52"/>
    <w:rsid w:val="00E126FB"/>
    <w:rsid w:val="00E134E4"/>
    <w:rsid w:val="00E15174"/>
    <w:rsid w:val="00E17291"/>
    <w:rsid w:val="00E21BEB"/>
    <w:rsid w:val="00E250C6"/>
    <w:rsid w:val="00E25147"/>
    <w:rsid w:val="00E2674E"/>
    <w:rsid w:val="00E31D2B"/>
    <w:rsid w:val="00E32998"/>
    <w:rsid w:val="00E339AC"/>
    <w:rsid w:val="00E351F5"/>
    <w:rsid w:val="00E40A50"/>
    <w:rsid w:val="00E41A72"/>
    <w:rsid w:val="00E433DC"/>
    <w:rsid w:val="00E455C8"/>
    <w:rsid w:val="00E465DF"/>
    <w:rsid w:val="00E54E77"/>
    <w:rsid w:val="00E55073"/>
    <w:rsid w:val="00E57C74"/>
    <w:rsid w:val="00E61011"/>
    <w:rsid w:val="00E63FF0"/>
    <w:rsid w:val="00E7077F"/>
    <w:rsid w:val="00E74EEC"/>
    <w:rsid w:val="00E755F4"/>
    <w:rsid w:val="00E75765"/>
    <w:rsid w:val="00E77F36"/>
    <w:rsid w:val="00E8171E"/>
    <w:rsid w:val="00E8321F"/>
    <w:rsid w:val="00E852B0"/>
    <w:rsid w:val="00E90CDD"/>
    <w:rsid w:val="00E9121C"/>
    <w:rsid w:val="00E93FD6"/>
    <w:rsid w:val="00EA2B3A"/>
    <w:rsid w:val="00EA3A6C"/>
    <w:rsid w:val="00EA426F"/>
    <w:rsid w:val="00EB0A39"/>
    <w:rsid w:val="00EB21C4"/>
    <w:rsid w:val="00EB2AF3"/>
    <w:rsid w:val="00EB3CED"/>
    <w:rsid w:val="00EB3E41"/>
    <w:rsid w:val="00EB4FF6"/>
    <w:rsid w:val="00EC1471"/>
    <w:rsid w:val="00EC1CCF"/>
    <w:rsid w:val="00EC7110"/>
    <w:rsid w:val="00EC7C1F"/>
    <w:rsid w:val="00ED0305"/>
    <w:rsid w:val="00ED06E3"/>
    <w:rsid w:val="00ED1191"/>
    <w:rsid w:val="00ED1BA9"/>
    <w:rsid w:val="00ED5298"/>
    <w:rsid w:val="00ED5905"/>
    <w:rsid w:val="00EE55AC"/>
    <w:rsid w:val="00EE6BB9"/>
    <w:rsid w:val="00EF03DE"/>
    <w:rsid w:val="00EF4846"/>
    <w:rsid w:val="00EF659F"/>
    <w:rsid w:val="00EF6841"/>
    <w:rsid w:val="00F0005D"/>
    <w:rsid w:val="00F029D0"/>
    <w:rsid w:val="00F10EAD"/>
    <w:rsid w:val="00F14C07"/>
    <w:rsid w:val="00F166BD"/>
    <w:rsid w:val="00F17D90"/>
    <w:rsid w:val="00F20269"/>
    <w:rsid w:val="00F227B2"/>
    <w:rsid w:val="00F30610"/>
    <w:rsid w:val="00F30681"/>
    <w:rsid w:val="00F306DF"/>
    <w:rsid w:val="00F32166"/>
    <w:rsid w:val="00F32DD4"/>
    <w:rsid w:val="00F33913"/>
    <w:rsid w:val="00F36A94"/>
    <w:rsid w:val="00F401D1"/>
    <w:rsid w:val="00F43D19"/>
    <w:rsid w:val="00F469DF"/>
    <w:rsid w:val="00F51F6D"/>
    <w:rsid w:val="00F56B93"/>
    <w:rsid w:val="00F576EE"/>
    <w:rsid w:val="00F57C4C"/>
    <w:rsid w:val="00F60CC5"/>
    <w:rsid w:val="00F7108E"/>
    <w:rsid w:val="00F74935"/>
    <w:rsid w:val="00F76DB7"/>
    <w:rsid w:val="00F82785"/>
    <w:rsid w:val="00F84DC7"/>
    <w:rsid w:val="00F85348"/>
    <w:rsid w:val="00F86334"/>
    <w:rsid w:val="00F91FCE"/>
    <w:rsid w:val="00F92598"/>
    <w:rsid w:val="00F92A4F"/>
    <w:rsid w:val="00F94B70"/>
    <w:rsid w:val="00FA190C"/>
    <w:rsid w:val="00FA537D"/>
    <w:rsid w:val="00FA6D64"/>
    <w:rsid w:val="00FA7374"/>
    <w:rsid w:val="00FA7B45"/>
    <w:rsid w:val="00FB1B2E"/>
    <w:rsid w:val="00FB3A46"/>
    <w:rsid w:val="00FB3D30"/>
    <w:rsid w:val="00FB68FA"/>
    <w:rsid w:val="00FB6E85"/>
    <w:rsid w:val="00FC2B8D"/>
    <w:rsid w:val="00FC4AB0"/>
    <w:rsid w:val="00FC4E6C"/>
    <w:rsid w:val="00FC5260"/>
    <w:rsid w:val="00FC6D0E"/>
    <w:rsid w:val="00FC723D"/>
    <w:rsid w:val="00FD020A"/>
    <w:rsid w:val="00FD05D1"/>
    <w:rsid w:val="00FD0B9E"/>
    <w:rsid w:val="00FD11D0"/>
    <w:rsid w:val="00FD1D26"/>
    <w:rsid w:val="00FD5FE0"/>
    <w:rsid w:val="00FE26D9"/>
    <w:rsid w:val="00FE55CA"/>
    <w:rsid w:val="00FF0E78"/>
    <w:rsid w:val="00FF254E"/>
    <w:rsid w:val="00FF264A"/>
    <w:rsid w:val="00FF36F8"/>
    <w:rsid w:val="00FF3DF3"/>
    <w:rsid w:val="00FF47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E21E3F"/>
  <w15:docId w15:val="{8CCC7EF1-6973-A646-9ED3-81C5DCA77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301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D69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Hyperlink">
    <w:name w:val="Hyperlink"/>
    <w:basedOn w:val="DefaultParagraphFont"/>
    <w:uiPriority w:val="99"/>
    <w:unhideWhenUsed/>
    <w:rsid w:val="0012364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70D91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2F7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F7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D5E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5EC3"/>
  </w:style>
  <w:style w:type="paragraph" w:styleId="Footer">
    <w:name w:val="footer"/>
    <w:basedOn w:val="Normal"/>
    <w:link w:val="FooterChar"/>
    <w:uiPriority w:val="99"/>
    <w:unhideWhenUsed/>
    <w:rsid w:val="008D5E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5E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9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03C297AC-55E6-034D-BA31-35518C580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Nalini</dc:creator>
  <cp:keywords/>
  <dc:description/>
  <cp:lastModifiedBy>Beth Kumar</cp:lastModifiedBy>
  <cp:revision>3</cp:revision>
  <cp:lastPrinted>2019-05-02T06:57:00Z</cp:lastPrinted>
  <dcterms:created xsi:type="dcterms:W3CDTF">2019-05-17T23:29:00Z</dcterms:created>
  <dcterms:modified xsi:type="dcterms:W3CDTF">2019-05-17T23:32:00Z</dcterms:modified>
</cp:coreProperties>
</file>