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FB3483" w:rsidRPr="004C1685" w14:paraId="034B5AFC" w14:textId="77777777" w:rsidTr="001A40BA">
        <w:trPr>
          <w:trHeight w:val="65"/>
          <w:tblHeader/>
        </w:trPr>
        <w:tc>
          <w:tcPr>
            <w:tcW w:w="1661"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52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42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1A40BA">
        <w:trPr>
          <w:trHeight w:val="48"/>
        </w:trPr>
        <w:tc>
          <w:tcPr>
            <w:tcW w:w="1661"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52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427" w:type="dxa"/>
            <w:tcBorders>
              <w:top w:val="single" w:sz="5" w:space="0" w:color="000000"/>
              <w:left w:val="single" w:sz="5" w:space="0" w:color="000000"/>
              <w:bottom w:val="double" w:sz="5" w:space="0" w:color="000000"/>
              <w:right w:val="single" w:sz="5" w:space="0" w:color="000000"/>
            </w:tcBorders>
          </w:tcPr>
          <w:p w14:paraId="2C544964" w14:textId="4030BF20"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FB3483" w:rsidRPr="004C1685" w14:paraId="341419BF"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1A40BA">
        <w:trPr>
          <w:trHeight w:val="48"/>
        </w:trPr>
        <w:tc>
          <w:tcPr>
            <w:tcW w:w="1661"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52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427" w:type="dxa"/>
            <w:tcBorders>
              <w:top w:val="single" w:sz="5" w:space="0" w:color="000000"/>
              <w:left w:val="single" w:sz="5" w:space="0" w:color="000000"/>
              <w:bottom w:val="double" w:sz="5" w:space="0" w:color="000000"/>
              <w:right w:val="single" w:sz="5" w:space="0" w:color="000000"/>
            </w:tcBorders>
          </w:tcPr>
          <w:p w14:paraId="029328DB" w14:textId="10FB14D9"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Checklist completed</w:t>
            </w:r>
          </w:p>
        </w:tc>
      </w:tr>
      <w:tr w:rsidR="00FB3483" w:rsidRPr="004C1685" w14:paraId="51385559"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52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427" w:type="dxa"/>
            <w:tcBorders>
              <w:top w:val="single" w:sz="5" w:space="0" w:color="000000"/>
              <w:left w:val="single" w:sz="5" w:space="0" w:color="000000"/>
              <w:bottom w:val="single" w:sz="5" w:space="0" w:color="000000"/>
              <w:right w:val="single" w:sz="5" w:space="0" w:color="000000"/>
            </w:tcBorders>
          </w:tcPr>
          <w:p w14:paraId="4AFE3A6B" w14:textId="33A9B769" w:rsidR="00FB3483" w:rsidRPr="00930A31" w:rsidRDefault="00AD7A0B" w:rsidP="00AD7A0B">
            <w:pPr>
              <w:pStyle w:val="Default"/>
              <w:spacing w:before="40" w:after="40"/>
              <w:rPr>
                <w:rFonts w:ascii="Arial" w:hAnsi="Arial" w:cs="Arial"/>
                <w:color w:val="auto"/>
                <w:sz w:val="18"/>
                <w:szCs w:val="18"/>
              </w:rPr>
            </w:pPr>
            <w:r>
              <w:rPr>
                <w:rFonts w:ascii="Arial" w:hAnsi="Arial" w:cs="Arial"/>
                <w:color w:val="auto"/>
                <w:sz w:val="18"/>
                <w:szCs w:val="18"/>
              </w:rPr>
              <w:t>Page 4 - 5</w:t>
            </w:r>
          </w:p>
        </w:tc>
      </w:tr>
      <w:tr w:rsidR="00FB3483" w:rsidRPr="004C1685" w14:paraId="126BB502" w14:textId="77777777" w:rsidTr="001A40BA">
        <w:trPr>
          <w:trHeight w:val="48"/>
        </w:trPr>
        <w:tc>
          <w:tcPr>
            <w:tcW w:w="1661"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52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427" w:type="dxa"/>
            <w:tcBorders>
              <w:top w:val="single" w:sz="5" w:space="0" w:color="000000"/>
              <w:left w:val="single" w:sz="5" w:space="0" w:color="000000"/>
              <w:bottom w:val="double" w:sz="5" w:space="0" w:color="000000"/>
              <w:right w:val="single" w:sz="5" w:space="0" w:color="000000"/>
            </w:tcBorders>
          </w:tcPr>
          <w:p w14:paraId="6DFCB2FE" w14:textId="72BE017D"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Page 5</w:t>
            </w:r>
          </w:p>
        </w:tc>
      </w:tr>
      <w:tr w:rsidR="00FB3483" w:rsidRPr="004C1685" w14:paraId="324F24F7"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52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the inclusion and exclusion criteria for the review and how studies </w:t>
            </w:r>
            <w:proofErr w:type="gramStart"/>
            <w:r w:rsidRPr="00930A31">
              <w:rPr>
                <w:rFonts w:ascii="Arial" w:hAnsi="Arial" w:cs="Arial"/>
                <w:sz w:val="18"/>
                <w:szCs w:val="18"/>
              </w:rPr>
              <w:t>were grouped</w:t>
            </w:r>
            <w:proofErr w:type="gramEnd"/>
            <w:r w:rsidRPr="00930A31">
              <w:rPr>
                <w:rFonts w:ascii="Arial" w:hAnsi="Arial" w:cs="Arial"/>
                <w:sz w:val="18"/>
                <w:szCs w:val="18"/>
              </w:rPr>
              <w:t xml:space="preserve"> for the syntheses.</w:t>
            </w:r>
          </w:p>
        </w:tc>
        <w:tc>
          <w:tcPr>
            <w:tcW w:w="1427" w:type="dxa"/>
            <w:tcBorders>
              <w:top w:val="single" w:sz="5" w:space="0" w:color="000000"/>
              <w:left w:val="single" w:sz="5" w:space="0" w:color="000000"/>
              <w:bottom w:val="single" w:sz="5" w:space="0" w:color="000000"/>
              <w:right w:val="single" w:sz="5" w:space="0" w:color="000000"/>
            </w:tcBorders>
          </w:tcPr>
          <w:p w14:paraId="6B03C229" w14:textId="47646198"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852C2">
              <w:rPr>
                <w:rFonts w:ascii="Arial" w:hAnsi="Arial" w:cs="Arial"/>
                <w:color w:val="auto"/>
                <w:sz w:val="18"/>
                <w:szCs w:val="18"/>
              </w:rPr>
              <w:t xml:space="preserve">5 - </w:t>
            </w:r>
            <w:r>
              <w:rPr>
                <w:rFonts w:ascii="Arial" w:hAnsi="Arial" w:cs="Arial"/>
                <w:color w:val="auto"/>
                <w:sz w:val="18"/>
                <w:szCs w:val="18"/>
              </w:rPr>
              <w:t>6</w:t>
            </w:r>
          </w:p>
        </w:tc>
      </w:tr>
      <w:tr w:rsidR="00FB3483" w:rsidRPr="004C1685" w14:paraId="16FE4FE0" w14:textId="77777777" w:rsidTr="001A40BA">
        <w:trPr>
          <w:trHeight w:val="191"/>
        </w:trPr>
        <w:tc>
          <w:tcPr>
            <w:tcW w:w="1661"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52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 xml:space="preserve">Specify all databases, registers, websites, organisations, reference lists and other sources searched or consulted to identify studies. Specify the date when each source </w:t>
            </w:r>
            <w:proofErr w:type="gramStart"/>
            <w:r w:rsidRPr="00930A31">
              <w:rPr>
                <w:rFonts w:ascii="Arial" w:hAnsi="Arial" w:cs="Arial"/>
                <w:sz w:val="18"/>
                <w:szCs w:val="18"/>
              </w:rPr>
              <w:t>was last searched or consulted</w:t>
            </w:r>
            <w:proofErr w:type="gramEnd"/>
            <w:r w:rsidRPr="00930A31">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13ED706A" w14:textId="7E711F0C"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852C2">
              <w:rPr>
                <w:rFonts w:ascii="Arial" w:hAnsi="Arial" w:cs="Arial"/>
                <w:color w:val="auto"/>
                <w:sz w:val="18"/>
                <w:szCs w:val="18"/>
              </w:rPr>
              <w:t>5</w:t>
            </w:r>
          </w:p>
        </w:tc>
      </w:tr>
      <w:tr w:rsidR="00FB3483" w:rsidRPr="004C1685" w14:paraId="442A4EF4"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427" w:type="dxa"/>
            <w:tcBorders>
              <w:top w:val="single" w:sz="5" w:space="0" w:color="000000"/>
              <w:left w:val="single" w:sz="5" w:space="0" w:color="000000"/>
              <w:bottom w:val="single" w:sz="5" w:space="0" w:color="000000"/>
              <w:right w:val="single" w:sz="5" w:space="0" w:color="000000"/>
            </w:tcBorders>
          </w:tcPr>
          <w:p w14:paraId="7C82E223" w14:textId="03184A3A"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Page 6 / supplementary</w:t>
            </w:r>
            <w:r w:rsidR="006852C2">
              <w:rPr>
                <w:rFonts w:ascii="Arial" w:hAnsi="Arial" w:cs="Arial"/>
                <w:color w:val="auto"/>
                <w:sz w:val="18"/>
                <w:szCs w:val="18"/>
              </w:rPr>
              <w:t xml:space="preserve"> data file</w:t>
            </w:r>
          </w:p>
        </w:tc>
      </w:tr>
      <w:tr w:rsidR="00FB3483" w:rsidRPr="004C1685" w14:paraId="1CB7C6BF"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00962FE3" w14:textId="73F44113"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852C2">
              <w:rPr>
                <w:rFonts w:ascii="Arial" w:hAnsi="Arial" w:cs="Arial"/>
                <w:color w:val="auto"/>
                <w:sz w:val="18"/>
                <w:szCs w:val="18"/>
              </w:rPr>
              <w:t>6</w:t>
            </w:r>
          </w:p>
        </w:tc>
      </w:tr>
      <w:tr w:rsidR="00FB3483" w:rsidRPr="004C1685" w14:paraId="28607B6E" w14:textId="77777777" w:rsidTr="001A40BA">
        <w:trPr>
          <w:trHeight w:val="152"/>
        </w:trPr>
        <w:tc>
          <w:tcPr>
            <w:tcW w:w="1661"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52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1FB2C5F1" w14:textId="3D3C45E7"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852C2">
              <w:rPr>
                <w:rFonts w:ascii="Arial" w:hAnsi="Arial" w:cs="Arial"/>
                <w:color w:val="auto"/>
                <w:sz w:val="18"/>
                <w:szCs w:val="18"/>
              </w:rPr>
              <w:t>5 - 6</w:t>
            </w:r>
          </w:p>
        </w:tc>
      </w:tr>
      <w:tr w:rsidR="00930A31" w:rsidRPr="004C1685" w14:paraId="4DC352A3" w14:textId="77777777" w:rsidTr="001A40BA">
        <w:trPr>
          <w:trHeight w:val="48"/>
        </w:trPr>
        <w:tc>
          <w:tcPr>
            <w:tcW w:w="1661"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52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List and define all outcomes for which data </w:t>
            </w:r>
            <w:proofErr w:type="gramStart"/>
            <w:r w:rsidRPr="00930A31">
              <w:rPr>
                <w:rFonts w:ascii="Arial" w:hAnsi="Arial" w:cs="Arial"/>
                <w:sz w:val="18"/>
                <w:szCs w:val="18"/>
              </w:rPr>
              <w:t>were sought</w:t>
            </w:r>
            <w:proofErr w:type="gramEnd"/>
            <w:r w:rsidRPr="00930A31">
              <w:rPr>
                <w:rFonts w:ascii="Arial" w:hAnsi="Arial" w:cs="Arial"/>
                <w:sz w:val="18"/>
                <w:szCs w:val="18"/>
              </w:rPr>
              <w:t>. Specify whether all results that were compatible with each outcome domain in each study were sought (e.g. for all measures, time points, analyses), and if not, the methods used to decide which results to collect.</w:t>
            </w:r>
          </w:p>
        </w:tc>
        <w:tc>
          <w:tcPr>
            <w:tcW w:w="1427" w:type="dxa"/>
            <w:tcBorders>
              <w:top w:val="single" w:sz="5" w:space="0" w:color="000000"/>
              <w:left w:val="single" w:sz="5" w:space="0" w:color="000000"/>
              <w:bottom w:val="single" w:sz="5" w:space="0" w:color="000000"/>
              <w:right w:val="single" w:sz="5" w:space="0" w:color="000000"/>
            </w:tcBorders>
          </w:tcPr>
          <w:p w14:paraId="11D25995" w14:textId="53ECB28A" w:rsidR="00930A31"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852C2">
              <w:rPr>
                <w:rFonts w:ascii="Arial" w:hAnsi="Arial" w:cs="Arial"/>
                <w:color w:val="auto"/>
                <w:sz w:val="18"/>
                <w:szCs w:val="18"/>
              </w:rPr>
              <w:t xml:space="preserve">5 - </w:t>
            </w:r>
            <w:r>
              <w:rPr>
                <w:rFonts w:ascii="Arial" w:hAnsi="Arial" w:cs="Arial"/>
                <w:color w:val="auto"/>
                <w:sz w:val="18"/>
                <w:szCs w:val="18"/>
              </w:rPr>
              <w:t>6</w:t>
            </w:r>
          </w:p>
        </w:tc>
      </w:tr>
      <w:tr w:rsidR="00930A31" w:rsidRPr="004C1685" w14:paraId="35FABA56" w14:textId="77777777" w:rsidTr="001A40BA">
        <w:trPr>
          <w:trHeight w:val="48"/>
        </w:trPr>
        <w:tc>
          <w:tcPr>
            <w:tcW w:w="1661"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52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427" w:type="dxa"/>
            <w:tcBorders>
              <w:top w:val="single" w:sz="5" w:space="0" w:color="000000"/>
              <w:left w:val="single" w:sz="5" w:space="0" w:color="000000"/>
              <w:bottom w:val="single" w:sz="5" w:space="0" w:color="000000"/>
              <w:right w:val="single" w:sz="5" w:space="0" w:color="000000"/>
            </w:tcBorders>
          </w:tcPr>
          <w:p w14:paraId="595F3ED8" w14:textId="72C5EB0B" w:rsidR="00930A31"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Page 6</w:t>
            </w:r>
          </w:p>
        </w:tc>
      </w:tr>
      <w:tr w:rsidR="00FB3483" w:rsidRPr="004C1685" w14:paraId="0276A1D2"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52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427" w:type="dxa"/>
            <w:tcBorders>
              <w:top w:val="single" w:sz="5" w:space="0" w:color="000000"/>
              <w:left w:val="single" w:sz="5" w:space="0" w:color="000000"/>
              <w:bottom w:val="single" w:sz="5" w:space="0" w:color="000000"/>
              <w:right w:val="single" w:sz="5" w:space="0" w:color="000000"/>
            </w:tcBorders>
          </w:tcPr>
          <w:p w14:paraId="2E65623E" w14:textId="357ADB60" w:rsidR="00FB3483"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6 - 7</w:t>
            </w:r>
          </w:p>
        </w:tc>
      </w:tr>
      <w:tr w:rsidR="00FB3483" w:rsidRPr="004C1685" w14:paraId="578BE62F"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52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427" w:type="dxa"/>
            <w:tcBorders>
              <w:top w:val="single" w:sz="5" w:space="0" w:color="000000"/>
              <w:left w:val="single" w:sz="5" w:space="0" w:color="000000"/>
              <w:bottom w:val="single" w:sz="5" w:space="0" w:color="000000"/>
              <w:right w:val="single" w:sz="5" w:space="0" w:color="000000"/>
            </w:tcBorders>
          </w:tcPr>
          <w:p w14:paraId="420F1455" w14:textId="3E5D2267" w:rsidR="00FB3483"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6852C2">
              <w:rPr>
                <w:rFonts w:ascii="Arial" w:hAnsi="Arial" w:cs="Arial"/>
                <w:color w:val="auto"/>
                <w:sz w:val="18"/>
                <w:szCs w:val="18"/>
              </w:rPr>
              <w:t>7</w:t>
            </w:r>
          </w:p>
        </w:tc>
      </w:tr>
      <w:tr w:rsidR="00930A31" w:rsidRPr="004C1685" w14:paraId="3AC3457E" w14:textId="77777777" w:rsidTr="001A40BA">
        <w:trPr>
          <w:trHeight w:val="48"/>
        </w:trPr>
        <w:tc>
          <w:tcPr>
            <w:tcW w:w="1661"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52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427" w:type="dxa"/>
            <w:tcBorders>
              <w:top w:val="single" w:sz="5" w:space="0" w:color="000000"/>
              <w:left w:val="single" w:sz="5" w:space="0" w:color="000000"/>
              <w:bottom w:val="single" w:sz="5" w:space="0" w:color="000000"/>
              <w:right w:val="single" w:sz="5" w:space="0" w:color="000000"/>
            </w:tcBorders>
          </w:tcPr>
          <w:p w14:paraId="403E8D65" w14:textId="6DAEEB2E"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1778E3B8" w14:textId="77777777" w:rsidTr="001A40BA">
        <w:trPr>
          <w:trHeight w:val="48"/>
        </w:trPr>
        <w:tc>
          <w:tcPr>
            <w:tcW w:w="1661"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52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427" w:type="dxa"/>
            <w:tcBorders>
              <w:top w:val="single" w:sz="5" w:space="0" w:color="000000"/>
              <w:left w:val="single" w:sz="5" w:space="0" w:color="000000"/>
              <w:bottom w:val="single" w:sz="5" w:space="0" w:color="000000"/>
              <w:right w:val="single" w:sz="5" w:space="0" w:color="000000"/>
            </w:tcBorders>
          </w:tcPr>
          <w:p w14:paraId="73156963" w14:textId="4C504886"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4FF6FFA4" w14:textId="77777777" w:rsidTr="001A40BA">
        <w:trPr>
          <w:trHeight w:val="48"/>
        </w:trPr>
        <w:tc>
          <w:tcPr>
            <w:tcW w:w="1661"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52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427" w:type="dxa"/>
            <w:tcBorders>
              <w:top w:val="single" w:sz="5" w:space="0" w:color="000000"/>
              <w:left w:val="single" w:sz="5" w:space="0" w:color="000000"/>
              <w:bottom w:val="single" w:sz="5" w:space="0" w:color="000000"/>
              <w:right w:val="single" w:sz="5" w:space="0" w:color="000000"/>
            </w:tcBorders>
          </w:tcPr>
          <w:p w14:paraId="3079E946" w14:textId="6D70646E"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45A10003" w14:textId="77777777" w:rsidTr="001A40BA">
        <w:trPr>
          <w:trHeight w:val="48"/>
        </w:trPr>
        <w:tc>
          <w:tcPr>
            <w:tcW w:w="1661"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52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Describe any methods used to synthesize results and provide a rationale for the choice(s). If meta-analysis </w:t>
            </w:r>
            <w:proofErr w:type="gramStart"/>
            <w:r w:rsidRPr="00930A31">
              <w:rPr>
                <w:rFonts w:ascii="Arial" w:hAnsi="Arial" w:cs="Arial"/>
                <w:sz w:val="18"/>
                <w:szCs w:val="18"/>
              </w:rPr>
              <w:t>was performed</w:t>
            </w:r>
            <w:proofErr w:type="gramEnd"/>
            <w:r w:rsidRPr="00930A31">
              <w:rPr>
                <w:rFonts w:ascii="Arial" w:hAnsi="Arial" w:cs="Arial"/>
                <w:sz w:val="18"/>
                <w:szCs w:val="18"/>
              </w:rPr>
              <w:t>, describe the model(s), method(s) to identify the presence and extent of statistical heterogeneity, and software package(s) used.</w:t>
            </w:r>
          </w:p>
        </w:tc>
        <w:tc>
          <w:tcPr>
            <w:tcW w:w="1427" w:type="dxa"/>
            <w:tcBorders>
              <w:top w:val="single" w:sz="5" w:space="0" w:color="000000"/>
              <w:left w:val="single" w:sz="5" w:space="0" w:color="000000"/>
              <w:bottom w:val="single" w:sz="5" w:space="0" w:color="000000"/>
              <w:right w:val="single" w:sz="5" w:space="0" w:color="000000"/>
            </w:tcBorders>
          </w:tcPr>
          <w:p w14:paraId="1B5FCF50" w14:textId="071E6CEC"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678F791C" w14:textId="77777777" w:rsidTr="001A40BA">
        <w:trPr>
          <w:trHeight w:val="48"/>
        </w:trPr>
        <w:tc>
          <w:tcPr>
            <w:tcW w:w="1661"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52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427" w:type="dxa"/>
            <w:tcBorders>
              <w:top w:val="single" w:sz="5" w:space="0" w:color="000000"/>
              <w:left w:val="single" w:sz="5" w:space="0" w:color="000000"/>
              <w:bottom w:val="single" w:sz="5" w:space="0" w:color="000000"/>
              <w:right w:val="single" w:sz="5" w:space="0" w:color="000000"/>
            </w:tcBorders>
          </w:tcPr>
          <w:p w14:paraId="7E3237B1" w14:textId="1106582F"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930A31" w:rsidRPr="004C1685" w14:paraId="0EF9DC20" w14:textId="77777777" w:rsidTr="001A40BA">
        <w:trPr>
          <w:trHeight w:val="50"/>
        </w:trPr>
        <w:tc>
          <w:tcPr>
            <w:tcW w:w="1661"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52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7275097C" w14:textId="1B05F83A"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7</w:t>
            </w:r>
          </w:p>
        </w:tc>
      </w:tr>
      <w:tr w:rsidR="006E5FE2" w:rsidRPr="004C1685" w14:paraId="2C372E04"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Reporting bias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14</w:t>
            </w:r>
          </w:p>
        </w:tc>
        <w:tc>
          <w:tcPr>
            <w:tcW w:w="1152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427" w:type="dxa"/>
            <w:tcBorders>
              <w:top w:val="single" w:sz="5" w:space="0" w:color="000000"/>
              <w:left w:val="single" w:sz="5" w:space="0" w:color="000000"/>
              <w:bottom w:val="single" w:sz="5" w:space="0" w:color="000000"/>
              <w:right w:val="single" w:sz="5" w:space="0" w:color="000000"/>
            </w:tcBorders>
          </w:tcPr>
          <w:p w14:paraId="18EBE183" w14:textId="2F8C6268" w:rsidR="006E5FE2"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6 - 7</w:t>
            </w:r>
          </w:p>
        </w:tc>
      </w:tr>
      <w:tr w:rsidR="006E5FE2" w:rsidRPr="004C1685" w14:paraId="56CA3C3F"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52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427" w:type="dxa"/>
            <w:tcBorders>
              <w:top w:val="single" w:sz="5" w:space="0" w:color="000000"/>
              <w:left w:val="single" w:sz="5" w:space="0" w:color="000000"/>
              <w:bottom w:val="single" w:sz="5" w:space="0" w:color="000000"/>
              <w:right w:val="single" w:sz="5" w:space="0" w:color="000000"/>
            </w:tcBorders>
          </w:tcPr>
          <w:p w14:paraId="7875B5BE" w14:textId="44CAE754" w:rsidR="006E5FE2"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6 - 7</w:t>
            </w:r>
          </w:p>
        </w:tc>
      </w:tr>
      <w:tr w:rsidR="00FB3483" w:rsidRPr="004C1685" w14:paraId="1ABEFF8A"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1A40BA">
        <w:trPr>
          <w:trHeight w:val="48"/>
        </w:trPr>
        <w:tc>
          <w:tcPr>
            <w:tcW w:w="1661"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52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427" w:type="dxa"/>
            <w:tcBorders>
              <w:top w:val="single" w:sz="5" w:space="0" w:color="000000"/>
              <w:left w:val="single" w:sz="5" w:space="0" w:color="000000"/>
              <w:bottom w:val="single" w:sz="5" w:space="0" w:color="000000"/>
              <w:right w:val="single" w:sz="5" w:space="0" w:color="000000"/>
            </w:tcBorders>
          </w:tcPr>
          <w:p w14:paraId="670CFC65" w14:textId="03D2BAEC" w:rsidR="00930A31" w:rsidRPr="00930A31" w:rsidRDefault="00AD7A0B" w:rsidP="005979B8">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930A31" w:rsidRPr="004C1685" w14:paraId="1BA22A88" w14:textId="77777777" w:rsidTr="001A40BA">
        <w:trPr>
          <w:trHeight w:val="48"/>
        </w:trPr>
        <w:tc>
          <w:tcPr>
            <w:tcW w:w="1661"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52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Cite studies that might appear to meet the inclusion criteria, but which </w:t>
            </w:r>
            <w:proofErr w:type="gramStart"/>
            <w:r w:rsidRPr="00930A31">
              <w:rPr>
                <w:rFonts w:ascii="Arial" w:hAnsi="Arial" w:cs="Arial"/>
                <w:sz w:val="18"/>
                <w:szCs w:val="18"/>
              </w:rPr>
              <w:t>were excluded</w:t>
            </w:r>
            <w:proofErr w:type="gramEnd"/>
            <w:r w:rsidRPr="00930A31">
              <w:rPr>
                <w:rFonts w:ascii="Arial" w:hAnsi="Arial" w:cs="Arial"/>
                <w:sz w:val="18"/>
                <w:szCs w:val="18"/>
              </w:rPr>
              <w:t>, and explain why they were excluded.</w:t>
            </w:r>
          </w:p>
        </w:tc>
        <w:tc>
          <w:tcPr>
            <w:tcW w:w="1427" w:type="dxa"/>
            <w:tcBorders>
              <w:top w:val="single" w:sz="5" w:space="0" w:color="000000"/>
              <w:left w:val="single" w:sz="5" w:space="0" w:color="000000"/>
              <w:bottom w:val="single" w:sz="5" w:space="0" w:color="000000"/>
              <w:right w:val="single" w:sz="5" w:space="0" w:color="000000"/>
            </w:tcBorders>
          </w:tcPr>
          <w:p w14:paraId="715316E4" w14:textId="6525211C" w:rsidR="00930A31" w:rsidRPr="00930A31" w:rsidRDefault="001A40BA" w:rsidP="005979B8">
            <w:pPr>
              <w:pStyle w:val="Default"/>
              <w:spacing w:before="40" w:after="40"/>
              <w:rPr>
                <w:rFonts w:ascii="Arial" w:hAnsi="Arial" w:cs="Arial"/>
                <w:color w:val="auto"/>
                <w:sz w:val="18"/>
                <w:szCs w:val="18"/>
              </w:rPr>
            </w:pPr>
            <w:r>
              <w:rPr>
                <w:rFonts w:ascii="Arial" w:hAnsi="Arial" w:cs="Arial"/>
                <w:color w:val="auto"/>
                <w:sz w:val="18"/>
                <w:szCs w:val="18"/>
              </w:rPr>
              <w:t>Supplementary</w:t>
            </w:r>
          </w:p>
        </w:tc>
      </w:tr>
      <w:tr w:rsidR="00FB3483" w:rsidRPr="004C1685" w14:paraId="5BCDF56D" w14:textId="77777777" w:rsidTr="001A40BA">
        <w:trPr>
          <w:trHeight w:val="103"/>
        </w:trPr>
        <w:tc>
          <w:tcPr>
            <w:tcW w:w="1661"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52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427" w:type="dxa"/>
            <w:tcBorders>
              <w:top w:val="single" w:sz="5" w:space="0" w:color="000000"/>
              <w:left w:val="single" w:sz="5" w:space="0" w:color="000000"/>
              <w:bottom w:val="single" w:sz="5" w:space="0" w:color="000000"/>
              <w:right w:val="single" w:sz="5" w:space="0" w:color="000000"/>
            </w:tcBorders>
          </w:tcPr>
          <w:p w14:paraId="2BA7B4C0" w14:textId="3B9B4BAD" w:rsidR="00FB3483" w:rsidRPr="00930A31" w:rsidRDefault="001A40BA" w:rsidP="005979B8">
            <w:pPr>
              <w:pStyle w:val="Default"/>
              <w:spacing w:before="40" w:after="40"/>
              <w:rPr>
                <w:rFonts w:ascii="Arial" w:hAnsi="Arial" w:cs="Arial"/>
                <w:color w:val="auto"/>
                <w:sz w:val="18"/>
                <w:szCs w:val="18"/>
              </w:rPr>
            </w:pPr>
            <w:r>
              <w:rPr>
                <w:rFonts w:ascii="Arial" w:hAnsi="Arial" w:cs="Arial"/>
                <w:color w:val="auto"/>
                <w:sz w:val="18"/>
                <w:szCs w:val="18"/>
              </w:rPr>
              <w:t>Page</w:t>
            </w:r>
            <w:r w:rsidR="006852C2">
              <w:rPr>
                <w:rFonts w:ascii="Arial" w:hAnsi="Arial" w:cs="Arial"/>
                <w:color w:val="auto"/>
                <w:sz w:val="18"/>
                <w:szCs w:val="18"/>
              </w:rPr>
              <w:t xml:space="preserve"> </w:t>
            </w:r>
            <w:r>
              <w:rPr>
                <w:rFonts w:ascii="Arial" w:hAnsi="Arial" w:cs="Arial"/>
                <w:color w:val="auto"/>
                <w:sz w:val="18"/>
                <w:szCs w:val="18"/>
              </w:rPr>
              <w:t xml:space="preserve">7, Table </w:t>
            </w:r>
            <w:r w:rsidR="006852C2">
              <w:rPr>
                <w:rFonts w:ascii="Arial" w:hAnsi="Arial" w:cs="Arial"/>
                <w:color w:val="auto"/>
                <w:sz w:val="18"/>
                <w:szCs w:val="18"/>
              </w:rPr>
              <w:t>2</w:t>
            </w:r>
          </w:p>
        </w:tc>
      </w:tr>
      <w:tr w:rsidR="00FB3483" w:rsidRPr="004C1685" w14:paraId="79DAC67A"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52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427" w:type="dxa"/>
            <w:tcBorders>
              <w:top w:val="single" w:sz="5" w:space="0" w:color="000000"/>
              <w:left w:val="single" w:sz="5" w:space="0" w:color="000000"/>
              <w:bottom w:val="single" w:sz="5" w:space="0" w:color="000000"/>
              <w:right w:val="single" w:sz="5" w:space="0" w:color="000000"/>
            </w:tcBorders>
          </w:tcPr>
          <w:p w14:paraId="7897FD3B" w14:textId="55DAB973" w:rsidR="00FB3483"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 xml:space="preserve">Page 7, Table </w:t>
            </w:r>
            <w:r>
              <w:rPr>
                <w:rFonts w:ascii="Arial" w:hAnsi="Arial" w:cs="Arial"/>
                <w:color w:val="auto"/>
                <w:sz w:val="18"/>
                <w:szCs w:val="18"/>
              </w:rPr>
              <w:t>1</w:t>
            </w:r>
          </w:p>
        </w:tc>
      </w:tr>
      <w:tr w:rsidR="00FB3483" w:rsidRPr="004C1685" w14:paraId="3D378A42"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52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427" w:type="dxa"/>
            <w:tcBorders>
              <w:top w:val="single" w:sz="5" w:space="0" w:color="000000"/>
              <w:left w:val="single" w:sz="5" w:space="0" w:color="000000"/>
              <w:bottom w:val="single" w:sz="5" w:space="0" w:color="000000"/>
              <w:right w:val="single" w:sz="5" w:space="0" w:color="000000"/>
            </w:tcBorders>
          </w:tcPr>
          <w:p w14:paraId="43E181A6" w14:textId="760FA3F2" w:rsidR="00FB3483" w:rsidRPr="00930A31" w:rsidRDefault="006852C2" w:rsidP="006852C2">
            <w:pPr>
              <w:pStyle w:val="Default"/>
              <w:spacing w:before="40" w:after="40"/>
              <w:rPr>
                <w:rFonts w:ascii="Arial" w:hAnsi="Arial" w:cs="Arial"/>
                <w:color w:val="auto"/>
                <w:sz w:val="18"/>
                <w:szCs w:val="18"/>
              </w:rPr>
            </w:pPr>
            <w:r>
              <w:rPr>
                <w:rFonts w:ascii="Arial" w:hAnsi="Arial" w:cs="Arial"/>
                <w:color w:val="auto"/>
                <w:sz w:val="18"/>
                <w:szCs w:val="18"/>
              </w:rPr>
              <w:t>Page 9, tables 4</w:t>
            </w:r>
            <w:r w:rsidR="001A40BA">
              <w:rPr>
                <w:rFonts w:ascii="Arial" w:hAnsi="Arial" w:cs="Arial"/>
                <w:color w:val="auto"/>
                <w:sz w:val="18"/>
                <w:szCs w:val="18"/>
              </w:rPr>
              <w:t xml:space="preserve"> and </w:t>
            </w:r>
            <w:r>
              <w:rPr>
                <w:rFonts w:ascii="Arial" w:hAnsi="Arial" w:cs="Arial"/>
                <w:color w:val="auto"/>
                <w:sz w:val="18"/>
                <w:szCs w:val="18"/>
              </w:rPr>
              <w:t>5</w:t>
            </w:r>
            <w:r w:rsidR="001A40BA">
              <w:rPr>
                <w:rFonts w:ascii="Arial" w:hAnsi="Arial" w:cs="Arial"/>
                <w:color w:val="auto"/>
                <w:sz w:val="18"/>
                <w:szCs w:val="18"/>
              </w:rPr>
              <w:t>, Figure 2</w:t>
            </w:r>
          </w:p>
        </w:tc>
      </w:tr>
      <w:tr w:rsidR="00930A31" w:rsidRPr="004C1685" w14:paraId="58431A59" w14:textId="77777777" w:rsidTr="001A40BA">
        <w:trPr>
          <w:trHeight w:val="48"/>
        </w:trPr>
        <w:tc>
          <w:tcPr>
            <w:tcW w:w="1661"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52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427" w:type="dxa"/>
            <w:tcBorders>
              <w:top w:val="single" w:sz="5" w:space="0" w:color="000000"/>
              <w:left w:val="single" w:sz="5" w:space="0" w:color="000000"/>
              <w:bottom w:val="single" w:sz="5" w:space="0" w:color="000000"/>
              <w:right w:val="single" w:sz="5" w:space="0" w:color="000000"/>
            </w:tcBorders>
          </w:tcPr>
          <w:p w14:paraId="7395E36F" w14:textId="1DE1E841" w:rsidR="00930A31" w:rsidRPr="00930A31" w:rsidRDefault="006852C2" w:rsidP="005979B8">
            <w:pPr>
              <w:pStyle w:val="Default"/>
              <w:spacing w:before="40" w:after="40"/>
              <w:rPr>
                <w:rFonts w:ascii="Arial" w:hAnsi="Arial" w:cs="Arial"/>
                <w:color w:val="auto"/>
                <w:sz w:val="18"/>
                <w:szCs w:val="18"/>
              </w:rPr>
            </w:pPr>
            <w:r>
              <w:rPr>
                <w:rFonts w:ascii="Arial" w:hAnsi="Arial" w:cs="Arial"/>
                <w:color w:val="auto"/>
                <w:sz w:val="18"/>
                <w:szCs w:val="18"/>
              </w:rPr>
              <w:t>Page 8, Table 1</w:t>
            </w:r>
          </w:p>
        </w:tc>
      </w:tr>
      <w:tr w:rsidR="001A40BA" w:rsidRPr="004C1685" w14:paraId="29B5C9A7" w14:textId="77777777" w:rsidTr="001A40BA">
        <w:trPr>
          <w:trHeight w:val="203"/>
        </w:trPr>
        <w:tc>
          <w:tcPr>
            <w:tcW w:w="1661" w:type="dxa"/>
            <w:vMerge/>
            <w:tcBorders>
              <w:left w:val="single" w:sz="5" w:space="0" w:color="000000"/>
              <w:right w:val="single" w:sz="5" w:space="0" w:color="000000"/>
            </w:tcBorders>
          </w:tcPr>
          <w:p w14:paraId="4760E726" w14:textId="77777777" w:rsidR="001A40BA" w:rsidRPr="00930A31" w:rsidRDefault="001A40BA" w:rsidP="001A40B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1A40BA" w:rsidRPr="00930A31" w:rsidRDefault="001A40BA" w:rsidP="001A40BA">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525" w:type="dxa"/>
            <w:tcBorders>
              <w:top w:val="single" w:sz="5" w:space="0" w:color="000000"/>
              <w:left w:val="single" w:sz="5" w:space="0" w:color="000000"/>
              <w:bottom w:val="single" w:sz="5" w:space="0" w:color="000000"/>
              <w:right w:val="single" w:sz="5" w:space="0" w:color="000000"/>
            </w:tcBorders>
          </w:tcPr>
          <w:p w14:paraId="214F5C2A" w14:textId="2D2E093F" w:rsidR="001A40BA" w:rsidRPr="00930A31" w:rsidRDefault="001A40BA" w:rsidP="001A40BA">
            <w:pPr>
              <w:pStyle w:val="Default"/>
              <w:spacing w:before="40" w:after="40"/>
              <w:rPr>
                <w:rFonts w:ascii="Arial" w:hAnsi="Arial" w:cs="Arial"/>
                <w:sz w:val="18"/>
                <w:szCs w:val="18"/>
              </w:rPr>
            </w:pPr>
            <w:r w:rsidRPr="00930A31">
              <w:rPr>
                <w:rFonts w:ascii="Arial" w:hAnsi="Arial" w:cs="Arial"/>
                <w:sz w:val="18"/>
                <w:szCs w:val="18"/>
              </w:rPr>
              <w:t xml:space="preserve">Present results of all statistical syntheses conducted. If meta-analysis </w:t>
            </w:r>
            <w:proofErr w:type="gramStart"/>
            <w:r w:rsidRPr="00930A31">
              <w:rPr>
                <w:rFonts w:ascii="Arial" w:hAnsi="Arial" w:cs="Arial"/>
                <w:sz w:val="18"/>
                <w:szCs w:val="18"/>
              </w:rPr>
              <w:t>was done</w:t>
            </w:r>
            <w:proofErr w:type="gramEnd"/>
            <w:r w:rsidRPr="00930A31">
              <w:rPr>
                <w:rFonts w:ascii="Arial" w:hAnsi="Arial" w:cs="Arial"/>
                <w:sz w:val="18"/>
                <w:szCs w:val="18"/>
              </w:rPr>
              <w:t>, present for each the summary estimate and its precision (e.g. confidence/credible interval) and measures of statistical heterogeneity. If comparing groups, describe the direction of the effect.</w:t>
            </w:r>
          </w:p>
        </w:tc>
        <w:tc>
          <w:tcPr>
            <w:tcW w:w="1427" w:type="dxa"/>
            <w:tcBorders>
              <w:top w:val="single" w:sz="5" w:space="0" w:color="000000"/>
              <w:left w:val="single" w:sz="5" w:space="0" w:color="000000"/>
              <w:bottom w:val="single" w:sz="5" w:space="0" w:color="000000"/>
              <w:right w:val="single" w:sz="5" w:space="0" w:color="000000"/>
            </w:tcBorders>
          </w:tcPr>
          <w:p w14:paraId="7C8F8A33" w14:textId="5F0F7B48" w:rsidR="001A40BA" w:rsidRPr="00930A31" w:rsidRDefault="006852C2" w:rsidP="001A40BA">
            <w:pPr>
              <w:pStyle w:val="Default"/>
              <w:spacing w:before="40" w:after="40"/>
              <w:rPr>
                <w:rFonts w:ascii="Arial" w:hAnsi="Arial" w:cs="Arial"/>
                <w:color w:val="auto"/>
                <w:sz w:val="18"/>
                <w:szCs w:val="18"/>
              </w:rPr>
            </w:pPr>
            <w:r>
              <w:rPr>
                <w:rFonts w:ascii="Arial" w:hAnsi="Arial" w:cs="Arial"/>
                <w:color w:val="auto"/>
                <w:sz w:val="18"/>
                <w:szCs w:val="18"/>
              </w:rPr>
              <w:t>Page 8</w:t>
            </w:r>
          </w:p>
        </w:tc>
      </w:tr>
      <w:tr w:rsidR="006852C2" w:rsidRPr="004C1685" w14:paraId="4D409E67" w14:textId="77777777" w:rsidTr="001A40BA">
        <w:trPr>
          <w:trHeight w:val="48"/>
        </w:trPr>
        <w:tc>
          <w:tcPr>
            <w:tcW w:w="1661" w:type="dxa"/>
            <w:vMerge/>
            <w:tcBorders>
              <w:left w:val="single" w:sz="5" w:space="0" w:color="000000"/>
              <w:right w:val="single" w:sz="5" w:space="0" w:color="000000"/>
            </w:tcBorders>
          </w:tcPr>
          <w:p w14:paraId="1B863B38" w14:textId="77777777" w:rsidR="006852C2" w:rsidRPr="00930A31" w:rsidRDefault="006852C2" w:rsidP="006852C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6852C2" w:rsidRPr="00930A31" w:rsidRDefault="006852C2" w:rsidP="006852C2">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525" w:type="dxa"/>
            <w:tcBorders>
              <w:top w:val="single" w:sz="5" w:space="0" w:color="000000"/>
              <w:left w:val="single" w:sz="5" w:space="0" w:color="000000"/>
              <w:bottom w:val="single" w:sz="5" w:space="0" w:color="000000"/>
              <w:right w:val="single" w:sz="5" w:space="0" w:color="000000"/>
            </w:tcBorders>
          </w:tcPr>
          <w:p w14:paraId="52AB047D" w14:textId="1605117D" w:rsidR="006852C2" w:rsidRPr="00930A31" w:rsidRDefault="006852C2" w:rsidP="006852C2">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427" w:type="dxa"/>
            <w:tcBorders>
              <w:top w:val="single" w:sz="5" w:space="0" w:color="000000"/>
              <w:left w:val="single" w:sz="5" w:space="0" w:color="000000"/>
              <w:bottom w:val="single" w:sz="5" w:space="0" w:color="000000"/>
              <w:right w:val="single" w:sz="5" w:space="0" w:color="000000"/>
            </w:tcBorders>
          </w:tcPr>
          <w:p w14:paraId="05D8123F" w14:textId="036FE988" w:rsidR="006852C2" w:rsidRPr="00930A31" w:rsidRDefault="006852C2" w:rsidP="006852C2">
            <w:pPr>
              <w:pStyle w:val="Default"/>
              <w:spacing w:before="40" w:after="40"/>
              <w:rPr>
                <w:rFonts w:ascii="Arial" w:hAnsi="Arial" w:cs="Arial"/>
                <w:color w:val="auto"/>
                <w:sz w:val="18"/>
                <w:szCs w:val="18"/>
              </w:rPr>
            </w:pPr>
            <w:r w:rsidRPr="003060B4">
              <w:rPr>
                <w:rFonts w:ascii="Arial" w:hAnsi="Arial" w:cs="Arial"/>
                <w:color w:val="auto"/>
                <w:sz w:val="18"/>
                <w:szCs w:val="18"/>
              </w:rPr>
              <w:t>Page 8</w:t>
            </w:r>
          </w:p>
        </w:tc>
      </w:tr>
      <w:tr w:rsidR="006852C2" w:rsidRPr="004C1685" w14:paraId="71188ED2" w14:textId="77777777" w:rsidTr="001A40BA">
        <w:trPr>
          <w:trHeight w:val="48"/>
        </w:trPr>
        <w:tc>
          <w:tcPr>
            <w:tcW w:w="1661" w:type="dxa"/>
            <w:vMerge/>
            <w:tcBorders>
              <w:left w:val="single" w:sz="5" w:space="0" w:color="000000"/>
              <w:bottom w:val="single" w:sz="5" w:space="0" w:color="000000"/>
              <w:right w:val="single" w:sz="5" w:space="0" w:color="000000"/>
            </w:tcBorders>
          </w:tcPr>
          <w:p w14:paraId="456A0208" w14:textId="77777777" w:rsidR="006852C2" w:rsidRPr="00930A31" w:rsidRDefault="006852C2" w:rsidP="006852C2">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6852C2" w:rsidRPr="00930A31" w:rsidRDefault="006852C2" w:rsidP="006852C2">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525" w:type="dxa"/>
            <w:tcBorders>
              <w:top w:val="single" w:sz="5" w:space="0" w:color="000000"/>
              <w:left w:val="single" w:sz="5" w:space="0" w:color="000000"/>
              <w:bottom w:val="single" w:sz="5" w:space="0" w:color="000000"/>
              <w:right w:val="single" w:sz="5" w:space="0" w:color="000000"/>
            </w:tcBorders>
          </w:tcPr>
          <w:p w14:paraId="45824D6A" w14:textId="257810DB" w:rsidR="006852C2" w:rsidRPr="00930A31" w:rsidRDefault="006852C2" w:rsidP="006852C2">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427" w:type="dxa"/>
            <w:tcBorders>
              <w:top w:val="single" w:sz="5" w:space="0" w:color="000000"/>
              <w:left w:val="single" w:sz="5" w:space="0" w:color="000000"/>
              <w:bottom w:val="single" w:sz="5" w:space="0" w:color="000000"/>
              <w:right w:val="single" w:sz="5" w:space="0" w:color="000000"/>
            </w:tcBorders>
          </w:tcPr>
          <w:p w14:paraId="32E0B1FA" w14:textId="0790DA67" w:rsidR="006852C2" w:rsidRPr="00930A31" w:rsidRDefault="006852C2" w:rsidP="006852C2">
            <w:pPr>
              <w:pStyle w:val="Default"/>
              <w:spacing w:before="40" w:after="40"/>
              <w:rPr>
                <w:rFonts w:ascii="Arial" w:hAnsi="Arial" w:cs="Arial"/>
                <w:color w:val="auto"/>
                <w:sz w:val="18"/>
                <w:szCs w:val="18"/>
              </w:rPr>
            </w:pPr>
            <w:r w:rsidRPr="003060B4">
              <w:rPr>
                <w:rFonts w:ascii="Arial" w:hAnsi="Arial" w:cs="Arial"/>
                <w:color w:val="auto"/>
                <w:sz w:val="18"/>
                <w:szCs w:val="18"/>
              </w:rPr>
              <w:t>Page 8</w:t>
            </w:r>
          </w:p>
        </w:tc>
      </w:tr>
      <w:tr w:rsidR="006852C2" w:rsidRPr="004C1685" w14:paraId="24A249B2"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2156C072" w14:textId="08CC6306" w:rsidR="006852C2" w:rsidRPr="00930A31" w:rsidRDefault="006852C2" w:rsidP="006852C2">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6852C2" w:rsidRPr="00930A31" w:rsidRDefault="006852C2" w:rsidP="006852C2">
            <w:pPr>
              <w:pStyle w:val="Default"/>
              <w:spacing w:before="40" w:after="40"/>
              <w:jc w:val="right"/>
              <w:rPr>
                <w:rFonts w:ascii="Arial" w:hAnsi="Arial" w:cs="Arial"/>
                <w:sz w:val="18"/>
                <w:szCs w:val="18"/>
              </w:rPr>
            </w:pPr>
            <w:r w:rsidRPr="00930A31">
              <w:rPr>
                <w:rFonts w:ascii="Arial" w:hAnsi="Arial" w:cs="Arial"/>
                <w:sz w:val="18"/>
                <w:szCs w:val="18"/>
              </w:rPr>
              <w:t>21</w:t>
            </w:r>
          </w:p>
        </w:tc>
        <w:tc>
          <w:tcPr>
            <w:tcW w:w="11525" w:type="dxa"/>
            <w:tcBorders>
              <w:top w:val="single" w:sz="5" w:space="0" w:color="000000"/>
              <w:left w:val="single" w:sz="5" w:space="0" w:color="000000"/>
              <w:bottom w:val="single" w:sz="5" w:space="0" w:color="000000"/>
              <w:right w:val="single" w:sz="5" w:space="0" w:color="000000"/>
            </w:tcBorders>
          </w:tcPr>
          <w:p w14:paraId="5A87793F" w14:textId="33C34697" w:rsidR="006852C2" w:rsidRPr="00930A31" w:rsidRDefault="006852C2" w:rsidP="006852C2">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427" w:type="dxa"/>
            <w:tcBorders>
              <w:top w:val="single" w:sz="5" w:space="0" w:color="000000"/>
              <w:left w:val="single" w:sz="5" w:space="0" w:color="000000"/>
              <w:bottom w:val="single" w:sz="5" w:space="0" w:color="000000"/>
              <w:right w:val="single" w:sz="5" w:space="0" w:color="000000"/>
            </w:tcBorders>
          </w:tcPr>
          <w:p w14:paraId="1A435861" w14:textId="2A121C00" w:rsidR="006852C2" w:rsidRPr="00930A31" w:rsidRDefault="006852C2" w:rsidP="006852C2">
            <w:pPr>
              <w:pStyle w:val="Default"/>
              <w:spacing w:before="40" w:after="40"/>
              <w:rPr>
                <w:rFonts w:ascii="Arial" w:hAnsi="Arial" w:cs="Arial"/>
                <w:color w:val="auto"/>
                <w:sz w:val="18"/>
                <w:szCs w:val="18"/>
              </w:rPr>
            </w:pPr>
            <w:r w:rsidRPr="003060B4">
              <w:rPr>
                <w:rFonts w:ascii="Arial" w:hAnsi="Arial" w:cs="Arial"/>
                <w:color w:val="auto"/>
                <w:sz w:val="18"/>
                <w:szCs w:val="18"/>
              </w:rPr>
              <w:t>Page 8</w:t>
            </w:r>
          </w:p>
        </w:tc>
      </w:tr>
      <w:tr w:rsidR="006852C2" w:rsidRPr="004C1685" w14:paraId="0FF31967"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4E8D53DB" w14:textId="7D33808C" w:rsidR="006852C2" w:rsidRPr="00930A31" w:rsidRDefault="006852C2" w:rsidP="006852C2">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6852C2" w:rsidRPr="00930A31" w:rsidRDefault="006852C2" w:rsidP="006852C2">
            <w:pPr>
              <w:pStyle w:val="Default"/>
              <w:spacing w:before="40" w:after="40"/>
              <w:jc w:val="right"/>
              <w:rPr>
                <w:rFonts w:ascii="Arial" w:hAnsi="Arial" w:cs="Arial"/>
                <w:sz w:val="18"/>
                <w:szCs w:val="18"/>
              </w:rPr>
            </w:pPr>
            <w:r w:rsidRPr="00930A31">
              <w:rPr>
                <w:rFonts w:ascii="Arial" w:hAnsi="Arial" w:cs="Arial"/>
                <w:sz w:val="18"/>
                <w:szCs w:val="18"/>
              </w:rPr>
              <w:t>22</w:t>
            </w:r>
          </w:p>
        </w:tc>
        <w:tc>
          <w:tcPr>
            <w:tcW w:w="11525" w:type="dxa"/>
            <w:tcBorders>
              <w:top w:val="single" w:sz="5" w:space="0" w:color="000000"/>
              <w:left w:val="single" w:sz="5" w:space="0" w:color="000000"/>
              <w:bottom w:val="single" w:sz="5" w:space="0" w:color="000000"/>
              <w:right w:val="single" w:sz="5" w:space="0" w:color="000000"/>
            </w:tcBorders>
          </w:tcPr>
          <w:p w14:paraId="31892DC8" w14:textId="55B859A0" w:rsidR="006852C2" w:rsidRPr="00930A31" w:rsidRDefault="006852C2" w:rsidP="006852C2">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427" w:type="dxa"/>
            <w:tcBorders>
              <w:top w:val="single" w:sz="5" w:space="0" w:color="000000"/>
              <w:left w:val="single" w:sz="5" w:space="0" w:color="000000"/>
              <w:bottom w:val="single" w:sz="5" w:space="0" w:color="000000"/>
              <w:right w:val="single" w:sz="5" w:space="0" w:color="000000"/>
            </w:tcBorders>
          </w:tcPr>
          <w:p w14:paraId="76AE189C" w14:textId="21BE1D1B" w:rsidR="006852C2" w:rsidRPr="00930A31" w:rsidRDefault="006852C2" w:rsidP="006852C2">
            <w:pPr>
              <w:pStyle w:val="Default"/>
              <w:spacing w:before="40" w:after="40"/>
              <w:rPr>
                <w:rFonts w:ascii="Arial" w:hAnsi="Arial" w:cs="Arial"/>
                <w:color w:val="auto"/>
                <w:sz w:val="18"/>
                <w:szCs w:val="18"/>
              </w:rPr>
            </w:pPr>
            <w:r w:rsidRPr="003060B4">
              <w:rPr>
                <w:rFonts w:ascii="Arial" w:hAnsi="Arial" w:cs="Arial"/>
                <w:color w:val="auto"/>
                <w:sz w:val="18"/>
                <w:szCs w:val="18"/>
              </w:rPr>
              <w:t>Page 8</w:t>
            </w:r>
          </w:p>
        </w:tc>
      </w:tr>
      <w:tr w:rsidR="00077B44" w:rsidRPr="004C1685" w14:paraId="6CE3625C"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1A40BA">
        <w:trPr>
          <w:trHeight w:val="48"/>
        </w:trPr>
        <w:tc>
          <w:tcPr>
            <w:tcW w:w="1661"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52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427" w:type="dxa"/>
            <w:tcBorders>
              <w:top w:val="single" w:sz="5" w:space="0" w:color="000000"/>
              <w:left w:val="single" w:sz="5" w:space="0" w:color="000000"/>
              <w:bottom w:val="single" w:sz="5" w:space="0" w:color="000000"/>
              <w:right w:val="single" w:sz="5" w:space="0" w:color="000000"/>
            </w:tcBorders>
          </w:tcPr>
          <w:p w14:paraId="336F0287" w14:textId="6C00C6A5" w:rsidR="00930A31" w:rsidRPr="00930A31" w:rsidRDefault="001A40BA"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6852C2">
              <w:rPr>
                <w:rFonts w:ascii="Arial" w:hAnsi="Arial" w:cs="Arial"/>
                <w:color w:val="auto"/>
                <w:sz w:val="18"/>
                <w:szCs w:val="18"/>
              </w:rPr>
              <w:t>3</w:t>
            </w:r>
          </w:p>
        </w:tc>
      </w:tr>
      <w:tr w:rsidR="00930A31" w:rsidRPr="004C1685" w14:paraId="0A24CE29" w14:textId="77777777" w:rsidTr="001A40BA">
        <w:trPr>
          <w:trHeight w:val="48"/>
        </w:trPr>
        <w:tc>
          <w:tcPr>
            <w:tcW w:w="1661"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52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427" w:type="dxa"/>
            <w:tcBorders>
              <w:top w:val="single" w:sz="5" w:space="0" w:color="000000"/>
              <w:left w:val="single" w:sz="5" w:space="0" w:color="000000"/>
              <w:bottom w:val="single" w:sz="5" w:space="0" w:color="000000"/>
              <w:right w:val="single" w:sz="5" w:space="0" w:color="000000"/>
            </w:tcBorders>
          </w:tcPr>
          <w:p w14:paraId="552BBDFF" w14:textId="5DC76F62" w:rsidR="00930A31" w:rsidRPr="001A40BA" w:rsidRDefault="006852C2" w:rsidP="00077B44">
            <w:pPr>
              <w:pStyle w:val="Default"/>
              <w:spacing w:before="40" w:after="40"/>
              <w:rPr>
                <w:rFonts w:ascii="Arial" w:hAnsi="Arial" w:cs="Arial"/>
                <w:color w:val="auto"/>
                <w:sz w:val="18"/>
                <w:szCs w:val="18"/>
                <w:highlight w:val="yellow"/>
              </w:rPr>
            </w:pPr>
            <w:r>
              <w:rPr>
                <w:rFonts w:ascii="Arial" w:hAnsi="Arial" w:cs="Arial"/>
                <w:color w:val="auto"/>
                <w:sz w:val="18"/>
                <w:szCs w:val="18"/>
              </w:rPr>
              <w:t xml:space="preserve">Page </w:t>
            </w:r>
            <w:r>
              <w:rPr>
                <w:rFonts w:ascii="Arial" w:hAnsi="Arial" w:cs="Arial"/>
                <w:color w:val="auto"/>
                <w:sz w:val="18"/>
                <w:szCs w:val="18"/>
              </w:rPr>
              <w:t>14</w:t>
            </w:r>
          </w:p>
        </w:tc>
      </w:tr>
      <w:tr w:rsidR="00930A31" w:rsidRPr="004C1685" w14:paraId="1CBB3F4F" w14:textId="77777777" w:rsidTr="001A40BA">
        <w:trPr>
          <w:trHeight w:val="48"/>
        </w:trPr>
        <w:tc>
          <w:tcPr>
            <w:tcW w:w="1661"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52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427" w:type="dxa"/>
            <w:tcBorders>
              <w:top w:val="single" w:sz="5" w:space="0" w:color="000000"/>
              <w:left w:val="single" w:sz="5" w:space="0" w:color="000000"/>
              <w:bottom w:val="single" w:sz="5" w:space="0" w:color="000000"/>
              <w:right w:val="single" w:sz="5" w:space="0" w:color="000000"/>
            </w:tcBorders>
          </w:tcPr>
          <w:p w14:paraId="52AEF35E" w14:textId="0D6C3665" w:rsidR="00930A31" w:rsidRPr="001A40BA" w:rsidRDefault="006852C2" w:rsidP="00077B44">
            <w:pPr>
              <w:pStyle w:val="Default"/>
              <w:spacing w:before="40" w:after="40"/>
              <w:rPr>
                <w:rFonts w:ascii="Arial" w:hAnsi="Arial" w:cs="Arial"/>
                <w:color w:val="auto"/>
                <w:sz w:val="18"/>
                <w:szCs w:val="18"/>
                <w:highlight w:val="yellow"/>
              </w:rPr>
            </w:pPr>
            <w:r>
              <w:rPr>
                <w:rFonts w:ascii="Arial" w:hAnsi="Arial" w:cs="Arial"/>
                <w:color w:val="auto"/>
                <w:sz w:val="18"/>
                <w:szCs w:val="18"/>
              </w:rPr>
              <w:t xml:space="preserve">Page </w:t>
            </w:r>
            <w:r>
              <w:rPr>
                <w:rFonts w:ascii="Arial" w:hAnsi="Arial" w:cs="Arial"/>
                <w:color w:val="auto"/>
                <w:sz w:val="18"/>
                <w:szCs w:val="18"/>
              </w:rPr>
              <w:t>14</w:t>
            </w:r>
          </w:p>
        </w:tc>
      </w:tr>
      <w:tr w:rsidR="00930A31" w:rsidRPr="004C1685" w14:paraId="52BD6520" w14:textId="77777777" w:rsidTr="001A40BA">
        <w:trPr>
          <w:trHeight w:val="48"/>
        </w:trPr>
        <w:tc>
          <w:tcPr>
            <w:tcW w:w="1661"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52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427" w:type="dxa"/>
            <w:tcBorders>
              <w:top w:val="single" w:sz="5" w:space="0" w:color="000000"/>
              <w:left w:val="single" w:sz="5" w:space="0" w:color="000000"/>
              <w:bottom w:val="double" w:sz="5" w:space="0" w:color="000000"/>
              <w:right w:val="single" w:sz="5" w:space="0" w:color="000000"/>
            </w:tcBorders>
          </w:tcPr>
          <w:p w14:paraId="30980325" w14:textId="7A3B92E1" w:rsidR="00930A31" w:rsidRPr="00930A31" w:rsidRDefault="001A40BA"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767DCA">
              <w:rPr>
                <w:rFonts w:ascii="Arial" w:hAnsi="Arial" w:cs="Arial"/>
                <w:color w:val="auto"/>
                <w:sz w:val="18"/>
                <w:szCs w:val="18"/>
              </w:rPr>
              <w:t>3 - 14</w:t>
            </w:r>
          </w:p>
        </w:tc>
      </w:tr>
      <w:tr w:rsidR="00077B44" w:rsidRPr="004C1685" w14:paraId="51341A5A" w14:textId="77777777" w:rsidTr="001A40BA">
        <w:trPr>
          <w:trHeight w:val="24"/>
        </w:trPr>
        <w:tc>
          <w:tcPr>
            <w:tcW w:w="1377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427"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1A40BA">
        <w:trPr>
          <w:trHeight w:val="48"/>
        </w:trPr>
        <w:tc>
          <w:tcPr>
            <w:tcW w:w="1661"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52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427" w:type="dxa"/>
            <w:tcBorders>
              <w:top w:val="single" w:sz="5" w:space="0" w:color="000000"/>
              <w:left w:val="single" w:sz="5" w:space="0" w:color="000000"/>
              <w:bottom w:val="single" w:sz="5" w:space="0" w:color="000000"/>
              <w:right w:val="single" w:sz="5" w:space="0" w:color="000000"/>
            </w:tcBorders>
          </w:tcPr>
          <w:p w14:paraId="2EE9DE13" w14:textId="2558FB91" w:rsidR="00930A31" w:rsidRPr="00930A31" w:rsidRDefault="001A40BA"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767DCA">
              <w:rPr>
                <w:rFonts w:ascii="Arial" w:hAnsi="Arial" w:cs="Arial"/>
                <w:color w:val="auto"/>
                <w:sz w:val="18"/>
                <w:szCs w:val="18"/>
              </w:rPr>
              <w:t>7</w:t>
            </w:r>
          </w:p>
        </w:tc>
      </w:tr>
      <w:tr w:rsidR="00930A31" w:rsidRPr="004C1685" w14:paraId="4C3E51C1" w14:textId="77777777" w:rsidTr="001A40BA">
        <w:trPr>
          <w:trHeight w:val="57"/>
        </w:trPr>
        <w:tc>
          <w:tcPr>
            <w:tcW w:w="1661"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52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Indicate where the review protocol </w:t>
            </w:r>
            <w:proofErr w:type="gramStart"/>
            <w:r w:rsidRPr="00930A31">
              <w:rPr>
                <w:rFonts w:ascii="Arial" w:hAnsi="Arial" w:cs="Arial"/>
                <w:sz w:val="18"/>
                <w:szCs w:val="18"/>
              </w:rPr>
              <w:t>can be accessed</w:t>
            </w:r>
            <w:proofErr w:type="gramEnd"/>
            <w:r w:rsidRPr="00930A31">
              <w:rPr>
                <w:rFonts w:ascii="Arial" w:hAnsi="Arial" w:cs="Arial"/>
                <w:sz w:val="18"/>
                <w:szCs w:val="18"/>
              </w:rPr>
              <w:t>, or state that a protocol was not prepared.</w:t>
            </w:r>
          </w:p>
        </w:tc>
        <w:tc>
          <w:tcPr>
            <w:tcW w:w="1427" w:type="dxa"/>
            <w:tcBorders>
              <w:top w:val="single" w:sz="5" w:space="0" w:color="000000"/>
              <w:left w:val="single" w:sz="5" w:space="0" w:color="000000"/>
              <w:bottom w:val="single" w:sz="5" w:space="0" w:color="000000"/>
              <w:right w:val="single" w:sz="5" w:space="0" w:color="000000"/>
            </w:tcBorders>
          </w:tcPr>
          <w:p w14:paraId="55D44A96" w14:textId="093304C5" w:rsidR="00930A31" w:rsidRPr="00930A31" w:rsidRDefault="001A40BA"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767DCA">
              <w:rPr>
                <w:rFonts w:ascii="Arial" w:hAnsi="Arial" w:cs="Arial"/>
                <w:color w:val="auto"/>
                <w:sz w:val="18"/>
                <w:szCs w:val="18"/>
              </w:rPr>
              <w:t>7</w:t>
            </w:r>
          </w:p>
        </w:tc>
      </w:tr>
      <w:tr w:rsidR="00930A31" w:rsidRPr="004C1685" w14:paraId="131EC413" w14:textId="77777777" w:rsidTr="001A40BA">
        <w:trPr>
          <w:trHeight w:val="48"/>
        </w:trPr>
        <w:tc>
          <w:tcPr>
            <w:tcW w:w="1661"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52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427" w:type="dxa"/>
            <w:tcBorders>
              <w:top w:val="single" w:sz="5" w:space="0" w:color="000000"/>
              <w:left w:val="single" w:sz="5" w:space="0" w:color="000000"/>
              <w:bottom w:val="single" w:sz="5" w:space="0" w:color="000000"/>
              <w:right w:val="single" w:sz="5" w:space="0" w:color="000000"/>
            </w:tcBorders>
          </w:tcPr>
          <w:p w14:paraId="0ED81809" w14:textId="286112CC" w:rsidR="00930A31" w:rsidRPr="00930A31" w:rsidRDefault="001A40BA" w:rsidP="00077B44">
            <w:pPr>
              <w:pStyle w:val="Default"/>
              <w:spacing w:before="40" w:after="40"/>
              <w:rPr>
                <w:rFonts w:ascii="Arial" w:hAnsi="Arial" w:cs="Arial"/>
                <w:color w:val="auto"/>
                <w:sz w:val="18"/>
                <w:szCs w:val="18"/>
              </w:rPr>
            </w:pPr>
            <w:r>
              <w:rPr>
                <w:rFonts w:ascii="Arial" w:hAnsi="Arial" w:cs="Arial"/>
                <w:color w:val="auto"/>
                <w:sz w:val="18"/>
                <w:szCs w:val="18"/>
              </w:rPr>
              <w:t xml:space="preserve">Page </w:t>
            </w:r>
            <w:r w:rsidR="00767DCA">
              <w:rPr>
                <w:rFonts w:ascii="Arial" w:hAnsi="Arial" w:cs="Arial"/>
                <w:color w:val="auto"/>
                <w:sz w:val="18"/>
                <w:szCs w:val="18"/>
              </w:rPr>
              <w:t>7</w:t>
            </w:r>
          </w:p>
        </w:tc>
      </w:tr>
      <w:tr w:rsidR="00077B44" w:rsidRPr="004C1685" w14:paraId="10B09DA9"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52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427" w:type="dxa"/>
            <w:tcBorders>
              <w:top w:val="single" w:sz="5" w:space="0" w:color="000000"/>
              <w:left w:val="single" w:sz="5" w:space="0" w:color="000000"/>
              <w:bottom w:val="single" w:sz="5" w:space="0" w:color="000000"/>
              <w:right w:val="single" w:sz="5" w:space="0" w:color="000000"/>
            </w:tcBorders>
          </w:tcPr>
          <w:p w14:paraId="1688945E" w14:textId="5368CBD5" w:rsidR="00077B44" w:rsidRPr="00930A31" w:rsidRDefault="001A40BA" w:rsidP="00767DCA">
            <w:pPr>
              <w:pStyle w:val="Default"/>
              <w:spacing w:before="40" w:after="40"/>
              <w:rPr>
                <w:rFonts w:ascii="Arial" w:hAnsi="Arial" w:cs="Arial"/>
                <w:color w:val="auto"/>
                <w:sz w:val="18"/>
                <w:szCs w:val="18"/>
              </w:rPr>
            </w:pPr>
            <w:r>
              <w:rPr>
                <w:rFonts w:ascii="Arial" w:hAnsi="Arial" w:cs="Arial"/>
                <w:color w:val="auto"/>
                <w:sz w:val="18"/>
                <w:szCs w:val="18"/>
              </w:rPr>
              <w:t>Page 1</w:t>
            </w:r>
            <w:r w:rsidR="00767DCA">
              <w:rPr>
                <w:rFonts w:ascii="Arial" w:hAnsi="Arial" w:cs="Arial"/>
                <w:color w:val="auto"/>
                <w:sz w:val="18"/>
                <w:szCs w:val="18"/>
              </w:rPr>
              <w:t>6</w:t>
            </w:r>
          </w:p>
        </w:tc>
      </w:tr>
      <w:tr w:rsidR="00077B44" w:rsidRPr="004C1685" w14:paraId="30333012" w14:textId="77777777" w:rsidTr="001A40BA">
        <w:trPr>
          <w:trHeight w:val="48"/>
        </w:trPr>
        <w:tc>
          <w:tcPr>
            <w:tcW w:w="1661"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52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427" w:type="dxa"/>
            <w:tcBorders>
              <w:top w:val="single" w:sz="5" w:space="0" w:color="000000"/>
              <w:left w:val="single" w:sz="5" w:space="0" w:color="000000"/>
              <w:bottom w:val="single" w:sz="5" w:space="0" w:color="000000"/>
              <w:right w:val="single" w:sz="5" w:space="0" w:color="000000"/>
            </w:tcBorders>
          </w:tcPr>
          <w:p w14:paraId="6FA1E09F" w14:textId="48AA5EB1" w:rsidR="00077B44" w:rsidRPr="00930A31" w:rsidRDefault="001A40BA" w:rsidP="00077B44">
            <w:pPr>
              <w:pStyle w:val="Default"/>
              <w:spacing w:before="40" w:after="40"/>
              <w:rPr>
                <w:rFonts w:ascii="Arial" w:hAnsi="Arial" w:cs="Arial"/>
                <w:color w:val="auto"/>
                <w:sz w:val="18"/>
                <w:szCs w:val="18"/>
              </w:rPr>
            </w:pPr>
            <w:r>
              <w:rPr>
                <w:rFonts w:ascii="Arial" w:hAnsi="Arial" w:cs="Arial"/>
                <w:color w:val="auto"/>
                <w:sz w:val="18"/>
                <w:szCs w:val="18"/>
              </w:rPr>
              <w:t>Page 1</w:t>
            </w:r>
            <w:r w:rsidR="00767DCA">
              <w:rPr>
                <w:rFonts w:ascii="Arial" w:hAnsi="Arial" w:cs="Arial"/>
                <w:color w:val="auto"/>
                <w:sz w:val="18"/>
                <w:szCs w:val="18"/>
              </w:rPr>
              <w:t>6</w:t>
            </w:r>
          </w:p>
        </w:tc>
      </w:tr>
      <w:tr w:rsidR="00077B44" w:rsidRPr="004C1685" w14:paraId="7E1A8D23" w14:textId="77777777" w:rsidTr="001A40BA">
        <w:trPr>
          <w:trHeight w:val="219"/>
        </w:trPr>
        <w:tc>
          <w:tcPr>
            <w:tcW w:w="1661"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Availability of </w:t>
            </w:r>
            <w:r w:rsidRPr="00930A31">
              <w:rPr>
                <w:rFonts w:ascii="Arial" w:hAnsi="Arial" w:cs="Arial"/>
                <w:sz w:val="18"/>
                <w:szCs w:val="18"/>
              </w:rPr>
              <w:lastRenderedPageBreak/>
              <w:t>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lastRenderedPageBreak/>
              <w:t>27</w:t>
            </w:r>
          </w:p>
        </w:tc>
        <w:tc>
          <w:tcPr>
            <w:tcW w:w="1152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w:t>
            </w:r>
            <w:proofErr w:type="gramStart"/>
            <w:r w:rsidRPr="00930A31">
              <w:rPr>
                <w:rFonts w:ascii="Arial" w:hAnsi="Arial" w:cs="Arial"/>
                <w:sz w:val="18"/>
                <w:szCs w:val="18"/>
              </w:rPr>
              <w:t>can be found</w:t>
            </w:r>
            <w:proofErr w:type="gramEnd"/>
            <w:r w:rsidRPr="00930A31">
              <w:rPr>
                <w:rFonts w:ascii="Arial" w:hAnsi="Arial" w:cs="Arial"/>
                <w:sz w:val="18"/>
                <w:szCs w:val="18"/>
              </w:rPr>
              <w:t xml:space="preserve">: template data collection forms; data extracted from included </w:t>
            </w:r>
            <w:r w:rsidRPr="00930A31">
              <w:rPr>
                <w:rFonts w:ascii="Arial" w:hAnsi="Arial" w:cs="Arial"/>
                <w:sz w:val="18"/>
                <w:szCs w:val="18"/>
              </w:rPr>
              <w:lastRenderedPageBreak/>
              <w:t>studies; data used for all analyses; analytic code; any other materials used in the review.</w:t>
            </w:r>
          </w:p>
        </w:tc>
        <w:tc>
          <w:tcPr>
            <w:tcW w:w="1427" w:type="dxa"/>
            <w:tcBorders>
              <w:top w:val="single" w:sz="5" w:space="0" w:color="000000"/>
              <w:left w:val="single" w:sz="5" w:space="0" w:color="000000"/>
              <w:bottom w:val="double" w:sz="5" w:space="0" w:color="000000"/>
              <w:right w:val="single" w:sz="5" w:space="0" w:color="000000"/>
            </w:tcBorders>
          </w:tcPr>
          <w:p w14:paraId="442C99F1" w14:textId="6FF4BA95" w:rsidR="00077B44" w:rsidRPr="00930A31" w:rsidRDefault="00767DCA" w:rsidP="00077B44">
            <w:pPr>
              <w:pStyle w:val="Default"/>
              <w:spacing w:before="40" w:after="40"/>
              <w:rPr>
                <w:rFonts w:ascii="Arial" w:hAnsi="Arial" w:cs="Arial"/>
                <w:color w:val="auto"/>
                <w:sz w:val="18"/>
                <w:szCs w:val="18"/>
              </w:rPr>
            </w:pPr>
            <w:r>
              <w:rPr>
                <w:rFonts w:ascii="Arial" w:hAnsi="Arial" w:cs="Arial"/>
                <w:color w:val="auto"/>
                <w:sz w:val="18"/>
                <w:szCs w:val="18"/>
              </w:rPr>
              <w:lastRenderedPageBreak/>
              <w:t>Page 16</w:t>
            </w:r>
            <w:bookmarkStart w:id="0" w:name="_GoBack"/>
            <w:bookmarkEnd w:id="0"/>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;372:n71</w:t>
      </w:r>
      <w:proofErr w:type="gramEnd"/>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proofErr w:type="gramStart"/>
      <w:r w:rsidR="0077253C">
        <w:rPr>
          <w:rFonts w:ascii="Arial" w:hAnsi="Arial" w:cs="Arial"/>
          <w:color w:val="auto"/>
          <w:sz w:val="16"/>
          <w:szCs w:val="16"/>
        </w:rPr>
        <w:t>doi</w:t>
      </w:r>
      <w:proofErr w:type="spellEnd"/>
      <w:proofErr w:type="gramEnd"/>
      <w:r w:rsidR="0077253C">
        <w:rPr>
          <w:rFonts w:ascii="Arial" w:hAnsi="Arial" w:cs="Arial"/>
          <w:color w:val="auto"/>
          <w:sz w:val="16"/>
          <w:szCs w:val="16"/>
        </w:rPr>
        <w:t xml:space="preserve">: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9" w:history="1">
        <w:r w:rsidR="00C22710" w:rsidRPr="00C22710">
          <w:rPr>
            <w:rStyle w:val="Hyperlink"/>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10"/>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B03AA" w14:textId="77777777" w:rsidR="00DC4F19" w:rsidRDefault="00DC4F19">
      <w:r>
        <w:separator/>
      </w:r>
    </w:p>
  </w:endnote>
  <w:endnote w:type="continuationSeparator" w:id="0">
    <w:p w14:paraId="04362A54" w14:textId="77777777" w:rsidR="00DC4F19" w:rsidRDefault="00DC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F5405" w14:textId="77777777" w:rsidR="00DC4F19" w:rsidRDefault="00DC4F19">
      <w:r>
        <w:separator/>
      </w:r>
    </w:p>
  </w:footnote>
  <w:footnote w:type="continuationSeparator" w:id="0">
    <w:p w14:paraId="1AA3CE1E" w14:textId="77777777" w:rsidR="00DC4F19" w:rsidRDefault="00DC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0867EDD6" w:rsidR="00947707" w:rsidRPr="00930A31" w:rsidRDefault="00AD7A0B" w:rsidP="00E324A8">
    <w:pPr>
      <w:pStyle w:val="CM2"/>
      <w:ind w:left="1080"/>
      <w:rPr>
        <w:rFonts w:ascii="Lucida Sans" w:hAnsi="Lucida Sans"/>
        <w:sz w:val="20"/>
        <w:szCs w:val="20"/>
      </w:rPr>
    </w:pPr>
    <w:r>
      <w:rPr>
        <w:rFonts w:ascii="Lucida Sans" w:hAnsi="Lucida Sans"/>
        <w:noProof/>
        <w:sz w:val="20"/>
        <w:szCs w:val="20"/>
        <w:lang w:val="en-GB" w:eastAsia="en-GB"/>
      </w:rPr>
      <w:drawing>
        <wp:anchor distT="0" distB="0" distL="114300" distR="114300" simplePos="0" relativeHeight="251657728" behindDoc="0" locked="0" layoutInCell="1" allowOverlap="1" wp14:anchorId="4F91DF83" wp14:editId="39FF0B79">
          <wp:simplePos x="0" y="0"/>
          <wp:positionH relativeFrom="column">
            <wp:posOffset>-32385</wp:posOffset>
          </wp:positionH>
          <wp:positionV relativeFrom="paragraph">
            <wp:posOffset>-111760</wp:posOffset>
          </wp:positionV>
          <wp:extent cx="457200"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77B44"/>
    <w:rsid w:val="00152CDB"/>
    <w:rsid w:val="0018323E"/>
    <w:rsid w:val="00190C83"/>
    <w:rsid w:val="001A40BA"/>
    <w:rsid w:val="00246C93"/>
    <w:rsid w:val="00256BAF"/>
    <w:rsid w:val="002A2A06"/>
    <w:rsid w:val="002B5722"/>
    <w:rsid w:val="003103C2"/>
    <w:rsid w:val="003516AD"/>
    <w:rsid w:val="00363B8D"/>
    <w:rsid w:val="003760FB"/>
    <w:rsid w:val="003B79FF"/>
    <w:rsid w:val="00400A0B"/>
    <w:rsid w:val="00443C1D"/>
    <w:rsid w:val="00461576"/>
    <w:rsid w:val="004C1685"/>
    <w:rsid w:val="005078EE"/>
    <w:rsid w:val="00550BF1"/>
    <w:rsid w:val="0059028D"/>
    <w:rsid w:val="005979B8"/>
    <w:rsid w:val="006852C2"/>
    <w:rsid w:val="006E5FE2"/>
    <w:rsid w:val="006F3BA6"/>
    <w:rsid w:val="00726794"/>
    <w:rsid w:val="00767DCA"/>
    <w:rsid w:val="0077253C"/>
    <w:rsid w:val="008412D5"/>
    <w:rsid w:val="008A3EAE"/>
    <w:rsid w:val="008E2C91"/>
    <w:rsid w:val="00930A31"/>
    <w:rsid w:val="00947707"/>
    <w:rsid w:val="009827E5"/>
    <w:rsid w:val="00A215D2"/>
    <w:rsid w:val="00A86593"/>
    <w:rsid w:val="00AB79CE"/>
    <w:rsid w:val="00AD7A0B"/>
    <w:rsid w:val="00AE4BBD"/>
    <w:rsid w:val="00B51910"/>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risma-statemen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2943DB8692B34EBE00F93A82C7E85D" ma:contentTypeVersion="5" ma:contentTypeDescription="Create a new document." ma:contentTypeScope="" ma:versionID="b82cc37c2ee81830f224f1b082dbae91">
  <xsd:schema xmlns:xsd="http://www.w3.org/2001/XMLSchema" xmlns:xs="http://www.w3.org/2001/XMLSchema" xmlns:p="http://schemas.microsoft.com/office/2006/metadata/properties" xmlns:ns2="e8329710-bc5e-4421-9939-c4d8dc1aaa44" xmlns:ns3="1e9bfc5a-9e24-4a04-9c5e-e5fbfe298e23" targetNamespace="http://schemas.microsoft.com/office/2006/metadata/properties" ma:root="true" ma:fieldsID="9a671d8d2cfac5e7ab17f0d4e54fcabf" ns2:_="" ns3:_="">
    <xsd:import namespace="e8329710-bc5e-4421-9939-c4d8dc1aaa44"/>
    <xsd:import namespace="1e9bfc5a-9e24-4a04-9c5e-e5fbfe29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29710-bc5e-4421-9939-c4d8dc1aa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bfc5a-9e24-4a04-9c5e-e5fbfe298e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96792-B3C1-4EF0-8DF8-6E533FA6A48E}">
  <ds:schemaRefs>
    <ds:schemaRef ds:uri="http://purl.org/dc/terms/"/>
    <ds:schemaRef ds:uri="e8329710-bc5e-4421-9939-c4d8dc1aaa44"/>
    <ds:schemaRef ds:uri="http://schemas.microsoft.com/office/2006/documentManagement/types"/>
    <ds:schemaRef ds:uri="http://schemas.microsoft.com/office/infopath/2007/PartnerControls"/>
    <ds:schemaRef ds:uri="1e9bfc5a-9e24-4a04-9c5e-e5fbfe298e2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F39D572-9BEE-4E7C-9032-5A0D6F5965A4}">
  <ds:schemaRefs>
    <ds:schemaRef ds:uri="http://schemas.microsoft.com/sharepoint/v3/contenttype/forms"/>
  </ds:schemaRefs>
</ds:datastoreItem>
</file>

<file path=customXml/itemProps3.xml><?xml version="1.0" encoding="utf-8"?>
<ds:datastoreItem xmlns:ds="http://schemas.openxmlformats.org/officeDocument/2006/customXml" ds:itemID="{24804E13-0639-4594-808E-B678B2923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29710-bc5e-4421-9939-c4d8dc1aaa44"/>
    <ds:schemaRef ds:uri="1e9bfc5a-9e24-4a04-9c5e-e5fbfe29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Simon Crabb</cp:lastModifiedBy>
  <cp:revision>2</cp:revision>
  <cp:lastPrinted>2020-11-24T03:02:00Z</cp:lastPrinted>
  <dcterms:created xsi:type="dcterms:W3CDTF">2023-09-04T13:47:00Z</dcterms:created>
  <dcterms:modified xsi:type="dcterms:W3CDTF">2023-09-04T13:47:00Z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0x0101004E2943DB8692B34EBE00F93A82C7E85D</vt:lpwstr>
  </property>
</Properties>
</file>